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2E7" w:rsidRPr="003160AE" w:rsidRDefault="00C32A1E">
      <w:pPr>
        <w:spacing w:after="0"/>
        <w:ind w:left="120"/>
        <w:rPr>
          <w:lang w:val="ru-RU"/>
        </w:rPr>
      </w:pPr>
      <w:bookmarkStart w:id="0" w:name="block-3791545"/>
      <w:bookmarkStart w:id="1" w:name="_GoBack"/>
      <w:r>
        <w:rPr>
          <w:noProof/>
          <w:lang w:val="ru-RU" w:eastAsia="ru-RU"/>
        </w:rPr>
        <w:drawing>
          <wp:inline distT="0" distB="0" distL="0" distR="0">
            <wp:extent cx="7385050" cy="955675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23-10-30_09-14-47_winscan_to_pdf_page-0001.jpg"/>
                    <pic:cNvPicPr/>
                  </pic:nvPicPr>
                  <pic:blipFill>
                    <a:blip r:embed="rId5">
                      <a:extLst>
                        <a:ext uri="{28A0092B-C50C-407E-A947-70E740481C1C}">
                          <a14:useLocalDpi xmlns:a14="http://schemas.microsoft.com/office/drawing/2010/main" val="0"/>
                        </a:ext>
                      </a:extLst>
                    </a:blip>
                    <a:stretch>
                      <a:fillRect/>
                    </a:stretch>
                  </pic:blipFill>
                  <pic:spPr>
                    <a:xfrm>
                      <a:off x="0" y="0"/>
                      <a:ext cx="7393879" cy="9568177"/>
                    </a:xfrm>
                    <a:prstGeom prst="rect">
                      <a:avLst/>
                    </a:prstGeom>
                  </pic:spPr>
                </pic:pic>
              </a:graphicData>
            </a:graphic>
          </wp:inline>
        </w:drawing>
      </w:r>
      <w:bookmarkEnd w:id="1"/>
    </w:p>
    <w:p w:rsidR="00F842E7" w:rsidRPr="003160AE" w:rsidRDefault="00F842E7">
      <w:pPr>
        <w:rPr>
          <w:lang w:val="ru-RU"/>
        </w:rPr>
        <w:sectPr w:rsidR="00F842E7" w:rsidRPr="003160AE" w:rsidSect="00C32A1E">
          <w:pgSz w:w="11906" w:h="16383"/>
          <w:pgMar w:top="142" w:right="850" w:bottom="1134" w:left="0" w:header="720" w:footer="720" w:gutter="0"/>
          <w:cols w:space="720"/>
        </w:sectPr>
      </w:pPr>
    </w:p>
    <w:p w:rsidR="00F842E7" w:rsidRPr="003160AE" w:rsidRDefault="00770E3C">
      <w:pPr>
        <w:spacing w:after="0" w:line="264" w:lineRule="auto"/>
        <w:ind w:left="120"/>
        <w:jc w:val="both"/>
        <w:rPr>
          <w:lang w:val="ru-RU"/>
        </w:rPr>
      </w:pPr>
      <w:bookmarkStart w:id="2" w:name="block-3791550"/>
      <w:bookmarkEnd w:id="0"/>
      <w:r w:rsidRPr="003160AE">
        <w:rPr>
          <w:rFonts w:ascii="Times New Roman" w:hAnsi="Times New Roman"/>
          <w:b/>
          <w:color w:val="000000"/>
          <w:sz w:val="28"/>
          <w:lang w:val="ru-RU"/>
        </w:rPr>
        <w:lastRenderedPageBreak/>
        <w:t>ПОЯСНИТЕЛЬН</w:t>
      </w:r>
      <w:r w:rsidRPr="003160AE">
        <w:rPr>
          <w:rFonts w:ascii="Times New Roman" w:hAnsi="Times New Roman"/>
          <w:color w:val="000000"/>
          <w:sz w:val="28"/>
          <w:lang w:val="ru-RU"/>
        </w:rPr>
        <w:t>​</w:t>
      </w:r>
      <w:r w:rsidRPr="003160AE">
        <w:rPr>
          <w:rFonts w:ascii="Times New Roman" w:hAnsi="Times New Roman"/>
          <w:b/>
          <w:color w:val="000000"/>
          <w:sz w:val="28"/>
          <w:lang w:val="ru-RU"/>
        </w:rPr>
        <w:t>АЯ ЗАПИСКА</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Программа по русскому языку на уровне основного общего образования подготовлена на основе ФГОС ООО, ФОП ООО,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федеральной рабочей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 </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Пояснительная записка отражает общие цели и задачи изучения русского языка, место в структуре учебного плана, а также подходы к отбору содержания и определению планируемых результатов.</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 </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Планируемые результаты освоения программы по русскому языку включают личностные, </w:t>
      </w:r>
      <w:proofErr w:type="spellStart"/>
      <w:r w:rsidRPr="003160AE">
        <w:rPr>
          <w:rFonts w:ascii="Times New Roman" w:hAnsi="Times New Roman"/>
          <w:color w:val="000000"/>
          <w:sz w:val="28"/>
          <w:lang w:val="ru-RU"/>
        </w:rPr>
        <w:t>метапредметные</w:t>
      </w:r>
      <w:proofErr w:type="spellEnd"/>
      <w:r w:rsidRPr="003160AE">
        <w:rPr>
          <w:rFonts w:ascii="Times New Roman" w:hAnsi="Times New Roman"/>
          <w:color w:val="000000"/>
          <w:sz w:val="28"/>
          <w:lang w:val="ru-RU"/>
        </w:rPr>
        <w:t xml:space="preserve"> результаты за весь период обучения на уровне основного общего образования, а также предметные достижения обучающегося за каждый год обучения.</w:t>
      </w:r>
    </w:p>
    <w:p w:rsidR="00F842E7" w:rsidRPr="003160AE" w:rsidRDefault="00F842E7">
      <w:pPr>
        <w:spacing w:after="0" w:line="264" w:lineRule="auto"/>
        <w:ind w:left="120"/>
        <w:jc w:val="both"/>
        <w:rPr>
          <w:lang w:val="ru-RU"/>
        </w:rPr>
      </w:pPr>
    </w:p>
    <w:p w:rsidR="00F842E7" w:rsidRPr="003160AE" w:rsidRDefault="00770E3C">
      <w:pPr>
        <w:spacing w:after="0" w:line="264" w:lineRule="auto"/>
        <w:ind w:left="120"/>
        <w:jc w:val="both"/>
        <w:rPr>
          <w:lang w:val="ru-RU"/>
        </w:rPr>
      </w:pPr>
      <w:r w:rsidRPr="003160AE">
        <w:rPr>
          <w:rFonts w:ascii="Times New Roman" w:hAnsi="Times New Roman"/>
          <w:color w:val="000000"/>
          <w:sz w:val="28"/>
          <w:lang w:val="ru-RU"/>
        </w:rPr>
        <w:t>​​</w:t>
      </w:r>
      <w:r w:rsidRPr="003160AE">
        <w:rPr>
          <w:rFonts w:ascii="Times New Roman" w:hAnsi="Times New Roman"/>
          <w:b/>
          <w:color w:val="000000"/>
          <w:sz w:val="28"/>
          <w:lang w:val="ru-RU"/>
        </w:rPr>
        <w:t>ОБЩАЯ ХАРАКТЕРИСТИКА УЧЕБНОГО ПРЕДМЕТА «РУССКИЙ ЯЗЫК»</w:t>
      </w:r>
    </w:p>
    <w:p w:rsidR="00F842E7" w:rsidRPr="003160AE" w:rsidRDefault="00F842E7">
      <w:pPr>
        <w:spacing w:after="0" w:line="264" w:lineRule="auto"/>
        <w:ind w:left="120"/>
        <w:jc w:val="both"/>
        <w:rPr>
          <w:lang w:val="ru-RU"/>
        </w:rPr>
      </w:pP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 понимание его стилистических особенностей и выразительных возможностей,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Русский язык, выполняя свои базовые функции общения и выражения мысли, обеспечивает межличностное и социальное взаимодействие людей, </w:t>
      </w:r>
      <w:r w:rsidRPr="003160AE">
        <w:rPr>
          <w:rFonts w:ascii="Times New Roman" w:hAnsi="Times New Roman"/>
          <w:color w:val="000000"/>
          <w:sz w:val="28"/>
          <w:lang w:val="ru-RU"/>
        </w:rPr>
        <w:lastRenderedPageBreak/>
        <w:t>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истории русского и других народов России.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Обучение русскому языку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Содержание по русскому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её, размышлять о ней, чтобы достигать своих целей, расширять свои знания и возможности, участвовать в социальной жизни. </w:t>
      </w:r>
    </w:p>
    <w:p w:rsidR="00F842E7" w:rsidRPr="003160AE" w:rsidRDefault="00F842E7">
      <w:pPr>
        <w:spacing w:after="0" w:line="264" w:lineRule="auto"/>
        <w:ind w:left="120"/>
        <w:jc w:val="both"/>
        <w:rPr>
          <w:lang w:val="ru-RU"/>
        </w:rPr>
      </w:pPr>
    </w:p>
    <w:p w:rsidR="00F842E7" w:rsidRPr="003160AE" w:rsidRDefault="00770E3C">
      <w:pPr>
        <w:spacing w:after="0" w:line="264" w:lineRule="auto"/>
        <w:ind w:left="120"/>
        <w:jc w:val="both"/>
        <w:rPr>
          <w:lang w:val="ru-RU"/>
        </w:rPr>
      </w:pPr>
      <w:r w:rsidRPr="003160AE">
        <w:rPr>
          <w:rFonts w:ascii="Times New Roman" w:hAnsi="Times New Roman"/>
          <w:b/>
          <w:color w:val="333333"/>
          <w:sz w:val="28"/>
          <w:lang w:val="ru-RU"/>
        </w:rPr>
        <w:t>ЦЕЛИ ИЗУЧЕНИЯ УЧЕБНОГО ПРЕДМЕТА «РУССКИЙ ЯЗЫК»</w:t>
      </w:r>
    </w:p>
    <w:p w:rsidR="00F842E7" w:rsidRPr="003160AE" w:rsidRDefault="00F842E7">
      <w:pPr>
        <w:spacing w:after="0" w:line="264" w:lineRule="auto"/>
        <w:ind w:left="120"/>
        <w:jc w:val="both"/>
        <w:rPr>
          <w:lang w:val="ru-RU"/>
        </w:rPr>
      </w:pP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Изучение русского языка направлено на достижение следующих целей: </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проявление сознательного отношения к языку как к общероссийской ценности, форме выражения и хранения духовного богатства русского и других народов России, как к средству общения и получения знаний в разных сферах ­человеческой деятельности; проявление уважения к общероссийской и русской культуре, к культуре и языкам всех народов Российской Федерации;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овладение русским языком как инструментом личностного развития, инструментом формирования социальных взаимоотношений, инструментом преобразования мира;</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овладение знаниями о русском языке, его устройстве и закономерностях функционирования, о стилистических ресурсах русского языка; практическое овладение нормами русского литературного языка и речевого этикета; обогащение активного и потенциального словарного запаса и использование в собственной речевой практике разнообразных грамматических средств; совершенствование орфографической и пунктуационной грамотности; воспитание стремления к речевому самосовершенствованию; </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совершенствование речевой деятельности, коммуникативных умений, обеспечивающих эффективное взаимодействие с окружающими людьми в ситуациях формального и неформального межличностного и межкультурного общения; овладение русским языком как средством </w:t>
      </w:r>
      <w:r w:rsidRPr="003160AE">
        <w:rPr>
          <w:rFonts w:ascii="Times New Roman" w:hAnsi="Times New Roman"/>
          <w:color w:val="000000"/>
          <w:sz w:val="28"/>
          <w:lang w:val="ru-RU"/>
        </w:rPr>
        <w:lastRenderedPageBreak/>
        <w:t xml:space="preserve">получения различной информации, в том числе знаний по разным учебным предметам; </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совершенствование мыслительной деятельности, развитие универсальных интеллектуальных умений сравнения, анализа, синтеза, абстрагирования, обобщения, классификации, установления определённых закономерностей и правил, конкретизации в процессе изучения русского языка;</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развитие функциональной грамотности в части формирования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форматов (сплошной, </w:t>
      </w:r>
      <w:proofErr w:type="spellStart"/>
      <w:r w:rsidRPr="003160AE">
        <w:rPr>
          <w:rFonts w:ascii="Times New Roman" w:hAnsi="Times New Roman"/>
          <w:color w:val="000000"/>
          <w:sz w:val="28"/>
          <w:lang w:val="ru-RU"/>
        </w:rPr>
        <w:t>несплошной</w:t>
      </w:r>
      <w:proofErr w:type="spellEnd"/>
      <w:r w:rsidRPr="003160AE">
        <w:rPr>
          <w:rFonts w:ascii="Times New Roman" w:hAnsi="Times New Roman"/>
          <w:color w:val="000000"/>
          <w:sz w:val="28"/>
          <w:lang w:val="ru-RU"/>
        </w:rPr>
        <w:t xml:space="preserve"> текст, </w:t>
      </w:r>
      <w:proofErr w:type="spellStart"/>
      <w:r w:rsidRPr="003160AE">
        <w:rPr>
          <w:rFonts w:ascii="Times New Roman" w:hAnsi="Times New Roman"/>
          <w:color w:val="000000"/>
          <w:sz w:val="28"/>
          <w:lang w:val="ru-RU"/>
        </w:rPr>
        <w:t>инфографика</w:t>
      </w:r>
      <w:proofErr w:type="spellEnd"/>
      <w:r w:rsidRPr="003160AE">
        <w:rPr>
          <w:rFonts w:ascii="Times New Roman" w:hAnsi="Times New Roman"/>
          <w:color w:val="000000"/>
          <w:sz w:val="28"/>
          <w:lang w:val="ru-RU"/>
        </w:rPr>
        <w:t xml:space="preserve"> и другие); осваивать стратегии и тактик информационно-смысловой переработки текста, способы понимания текста, его назначения, общего смысла, коммуникативного намерения автора; логической структуры, роли языковых средств.</w:t>
      </w:r>
    </w:p>
    <w:p w:rsidR="00F842E7" w:rsidRPr="003160AE" w:rsidRDefault="00F842E7">
      <w:pPr>
        <w:spacing w:after="0" w:line="264" w:lineRule="auto"/>
        <w:ind w:left="120"/>
        <w:jc w:val="both"/>
        <w:rPr>
          <w:lang w:val="ru-RU"/>
        </w:rPr>
      </w:pPr>
    </w:p>
    <w:p w:rsidR="00F842E7" w:rsidRPr="003160AE" w:rsidRDefault="00770E3C">
      <w:pPr>
        <w:spacing w:after="0" w:line="264" w:lineRule="auto"/>
        <w:ind w:left="120"/>
        <w:jc w:val="both"/>
        <w:rPr>
          <w:lang w:val="ru-RU"/>
        </w:rPr>
      </w:pPr>
      <w:r w:rsidRPr="003160AE">
        <w:rPr>
          <w:rFonts w:ascii="Times New Roman" w:hAnsi="Times New Roman"/>
          <w:b/>
          <w:color w:val="000000"/>
          <w:sz w:val="28"/>
          <w:lang w:val="ru-RU"/>
        </w:rPr>
        <w:t>МЕСТО УЧЕБНОГО ПРЕДМЕТА «РУССКИЙ ЯЗЫК» В УЧЕБНОМ ПЛАНЕ</w:t>
      </w:r>
    </w:p>
    <w:p w:rsidR="00F842E7" w:rsidRPr="003160AE" w:rsidRDefault="00F842E7">
      <w:pPr>
        <w:spacing w:after="0" w:line="264" w:lineRule="auto"/>
        <w:ind w:left="120"/>
        <w:jc w:val="both"/>
        <w:rPr>
          <w:lang w:val="ru-RU"/>
        </w:rPr>
      </w:pP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В соответствии с ФГОС ООО учебный предмет «Русский язык» входит в предметную область «Русский язык и литература» и является обязательным для изучения. Общее число часов, отведенных на изучение русского языка, составляет 714 часов: в 5 классе – 170 часов (5 часов в неделю), в 6 классе – 204 часа (6 часов в неделю), в 7 классе – 136 часов (4 часа в неделю), в 8 классе – 102 часа (3 часа в неделю), в 9 классе – 102 часа (3 часа в неделю).</w:t>
      </w:r>
    </w:p>
    <w:p w:rsidR="00F842E7" w:rsidRPr="003160AE" w:rsidRDefault="00F842E7">
      <w:pPr>
        <w:rPr>
          <w:lang w:val="ru-RU"/>
        </w:rPr>
        <w:sectPr w:rsidR="00F842E7" w:rsidRPr="003160AE">
          <w:pgSz w:w="11906" w:h="16383"/>
          <w:pgMar w:top="1134" w:right="850" w:bottom="1134" w:left="1701" w:header="720" w:footer="720" w:gutter="0"/>
          <w:cols w:space="720"/>
        </w:sectPr>
      </w:pPr>
    </w:p>
    <w:p w:rsidR="00F842E7" w:rsidRPr="003160AE" w:rsidRDefault="00F842E7">
      <w:pPr>
        <w:spacing w:after="0" w:line="264" w:lineRule="auto"/>
        <w:ind w:left="120"/>
        <w:jc w:val="both"/>
        <w:rPr>
          <w:lang w:val="ru-RU"/>
        </w:rPr>
      </w:pPr>
      <w:bookmarkStart w:id="3" w:name="block-3791551"/>
      <w:bookmarkEnd w:id="2"/>
    </w:p>
    <w:p w:rsidR="00F842E7" w:rsidRPr="003160AE" w:rsidRDefault="00F842E7">
      <w:pPr>
        <w:spacing w:after="0" w:line="264" w:lineRule="auto"/>
        <w:ind w:left="120"/>
        <w:jc w:val="both"/>
        <w:rPr>
          <w:lang w:val="ru-RU"/>
        </w:rPr>
      </w:pPr>
    </w:p>
    <w:p w:rsidR="00F842E7" w:rsidRPr="003160AE" w:rsidRDefault="00770E3C" w:rsidP="003160AE">
      <w:pPr>
        <w:spacing w:after="0" w:line="264" w:lineRule="auto"/>
        <w:ind w:left="120"/>
        <w:jc w:val="both"/>
        <w:rPr>
          <w:lang w:val="ru-RU"/>
        </w:rPr>
      </w:pPr>
      <w:r w:rsidRPr="003160AE">
        <w:rPr>
          <w:rFonts w:ascii="Times New Roman" w:hAnsi="Times New Roman"/>
          <w:b/>
          <w:color w:val="000000"/>
          <w:sz w:val="28"/>
          <w:lang w:val="ru-RU"/>
        </w:rPr>
        <w:t xml:space="preserve">СОДЕРЖАНИЕ УЧЕБНОГО ПРЕДМЕТА </w:t>
      </w:r>
    </w:p>
    <w:p w:rsidR="00F842E7" w:rsidRPr="003160AE" w:rsidRDefault="00F842E7">
      <w:pPr>
        <w:spacing w:after="0"/>
        <w:ind w:left="120"/>
        <w:rPr>
          <w:lang w:val="ru-RU"/>
        </w:rPr>
      </w:pPr>
    </w:p>
    <w:p w:rsidR="00F842E7" w:rsidRPr="003160AE" w:rsidRDefault="00770E3C">
      <w:pPr>
        <w:spacing w:after="0" w:line="264" w:lineRule="auto"/>
        <w:ind w:left="120"/>
        <w:jc w:val="both"/>
        <w:rPr>
          <w:lang w:val="ru-RU"/>
        </w:rPr>
      </w:pPr>
      <w:r w:rsidRPr="003160AE">
        <w:rPr>
          <w:rFonts w:ascii="Times New Roman" w:hAnsi="Times New Roman"/>
          <w:b/>
          <w:color w:val="000000"/>
          <w:sz w:val="28"/>
          <w:lang w:val="ru-RU"/>
        </w:rPr>
        <w:t>Общие сведения о языке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Роль русского языка в Российской Федерации.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Русский язык в современном мире.</w:t>
      </w:r>
    </w:p>
    <w:p w:rsidR="00F842E7" w:rsidRPr="003160AE" w:rsidRDefault="00F842E7">
      <w:pPr>
        <w:spacing w:after="0" w:line="264" w:lineRule="auto"/>
        <w:ind w:left="120"/>
        <w:jc w:val="both"/>
        <w:rPr>
          <w:lang w:val="ru-RU"/>
        </w:rPr>
      </w:pPr>
    </w:p>
    <w:p w:rsidR="00F842E7" w:rsidRPr="003160AE" w:rsidRDefault="00770E3C">
      <w:pPr>
        <w:spacing w:after="0" w:line="264" w:lineRule="auto"/>
        <w:ind w:left="120"/>
        <w:jc w:val="both"/>
        <w:rPr>
          <w:lang w:val="ru-RU"/>
        </w:rPr>
      </w:pPr>
      <w:r w:rsidRPr="003160AE">
        <w:rPr>
          <w:rFonts w:ascii="Times New Roman" w:hAnsi="Times New Roman"/>
          <w:b/>
          <w:color w:val="000000"/>
          <w:sz w:val="28"/>
          <w:lang w:val="ru-RU"/>
        </w:rPr>
        <w:t>Язык и речь</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Речь устная и письменная, монологическая и диалогическая, </w:t>
      </w:r>
      <w:proofErr w:type="spellStart"/>
      <w:r w:rsidRPr="003160AE">
        <w:rPr>
          <w:rFonts w:ascii="Times New Roman" w:hAnsi="Times New Roman"/>
          <w:color w:val="000000"/>
          <w:sz w:val="28"/>
          <w:lang w:val="ru-RU"/>
        </w:rPr>
        <w:t>полилог</w:t>
      </w:r>
      <w:proofErr w:type="spellEnd"/>
      <w:r w:rsidRPr="003160AE">
        <w:rPr>
          <w:rFonts w:ascii="Times New Roman" w:hAnsi="Times New Roman"/>
          <w:color w:val="000000"/>
          <w:sz w:val="28"/>
          <w:lang w:val="ru-RU"/>
        </w:rPr>
        <w:t xml:space="preserve"> (повторение).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Виды речевой деятельности: говорение, письмо, </w:t>
      </w:r>
      <w:proofErr w:type="spellStart"/>
      <w:r w:rsidRPr="003160AE">
        <w:rPr>
          <w:rFonts w:ascii="Times New Roman" w:hAnsi="Times New Roman"/>
          <w:color w:val="000000"/>
          <w:sz w:val="28"/>
          <w:lang w:val="ru-RU"/>
        </w:rPr>
        <w:t>аудирование</w:t>
      </w:r>
      <w:proofErr w:type="spellEnd"/>
      <w:r w:rsidRPr="003160AE">
        <w:rPr>
          <w:rFonts w:ascii="Times New Roman" w:hAnsi="Times New Roman"/>
          <w:color w:val="000000"/>
          <w:sz w:val="28"/>
          <w:lang w:val="ru-RU"/>
        </w:rPr>
        <w:t>, чтение (повторение).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Виды </w:t>
      </w:r>
      <w:proofErr w:type="spellStart"/>
      <w:r w:rsidRPr="003160AE">
        <w:rPr>
          <w:rFonts w:ascii="Times New Roman" w:hAnsi="Times New Roman"/>
          <w:color w:val="000000"/>
          <w:sz w:val="28"/>
          <w:lang w:val="ru-RU"/>
        </w:rPr>
        <w:t>аудирования</w:t>
      </w:r>
      <w:proofErr w:type="spellEnd"/>
      <w:r w:rsidRPr="003160AE">
        <w:rPr>
          <w:rFonts w:ascii="Times New Roman" w:hAnsi="Times New Roman"/>
          <w:color w:val="000000"/>
          <w:sz w:val="28"/>
          <w:lang w:val="ru-RU"/>
        </w:rPr>
        <w:t>: выборочное, ознакомительное, детальное.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Виды чтения: изучающее, ознакомительное, просмотровое, поисковое.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Создание устных и письменных высказываний разной коммуникативной направленности в зависимости от темы и условий общения, с опорой на жизненный и читательский опыт, на иллюстрации, фотографии, сюжетную картину (в том числе сочинения-миниатюры).</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Подробное, сжатое, выборочное изложение прочитанного или прослушанного текста.</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Соблюдение орфоэпических, лексических, грамматических, стилистических норм русского литературного языка; орфографических, пунктуационных правил в речевой практике при создании устных и письменных высказываний.</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Приёмы работы с учебной книгой, лингвистическими словарями, справочной литературой.</w:t>
      </w:r>
    </w:p>
    <w:p w:rsidR="00F842E7" w:rsidRPr="003160AE" w:rsidRDefault="00F842E7">
      <w:pPr>
        <w:spacing w:after="0" w:line="264" w:lineRule="auto"/>
        <w:ind w:left="120"/>
        <w:jc w:val="both"/>
        <w:rPr>
          <w:lang w:val="ru-RU"/>
        </w:rPr>
      </w:pPr>
    </w:p>
    <w:p w:rsidR="00F842E7" w:rsidRPr="003160AE" w:rsidRDefault="00770E3C">
      <w:pPr>
        <w:spacing w:after="0" w:line="264" w:lineRule="auto"/>
        <w:ind w:left="120"/>
        <w:jc w:val="both"/>
        <w:rPr>
          <w:lang w:val="ru-RU"/>
        </w:rPr>
      </w:pPr>
      <w:r w:rsidRPr="003160AE">
        <w:rPr>
          <w:rFonts w:ascii="Times New Roman" w:hAnsi="Times New Roman"/>
          <w:b/>
          <w:color w:val="000000"/>
          <w:sz w:val="28"/>
          <w:lang w:val="ru-RU"/>
        </w:rPr>
        <w:t xml:space="preserve">Текст </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Сочетание разных функционально-смысловых типов речи в тексте, в том числе сочетание элементов разных функциональных разновидностей языка в художественном произведении.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Особенности употребления языковых средств выразительности в текстах, принадлежащих к различным функционально-смысловым типам речи.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Информационная переработка текста.</w:t>
      </w:r>
    </w:p>
    <w:p w:rsidR="00F842E7" w:rsidRPr="003160AE" w:rsidRDefault="00F842E7">
      <w:pPr>
        <w:spacing w:after="0" w:line="264" w:lineRule="auto"/>
        <w:ind w:left="120"/>
        <w:jc w:val="both"/>
        <w:rPr>
          <w:lang w:val="ru-RU"/>
        </w:rPr>
      </w:pPr>
    </w:p>
    <w:p w:rsidR="00F842E7" w:rsidRPr="003160AE" w:rsidRDefault="00770E3C">
      <w:pPr>
        <w:spacing w:after="0" w:line="264" w:lineRule="auto"/>
        <w:ind w:left="120"/>
        <w:jc w:val="both"/>
        <w:rPr>
          <w:lang w:val="ru-RU"/>
        </w:rPr>
      </w:pPr>
      <w:r w:rsidRPr="003160AE">
        <w:rPr>
          <w:rFonts w:ascii="Times New Roman" w:hAnsi="Times New Roman"/>
          <w:b/>
          <w:color w:val="000000"/>
          <w:sz w:val="28"/>
          <w:lang w:val="ru-RU"/>
        </w:rPr>
        <w:t>Функциональные разновидности языка</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Функциональные разновидности современного русского языка: разговорная речь; функциональные стили: научный (научно-учебный), </w:t>
      </w:r>
      <w:r w:rsidRPr="003160AE">
        <w:rPr>
          <w:rFonts w:ascii="Times New Roman" w:hAnsi="Times New Roman"/>
          <w:color w:val="000000"/>
          <w:sz w:val="28"/>
          <w:lang w:val="ru-RU"/>
        </w:rPr>
        <w:lastRenderedPageBreak/>
        <w:t>публицистический, официально-деловой; язык художественной литературы (повторение, обобщение).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Научный стиль. Сфера употребления, функции, типичные ситуации речевого общения, задачи речи, языковые средства, характерные для научного стиля. Тезисы, конспект, реферат, рецензия.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Язык художественной литературы и его отличие от других разновидностей современного русского языка. Основные признаки художественной речи: образность, широкое использование изобразительно-выразительных средств, а также языковых средств других функциональных разновидностей языка.</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Основные изобразительно-выразительные средства русского языка, их использование в речи (метафора, эпитет, сравнение, гипербола, олицетворение и др.).</w:t>
      </w:r>
    </w:p>
    <w:p w:rsidR="00F842E7" w:rsidRPr="003160AE" w:rsidRDefault="00F842E7">
      <w:pPr>
        <w:spacing w:after="0" w:line="264" w:lineRule="auto"/>
        <w:ind w:left="120"/>
        <w:jc w:val="both"/>
        <w:rPr>
          <w:lang w:val="ru-RU"/>
        </w:rPr>
      </w:pPr>
    </w:p>
    <w:p w:rsidR="00F842E7" w:rsidRPr="003160AE" w:rsidRDefault="00770E3C">
      <w:pPr>
        <w:spacing w:after="0" w:line="264" w:lineRule="auto"/>
        <w:ind w:left="120"/>
        <w:jc w:val="both"/>
        <w:rPr>
          <w:lang w:val="ru-RU"/>
        </w:rPr>
      </w:pPr>
      <w:r w:rsidRPr="0096070E">
        <w:rPr>
          <w:rFonts w:ascii="Times New Roman" w:hAnsi="Times New Roman"/>
          <w:b/>
          <w:color w:val="000000"/>
          <w:sz w:val="28"/>
          <w:lang w:val="ru-RU"/>
        </w:rPr>
        <w:t xml:space="preserve">Синтаксис. Культура речи. </w:t>
      </w:r>
      <w:r w:rsidRPr="003160AE">
        <w:rPr>
          <w:rFonts w:ascii="Times New Roman" w:hAnsi="Times New Roman"/>
          <w:b/>
          <w:color w:val="000000"/>
          <w:sz w:val="28"/>
          <w:lang w:val="ru-RU"/>
        </w:rPr>
        <w:t xml:space="preserve">Пунктуация </w:t>
      </w:r>
    </w:p>
    <w:p w:rsidR="00F842E7" w:rsidRPr="003160AE" w:rsidRDefault="00F842E7">
      <w:pPr>
        <w:spacing w:after="0" w:line="264" w:lineRule="auto"/>
        <w:ind w:left="120"/>
        <w:jc w:val="both"/>
        <w:rPr>
          <w:lang w:val="ru-RU"/>
        </w:rPr>
      </w:pPr>
    </w:p>
    <w:p w:rsidR="00F842E7" w:rsidRPr="003160AE" w:rsidRDefault="00770E3C">
      <w:pPr>
        <w:spacing w:after="0" w:line="264" w:lineRule="auto"/>
        <w:ind w:left="120"/>
        <w:jc w:val="both"/>
        <w:rPr>
          <w:lang w:val="ru-RU"/>
        </w:rPr>
      </w:pPr>
      <w:r w:rsidRPr="003160AE">
        <w:rPr>
          <w:rFonts w:ascii="Times New Roman" w:hAnsi="Times New Roman"/>
          <w:b/>
          <w:color w:val="000000"/>
          <w:sz w:val="28"/>
          <w:lang w:val="ru-RU"/>
        </w:rPr>
        <w:t>Сложное предложение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Понятие о сложном предложении (повторение).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Классификация сложных предложений.</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Смысловое, структурное и интонационное единство частей сложного предложения.</w:t>
      </w:r>
    </w:p>
    <w:p w:rsidR="00F842E7" w:rsidRPr="003160AE" w:rsidRDefault="00F842E7">
      <w:pPr>
        <w:spacing w:after="0" w:line="264" w:lineRule="auto"/>
        <w:ind w:left="120"/>
        <w:jc w:val="both"/>
        <w:rPr>
          <w:lang w:val="ru-RU"/>
        </w:rPr>
      </w:pPr>
    </w:p>
    <w:p w:rsidR="00F842E7" w:rsidRPr="003160AE" w:rsidRDefault="00770E3C">
      <w:pPr>
        <w:spacing w:after="0" w:line="264" w:lineRule="auto"/>
        <w:ind w:left="120"/>
        <w:jc w:val="both"/>
        <w:rPr>
          <w:lang w:val="ru-RU"/>
        </w:rPr>
      </w:pPr>
      <w:r w:rsidRPr="003160AE">
        <w:rPr>
          <w:rFonts w:ascii="Times New Roman" w:hAnsi="Times New Roman"/>
          <w:b/>
          <w:color w:val="000000"/>
          <w:sz w:val="28"/>
          <w:lang w:val="ru-RU"/>
        </w:rPr>
        <w:t>Сложносочинённое предложение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Понятие о сложносочинённом предложении, его строении.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Виды сложносочинённых предложений. Средства связи частей сложносочинённого предложения.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Интонационные особенности сложносочинённых предложений с разными смысловыми отношениями между частями.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Употребление сложносочинённых предложений в речи. Грамматическая синонимия сложносочинённых предложений и простых предложений с однородными членами.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Нормы построения сложносочинённого предложения; правила постановки знаков препинания в сложных предложениях.</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Синтаксический и пунктуационный анализ сложносочинённых предложений.</w:t>
      </w:r>
    </w:p>
    <w:p w:rsidR="00F842E7" w:rsidRPr="003160AE" w:rsidRDefault="00F842E7">
      <w:pPr>
        <w:spacing w:after="0" w:line="264" w:lineRule="auto"/>
        <w:ind w:left="120"/>
        <w:jc w:val="both"/>
        <w:rPr>
          <w:lang w:val="ru-RU"/>
        </w:rPr>
      </w:pPr>
    </w:p>
    <w:p w:rsidR="00F842E7" w:rsidRPr="003160AE" w:rsidRDefault="00770E3C">
      <w:pPr>
        <w:spacing w:after="0" w:line="264" w:lineRule="auto"/>
        <w:ind w:left="120"/>
        <w:jc w:val="both"/>
        <w:rPr>
          <w:lang w:val="ru-RU"/>
        </w:rPr>
      </w:pPr>
      <w:r w:rsidRPr="003160AE">
        <w:rPr>
          <w:rFonts w:ascii="Times New Roman" w:hAnsi="Times New Roman"/>
          <w:b/>
          <w:color w:val="000000"/>
          <w:sz w:val="28"/>
          <w:lang w:val="ru-RU"/>
        </w:rPr>
        <w:t>Сложноподчинённое предложение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Понятие о сложноподчинённом предложении. Главная и придаточная части предложения.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lastRenderedPageBreak/>
        <w:t>Союзы и союзные слова. Различия подчинительных союзов и союзных слов.</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Виды сложноподчинённых предложений по характеру смысловых отношений между главной и придаточной частями, структуре, синтаксическим средствам связи.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Грамматическая синонимия сложноподчинённых предложений и простых предложений с обособленными членами.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Сложноподчинённые предложения с придаточными определительными. Сложноподчинённые предложения с придаточными изъяснительными. Сложноподчинённые предложения с придаточными обстоятельственными. Сложноподчинённые предложения с придаточными места, времени. Сложноподчинённые предложения с придаточными причины, цели и следствия. Сложноподчинённые предложения с придаточными условия, уступки. Сложноподчинённые предложения с придаточными образа действия, меры и степени и сравнитель­ными.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Нормы построения сложноподчинённого предложения; место придаточного определительного в сложноподчинённом предложении; построение сложноподчинённого предложения с придаточным изъяснительным, присоединённым к главной части союзом </w:t>
      </w:r>
      <w:r w:rsidRPr="003160AE">
        <w:rPr>
          <w:rFonts w:ascii="Times New Roman" w:hAnsi="Times New Roman"/>
          <w:b/>
          <w:color w:val="000000"/>
          <w:sz w:val="28"/>
          <w:lang w:val="ru-RU"/>
        </w:rPr>
        <w:t>чтобы</w:t>
      </w:r>
      <w:r w:rsidRPr="003160AE">
        <w:rPr>
          <w:rFonts w:ascii="Times New Roman" w:hAnsi="Times New Roman"/>
          <w:color w:val="000000"/>
          <w:sz w:val="28"/>
          <w:lang w:val="ru-RU"/>
        </w:rPr>
        <w:t xml:space="preserve">, союзными словами </w:t>
      </w:r>
      <w:r w:rsidRPr="003160AE">
        <w:rPr>
          <w:rFonts w:ascii="Times New Roman" w:hAnsi="Times New Roman"/>
          <w:b/>
          <w:color w:val="000000"/>
          <w:sz w:val="28"/>
          <w:lang w:val="ru-RU"/>
        </w:rPr>
        <w:t>какой</w:t>
      </w:r>
      <w:r w:rsidRPr="003160AE">
        <w:rPr>
          <w:rFonts w:ascii="Times New Roman" w:hAnsi="Times New Roman"/>
          <w:color w:val="000000"/>
          <w:sz w:val="28"/>
          <w:lang w:val="ru-RU"/>
        </w:rPr>
        <w:t xml:space="preserve">, </w:t>
      </w:r>
      <w:r w:rsidRPr="003160AE">
        <w:rPr>
          <w:rFonts w:ascii="Times New Roman" w:hAnsi="Times New Roman"/>
          <w:b/>
          <w:color w:val="000000"/>
          <w:sz w:val="28"/>
          <w:lang w:val="ru-RU"/>
        </w:rPr>
        <w:t>который</w:t>
      </w:r>
      <w:r w:rsidRPr="003160AE">
        <w:rPr>
          <w:rFonts w:ascii="Times New Roman" w:hAnsi="Times New Roman"/>
          <w:color w:val="000000"/>
          <w:sz w:val="28"/>
          <w:lang w:val="ru-RU"/>
        </w:rPr>
        <w:t>. Типичные грамматические ошибки при построении сложноподчинённых предложений.</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Сложноподчинённые предложения с несколькими придаточными. Однородное, неоднородное и последовательное подчинение придаточных частей.</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Правила постановки знаков препинания в сложноподчинённых предложениях.</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Синтаксический и пунктуационный анализ сложноподчинённых предложений.</w:t>
      </w:r>
    </w:p>
    <w:p w:rsidR="00F842E7" w:rsidRPr="003160AE" w:rsidRDefault="00F842E7">
      <w:pPr>
        <w:spacing w:after="0" w:line="264" w:lineRule="auto"/>
        <w:ind w:left="120"/>
        <w:jc w:val="both"/>
        <w:rPr>
          <w:lang w:val="ru-RU"/>
        </w:rPr>
      </w:pPr>
    </w:p>
    <w:p w:rsidR="00F842E7" w:rsidRPr="003160AE" w:rsidRDefault="00770E3C">
      <w:pPr>
        <w:spacing w:after="0" w:line="264" w:lineRule="auto"/>
        <w:ind w:left="120"/>
        <w:jc w:val="both"/>
        <w:rPr>
          <w:lang w:val="ru-RU"/>
        </w:rPr>
      </w:pPr>
      <w:r w:rsidRPr="003160AE">
        <w:rPr>
          <w:rFonts w:ascii="Times New Roman" w:hAnsi="Times New Roman"/>
          <w:b/>
          <w:color w:val="000000"/>
          <w:sz w:val="28"/>
          <w:lang w:val="ru-RU"/>
        </w:rPr>
        <w:t>Бессоюзное сложное предложение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Понятие о бессоюзном сложном предложении.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Смысловые отношения между частями бессоюзного сложного предложения. Виды бессоюзных сложных предложений. Употребление бессоюзных сложных предложений в речи. Грамматическая синонимия бессоюзных сложных предложений и союзных сложных предложений.</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Бессоюзные сложные предложения со значением перечисления. Запятая и точка с запятой в бессоюзном сложном предложении.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Бессоюзные сложные предложения со значением причины, пояснения, дополнения. Двоеточие в бессоюзном сложном предложении.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lastRenderedPageBreak/>
        <w:t>Бессоюзные сложные предложения со значением противопоставления, времени, условия и следствия, сравнения. Тире в бессоюзном сложном предложении.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Синтаксический и пунктуационный анализ бессоюзных сложных предложений.</w:t>
      </w:r>
    </w:p>
    <w:p w:rsidR="00F842E7" w:rsidRPr="003160AE" w:rsidRDefault="00F842E7">
      <w:pPr>
        <w:spacing w:after="0" w:line="264" w:lineRule="auto"/>
        <w:ind w:left="120"/>
        <w:jc w:val="both"/>
        <w:rPr>
          <w:lang w:val="ru-RU"/>
        </w:rPr>
      </w:pPr>
    </w:p>
    <w:p w:rsidR="00F842E7" w:rsidRPr="003160AE" w:rsidRDefault="00770E3C">
      <w:pPr>
        <w:spacing w:after="0" w:line="264" w:lineRule="auto"/>
        <w:ind w:left="120"/>
        <w:jc w:val="both"/>
        <w:rPr>
          <w:lang w:val="ru-RU"/>
        </w:rPr>
      </w:pPr>
      <w:r w:rsidRPr="003160AE">
        <w:rPr>
          <w:rFonts w:ascii="Times New Roman" w:hAnsi="Times New Roman"/>
          <w:b/>
          <w:color w:val="000000"/>
          <w:sz w:val="28"/>
          <w:lang w:val="ru-RU"/>
        </w:rPr>
        <w:t>Сложные предложения с разными видами союзной и бессоюзной связи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Типы сложных предложений с разными видами связи.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Синтаксический и пунктуационный анализ сложных предложений с разными видами союзной и бессоюзной связи.</w:t>
      </w:r>
    </w:p>
    <w:p w:rsidR="00F842E7" w:rsidRPr="003160AE" w:rsidRDefault="00F842E7">
      <w:pPr>
        <w:spacing w:after="0" w:line="264" w:lineRule="auto"/>
        <w:ind w:left="120"/>
        <w:jc w:val="both"/>
        <w:rPr>
          <w:lang w:val="ru-RU"/>
        </w:rPr>
      </w:pPr>
    </w:p>
    <w:p w:rsidR="00F842E7" w:rsidRPr="003160AE" w:rsidRDefault="00770E3C">
      <w:pPr>
        <w:spacing w:after="0" w:line="264" w:lineRule="auto"/>
        <w:ind w:left="120"/>
        <w:jc w:val="both"/>
        <w:rPr>
          <w:lang w:val="ru-RU"/>
        </w:rPr>
      </w:pPr>
      <w:r w:rsidRPr="003160AE">
        <w:rPr>
          <w:rFonts w:ascii="Times New Roman" w:hAnsi="Times New Roman"/>
          <w:b/>
          <w:color w:val="000000"/>
          <w:sz w:val="28"/>
          <w:lang w:val="ru-RU"/>
        </w:rPr>
        <w:t>Прямая и косвенная речь</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Прямая и косвенная речь. Синонимия предложений с прямой и косвенной речью.</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Цитирование. Способы включения цитат в высказывание.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Нормы построения предложений с прямой и косвенной речью; правила постановки знаков препинания в предложениях с косвенной речью, с прямой речью, при цитировании.</w:t>
      </w:r>
    </w:p>
    <w:p w:rsidR="00F842E7" w:rsidRPr="003160AE" w:rsidRDefault="00770E3C">
      <w:pPr>
        <w:spacing w:after="0" w:line="264" w:lineRule="auto"/>
        <w:ind w:firstLine="600"/>
        <w:jc w:val="both"/>
        <w:rPr>
          <w:lang w:val="ru-RU"/>
        </w:rPr>
      </w:pPr>
      <w:r w:rsidRPr="003160AE">
        <w:rPr>
          <w:rFonts w:ascii="Calibri" w:hAnsi="Calibri"/>
          <w:color w:val="000000"/>
          <w:sz w:val="28"/>
          <w:lang w:val="ru-RU"/>
        </w:rPr>
        <w:t>Применение знаний по синтаксису и пунктуации в практике правописания.</w:t>
      </w:r>
    </w:p>
    <w:p w:rsidR="00F842E7" w:rsidRPr="003160AE" w:rsidRDefault="00770E3C">
      <w:pPr>
        <w:spacing w:after="0" w:line="264" w:lineRule="auto"/>
        <w:ind w:left="120"/>
        <w:jc w:val="both"/>
        <w:rPr>
          <w:lang w:val="ru-RU"/>
        </w:rPr>
      </w:pPr>
      <w:r w:rsidRPr="003160AE">
        <w:rPr>
          <w:rFonts w:ascii="Times New Roman" w:hAnsi="Times New Roman"/>
          <w:color w:val="000000"/>
          <w:sz w:val="28"/>
          <w:lang w:val="ru-RU"/>
        </w:rPr>
        <w:t>​</w:t>
      </w:r>
    </w:p>
    <w:p w:rsidR="00F842E7" w:rsidRPr="003160AE" w:rsidRDefault="00F842E7">
      <w:pPr>
        <w:spacing w:after="0" w:line="264" w:lineRule="auto"/>
        <w:ind w:left="120"/>
        <w:jc w:val="both"/>
        <w:rPr>
          <w:lang w:val="ru-RU"/>
        </w:rPr>
      </w:pPr>
    </w:p>
    <w:p w:rsidR="00F842E7" w:rsidRPr="003160AE" w:rsidRDefault="00F842E7">
      <w:pPr>
        <w:rPr>
          <w:lang w:val="ru-RU"/>
        </w:rPr>
        <w:sectPr w:rsidR="00F842E7" w:rsidRPr="003160AE">
          <w:pgSz w:w="11906" w:h="16383"/>
          <w:pgMar w:top="1134" w:right="850" w:bottom="1134" w:left="1701" w:header="720" w:footer="720" w:gutter="0"/>
          <w:cols w:space="720"/>
        </w:sectPr>
      </w:pPr>
    </w:p>
    <w:p w:rsidR="00F842E7" w:rsidRPr="003160AE" w:rsidRDefault="00F842E7">
      <w:pPr>
        <w:spacing w:after="0" w:line="264" w:lineRule="auto"/>
        <w:ind w:left="120"/>
        <w:jc w:val="both"/>
        <w:rPr>
          <w:lang w:val="ru-RU"/>
        </w:rPr>
      </w:pPr>
      <w:bookmarkStart w:id="4" w:name="block-3791546"/>
      <w:bookmarkEnd w:id="3"/>
    </w:p>
    <w:p w:rsidR="00F842E7" w:rsidRPr="003160AE" w:rsidRDefault="00770E3C">
      <w:pPr>
        <w:spacing w:after="0" w:line="264" w:lineRule="auto"/>
        <w:ind w:left="120"/>
        <w:jc w:val="both"/>
        <w:rPr>
          <w:lang w:val="ru-RU"/>
        </w:rPr>
      </w:pPr>
      <w:r w:rsidRPr="003160AE">
        <w:rPr>
          <w:rFonts w:ascii="Times New Roman" w:hAnsi="Times New Roman"/>
          <w:color w:val="000000"/>
          <w:sz w:val="28"/>
          <w:lang w:val="ru-RU"/>
        </w:rPr>
        <w:t>​</w:t>
      </w:r>
      <w:r w:rsidRPr="003160AE">
        <w:rPr>
          <w:rFonts w:ascii="Times New Roman" w:hAnsi="Times New Roman"/>
          <w:b/>
          <w:color w:val="000000"/>
          <w:sz w:val="28"/>
          <w:lang w:val="ru-RU"/>
        </w:rPr>
        <w:t>ПЛАНИРУЕМЫЕ ОБРАЗОВАТЕЛЬНЫЕ РЕЗУЛЬТАТЫ</w:t>
      </w:r>
    </w:p>
    <w:p w:rsidR="00F842E7" w:rsidRPr="003160AE" w:rsidRDefault="00F842E7">
      <w:pPr>
        <w:spacing w:after="0" w:line="264" w:lineRule="auto"/>
        <w:ind w:left="120"/>
        <w:jc w:val="both"/>
        <w:rPr>
          <w:lang w:val="ru-RU"/>
        </w:rPr>
      </w:pPr>
    </w:p>
    <w:p w:rsidR="00F842E7" w:rsidRPr="003160AE" w:rsidRDefault="00770E3C">
      <w:pPr>
        <w:spacing w:after="0"/>
        <w:ind w:left="120"/>
        <w:rPr>
          <w:lang w:val="ru-RU"/>
        </w:rPr>
      </w:pPr>
      <w:r w:rsidRPr="003160AE">
        <w:rPr>
          <w:rFonts w:ascii="Times New Roman" w:hAnsi="Times New Roman"/>
          <w:b/>
          <w:color w:val="000000"/>
          <w:sz w:val="28"/>
          <w:lang w:val="ru-RU"/>
        </w:rPr>
        <w:t>ЛИЧНОСТНЫЕ РЕЗУЛЬТАТЫ</w:t>
      </w:r>
    </w:p>
    <w:p w:rsidR="00F842E7" w:rsidRPr="003160AE" w:rsidRDefault="00F842E7">
      <w:pPr>
        <w:spacing w:after="0"/>
        <w:ind w:left="120"/>
        <w:rPr>
          <w:lang w:val="ru-RU"/>
        </w:rPr>
      </w:pP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В результате изучения русского языка на уровне основного общего образования у обучающегося будут сформированы </w:t>
      </w:r>
      <w:r w:rsidRPr="003160AE">
        <w:rPr>
          <w:rFonts w:ascii="Times New Roman" w:hAnsi="Times New Roman"/>
          <w:b/>
          <w:color w:val="000000"/>
          <w:sz w:val="28"/>
          <w:lang w:val="ru-RU"/>
        </w:rPr>
        <w:t>следующие личностные результаты</w:t>
      </w:r>
      <w:r w:rsidRPr="003160AE">
        <w:rPr>
          <w:rFonts w:ascii="Times New Roman" w:hAnsi="Times New Roman"/>
          <w:color w:val="000000"/>
          <w:sz w:val="28"/>
          <w:lang w:val="ru-RU"/>
        </w:rPr>
        <w:t>:</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1) </w:t>
      </w:r>
      <w:r w:rsidRPr="003160AE">
        <w:rPr>
          <w:rFonts w:ascii="Times New Roman" w:hAnsi="Times New Roman"/>
          <w:b/>
          <w:color w:val="000000"/>
          <w:sz w:val="28"/>
          <w:lang w:val="ru-RU"/>
        </w:rPr>
        <w:t>гражданского воспитания</w:t>
      </w:r>
      <w:r w:rsidRPr="003160AE">
        <w:rPr>
          <w:rFonts w:ascii="Times New Roman" w:hAnsi="Times New Roman"/>
          <w:color w:val="000000"/>
          <w:sz w:val="28"/>
          <w:lang w:val="ru-RU"/>
        </w:rPr>
        <w:t>:</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 написанных на русском языке;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неприятие любых форм экстремизма, дискриминации; понимание роли различных социальных институтов в жизни человека;</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русском языке;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школьном самоуправлении;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готовность к участию в гуманитарной деятельности (помощь людям, нуждающимся в ней; </w:t>
      </w:r>
      <w:proofErr w:type="spellStart"/>
      <w:r w:rsidRPr="003160AE">
        <w:rPr>
          <w:rFonts w:ascii="Times New Roman" w:hAnsi="Times New Roman"/>
          <w:color w:val="000000"/>
          <w:sz w:val="28"/>
          <w:lang w:val="ru-RU"/>
        </w:rPr>
        <w:t>волонтёрство</w:t>
      </w:r>
      <w:proofErr w:type="spellEnd"/>
      <w:r w:rsidRPr="003160AE">
        <w:rPr>
          <w:rFonts w:ascii="Times New Roman" w:hAnsi="Times New Roman"/>
          <w:color w:val="000000"/>
          <w:sz w:val="28"/>
          <w:lang w:val="ru-RU"/>
        </w:rPr>
        <w:t>);</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2) </w:t>
      </w:r>
      <w:r w:rsidRPr="003160AE">
        <w:rPr>
          <w:rFonts w:ascii="Times New Roman" w:hAnsi="Times New Roman"/>
          <w:b/>
          <w:color w:val="000000"/>
          <w:sz w:val="28"/>
          <w:lang w:val="ru-RU"/>
        </w:rPr>
        <w:t>патриотического воспитания</w:t>
      </w:r>
      <w:r w:rsidRPr="003160AE">
        <w:rPr>
          <w:rFonts w:ascii="Times New Roman" w:hAnsi="Times New Roman"/>
          <w:color w:val="000000"/>
          <w:sz w:val="28"/>
          <w:lang w:val="ru-RU"/>
        </w:rPr>
        <w:t>:</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понимание роли русского языка как государственного языка Российской Федерации и языка межнационального общения народов России, проявление интереса к познанию русского языка, к истории и культуре Российской Федерации, культуре своего края, народов России, ценностное отношение к русскому языку, к достижениям своей </w:t>
      </w:r>
      <w:r w:rsidRPr="003160AE">
        <w:rPr>
          <w:rFonts w:ascii="Times New Roman" w:hAnsi="Times New Roman"/>
          <w:color w:val="000000"/>
          <w:sz w:val="28"/>
          <w:lang w:val="ru-RU"/>
        </w:rPr>
        <w:lastRenderedPageBreak/>
        <w:t>Родины – России, к науке, искусству,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3) </w:t>
      </w:r>
      <w:r w:rsidRPr="003160AE">
        <w:rPr>
          <w:rFonts w:ascii="Times New Roman" w:hAnsi="Times New Roman"/>
          <w:b/>
          <w:color w:val="000000"/>
          <w:sz w:val="28"/>
          <w:lang w:val="ru-RU"/>
        </w:rPr>
        <w:t>духовно-нравственного воспитания</w:t>
      </w:r>
      <w:r w:rsidRPr="003160AE">
        <w:rPr>
          <w:rFonts w:ascii="Times New Roman" w:hAnsi="Times New Roman"/>
          <w:color w:val="000000"/>
          <w:sz w:val="28"/>
          <w:lang w:val="ru-RU"/>
        </w:rPr>
        <w:t>:</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в том числе речевое, и поступки,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4) </w:t>
      </w:r>
      <w:r w:rsidRPr="003160AE">
        <w:rPr>
          <w:rFonts w:ascii="Times New Roman" w:hAnsi="Times New Roman"/>
          <w:b/>
          <w:color w:val="000000"/>
          <w:sz w:val="28"/>
          <w:lang w:val="ru-RU"/>
        </w:rPr>
        <w:t>эстетического воспитания</w:t>
      </w:r>
      <w:r w:rsidRPr="003160AE">
        <w:rPr>
          <w:rFonts w:ascii="Times New Roman" w:hAnsi="Times New Roman"/>
          <w:color w:val="000000"/>
          <w:sz w:val="28"/>
          <w:lang w:val="ru-RU"/>
        </w:rPr>
        <w:t>:</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осознание важности русского языка как средства коммуникации и самовыражения;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5) </w:t>
      </w:r>
      <w:r w:rsidRPr="003160AE">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осознание ценности жизни с опорой на собственный жизненный и читательский опыт, ответственное отношение к своему здоровью и установка на здоровый образ жизни (здоровое питание, соблюдение гигиенических правил, рациональный режим занятий и отдыха, регулярная физическая активность);</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информационно-коммуникационной сети «Интернет» в процессе школьного языкового образования;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умение принимать себя и других, не осуждая;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lastRenderedPageBreak/>
        <w:t xml:space="preserve">умение осознавать своё эмоциональное состояние и эмоциональное состояние других, использовать адекватные языковые средства для выражения своего состояния, в том числе опираясь на примеры из литературных произведений, написанных на русском языке, </w:t>
      </w:r>
      <w:proofErr w:type="spellStart"/>
      <w:r w:rsidRPr="003160AE">
        <w:rPr>
          <w:rFonts w:ascii="Times New Roman" w:hAnsi="Times New Roman"/>
          <w:color w:val="000000"/>
          <w:sz w:val="28"/>
          <w:lang w:val="ru-RU"/>
        </w:rPr>
        <w:t>сформированность</w:t>
      </w:r>
      <w:proofErr w:type="spellEnd"/>
      <w:r w:rsidRPr="003160AE">
        <w:rPr>
          <w:rFonts w:ascii="Times New Roman" w:hAnsi="Times New Roman"/>
          <w:color w:val="000000"/>
          <w:sz w:val="28"/>
          <w:lang w:val="ru-RU"/>
        </w:rPr>
        <w:t xml:space="preserve"> навыков рефлексии, признание своего права на ошибку и такого же права другого человека;</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6) </w:t>
      </w:r>
      <w:r w:rsidRPr="003160AE">
        <w:rPr>
          <w:rFonts w:ascii="Times New Roman" w:hAnsi="Times New Roman"/>
          <w:b/>
          <w:color w:val="000000"/>
          <w:sz w:val="28"/>
          <w:lang w:val="ru-RU"/>
        </w:rPr>
        <w:t>трудового воспитания: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умение рассказать о своих планах на будущее;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7) </w:t>
      </w:r>
      <w:r w:rsidRPr="003160AE">
        <w:rPr>
          <w:rFonts w:ascii="Times New Roman" w:hAnsi="Times New Roman"/>
          <w:b/>
          <w:color w:val="000000"/>
          <w:sz w:val="28"/>
          <w:lang w:val="ru-RU"/>
        </w:rPr>
        <w:t>экологического воспитания</w:t>
      </w:r>
      <w:r w:rsidRPr="003160AE">
        <w:rPr>
          <w:rFonts w:ascii="Times New Roman" w:hAnsi="Times New Roman"/>
          <w:color w:val="000000"/>
          <w:sz w:val="28"/>
          <w:lang w:val="ru-RU"/>
        </w:rPr>
        <w:t>:</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8) </w:t>
      </w:r>
      <w:r w:rsidRPr="003160AE">
        <w:rPr>
          <w:rFonts w:ascii="Times New Roman" w:hAnsi="Times New Roman"/>
          <w:b/>
          <w:color w:val="000000"/>
          <w:sz w:val="28"/>
          <w:lang w:val="ru-RU"/>
        </w:rPr>
        <w:t>ценности научного познания: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овладение языковой и читательской культурой, навыками чтения как средства познания мира, овладение основными навыками исследовательской деятельности, установка на </w:t>
      </w:r>
      <w:r w:rsidRPr="003160AE">
        <w:rPr>
          <w:rFonts w:ascii="Times New Roman" w:hAnsi="Times New Roman"/>
          <w:color w:val="000000"/>
          <w:sz w:val="28"/>
          <w:lang w:val="ru-RU"/>
        </w:rPr>
        <w:lastRenderedPageBreak/>
        <w:t>осмысление опыта, наблюдений, поступков и стремление совершенствовать пути достижения индивидуального и коллективного благополучия;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9) </w:t>
      </w:r>
      <w:r w:rsidRPr="003160AE">
        <w:rPr>
          <w:rFonts w:ascii="Times New Roman" w:hAnsi="Times New Roman"/>
          <w:b/>
          <w:color w:val="000000"/>
          <w:sz w:val="28"/>
          <w:lang w:val="ru-RU"/>
        </w:rPr>
        <w:t>адаптации обучающегося к изменяющимся условиям социальной и природной среды:</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потребность во взаимодействии в условиях неопределённости, открытость опыту и знаниям других, потребность в действии в условиях неопределённости, в повышении уровня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 необходимость в формировании новых знаний, умений связывать образы, формулировать идеи, понятия, гипотезы об объектах и явлениях, в том числе ранее неизвестных, осознание дефицита собственных знаний и компетенций, планирование своего развития, 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учётом влияния на окружающую среду, достижения целей и преодоления вызовов, возможных глобальных последствий;</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сложившейся ситуации, быть готовым действовать в отсутствие гарантий успеха.</w:t>
      </w:r>
    </w:p>
    <w:p w:rsidR="00F842E7" w:rsidRPr="003160AE" w:rsidRDefault="00770E3C">
      <w:pPr>
        <w:spacing w:after="0" w:line="264" w:lineRule="auto"/>
        <w:ind w:firstLine="600"/>
        <w:jc w:val="both"/>
        <w:rPr>
          <w:lang w:val="ru-RU"/>
        </w:rPr>
      </w:pPr>
      <w:r w:rsidRPr="003160AE">
        <w:rPr>
          <w:rFonts w:ascii="Times New Roman" w:hAnsi="Times New Roman"/>
          <w:b/>
          <w:color w:val="000000"/>
          <w:sz w:val="28"/>
          <w:lang w:val="ru-RU"/>
        </w:rPr>
        <w:t>МЕТАПРЕДМЕТНЫЕ РЕЗУЛЬТАТЫ</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В результате изучения русского языка на уровне основного общего образования у обучающегося будут сформированы </w:t>
      </w:r>
      <w:r w:rsidRPr="003160AE">
        <w:rPr>
          <w:rFonts w:ascii="Times New Roman" w:hAnsi="Times New Roman"/>
          <w:b/>
          <w:color w:val="000000"/>
          <w:sz w:val="28"/>
          <w:lang w:val="ru-RU"/>
        </w:rPr>
        <w:t xml:space="preserve">следующие </w:t>
      </w:r>
      <w:proofErr w:type="spellStart"/>
      <w:r w:rsidRPr="003160AE">
        <w:rPr>
          <w:rFonts w:ascii="Times New Roman" w:hAnsi="Times New Roman"/>
          <w:b/>
          <w:color w:val="000000"/>
          <w:sz w:val="28"/>
          <w:lang w:val="ru-RU"/>
        </w:rPr>
        <w:t>метапредметные</w:t>
      </w:r>
      <w:proofErr w:type="spellEnd"/>
      <w:r w:rsidRPr="003160AE">
        <w:rPr>
          <w:rFonts w:ascii="Times New Roman" w:hAnsi="Times New Roman"/>
          <w:b/>
          <w:color w:val="000000"/>
          <w:sz w:val="28"/>
          <w:lang w:val="ru-RU"/>
        </w:rPr>
        <w:t xml:space="preserve"> результаты</w:t>
      </w:r>
      <w:r w:rsidRPr="003160AE">
        <w:rPr>
          <w:rFonts w:ascii="Times New Roman" w:hAnsi="Times New Roman"/>
          <w:color w:val="000000"/>
          <w:sz w:val="28"/>
          <w:lang w:val="ru-RU"/>
        </w:rPr>
        <w:t>: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У обучающегося будут сформированы следующие </w:t>
      </w:r>
      <w:r w:rsidRPr="003160AE">
        <w:rPr>
          <w:rFonts w:ascii="Times New Roman" w:hAnsi="Times New Roman"/>
          <w:b/>
          <w:color w:val="000000"/>
          <w:sz w:val="28"/>
          <w:lang w:val="ru-RU"/>
        </w:rPr>
        <w:t>базовые логические действия</w:t>
      </w:r>
      <w:r w:rsidRPr="003160AE">
        <w:rPr>
          <w:rFonts w:ascii="Times New Roman" w:hAnsi="Times New Roman"/>
          <w:color w:val="000000"/>
          <w:sz w:val="28"/>
          <w:lang w:val="ru-RU"/>
        </w:rPr>
        <w:t xml:space="preserve"> </w:t>
      </w:r>
      <w:r w:rsidRPr="003160AE">
        <w:rPr>
          <w:rFonts w:ascii="Times New Roman" w:hAnsi="Times New Roman"/>
          <w:b/>
          <w:color w:val="000000"/>
          <w:sz w:val="28"/>
          <w:lang w:val="ru-RU"/>
        </w:rPr>
        <w:t>как часть познавательных универсальных учебных действий</w:t>
      </w:r>
      <w:r w:rsidRPr="003160AE">
        <w:rPr>
          <w:rFonts w:ascii="Times New Roman" w:hAnsi="Times New Roman"/>
          <w:color w:val="000000"/>
          <w:sz w:val="28"/>
          <w:lang w:val="ru-RU"/>
        </w:rPr>
        <w:t>:</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lastRenderedPageBreak/>
        <w:t>выявлять и характеризовать существенные признаки языковых единиц, языковых явлений и процессов;</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выявлять дефицит информации текста, необходимой для решения поставленной учебной задачи;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выявлять причинно-следственные связи при изучении языковых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учётом самостоятельно выделенных критериев.</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У обучающегося будут сформированы следующие </w:t>
      </w:r>
      <w:r w:rsidRPr="003160AE">
        <w:rPr>
          <w:rFonts w:ascii="Times New Roman" w:hAnsi="Times New Roman"/>
          <w:b/>
          <w:color w:val="000000"/>
          <w:sz w:val="28"/>
          <w:lang w:val="ru-RU"/>
        </w:rPr>
        <w:t>базовые исследовательские действия</w:t>
      </w:r>
      <w:r w:rsidRPr="003160AE">
        <w:rPr>
          <w:rFonts w:ascii="Times New Roman" w:hAnsi="Times New Roman"/>
          <w:color w:val="000000"/>
          <w:sz w:val="28"/>
          <w:lang w:val="ru-RU"/>
        </w:rPr>
        <w:t xml:space="preserve"> </w:t>
      </w:r>
      <w:r w:rsidRPr="003160AE">
        <w:rPr>
          <w:rFonts w:ascii="Times New Roman" w:hAnsi="Times New Roman"/>
          <w:b/>
          <w:color w:val="000000"/>
          <w:sz w:val="28"/>
          <w:lang w:val="ru-RU"/>
        </w:rPr>
        <w:t>как часть познавательных универсальных учебных действий</w:t>
      </w:r>
      <w:r w:rsidRPr="003160AE">
        <w:rPr>
          <w:rFonts w:ascii="Times New Roman" w:hAnsi="Times New Roman"/>
          <w:color w:val="000000"/>
          <w:sz w:val="28"/>
          <w:lang w:val="ru-RU"/>
        </w:rPr>
        <w:t>:</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использовать вопросы как исследовательский инструмент познания в языковом образовании;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составлять алгоритм действий и использовать его для решения учебных задач;</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оценивать на применимость и достоверность информацию, полученную в ходе лингвистического исследования (эксперимента);</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прогнозировать возможное дальнейшее развитие процессов, событий</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lastRenderedPageBreak/>
        <w:t>и их последствия в аналогичных или сходных ситуациях, а также выдвигать предположения об их развитии в новых условиях и контекстах.</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У обучающегося будут сформированы следующие </w:t>
      </w:r>
      <w:r w:rsidRPr="003160AE">
        <w:rPr>
          <w:rFonts w:ascii="Times New Roman" w:hAnsi="Times New Roman"/>
          <w:b/>
          <w:color w:val="000000"/>
          <w:sz w:val="28"/>
          <w:lang w:val="ru-RU"/>
        </w:rPr>
        <w:t>умения работать с информацией</w:t>
      </w:r>
      <w:r w:rsidRPr="003160AE">
        <w:rPr>
          <w:rFonts w:ascii="Times New Roman" w:hAnsi="Times New Roman"/>
          <w:color w:val="000000"/>
          <w:sz w:val="28"/>
          <w:lang w:val="ru-RU"/>
        </w:rPr>
        <w:t xml:space="preserve"> </w:t>
      </w:r>
      <w:r w:rsidRPr="003160AE">
        <w:rPr>
          <w:rFonts w:ascii="Times New Roman" w:hAnsi="Times New Roman"/>
          <w:b/>
          <w:color w:val="000000"/>
          <w:sz w:val="28"/>
          <w:lang w:val="ru-RU"/>
        </w:rPr>
        <w:t>как часть познавательных универсальных учебных действий</w:t>
      </w:r>
      <w:r w:rsidRPr="003160AE">
        <w:rPr>
          <w:rFonts w:ascii="Times New Roman" w:hAnsi="Times New Roman"/>
          <w:color w:val="000000"/>
          <w:sz w:val="28"/>
          <w:lang w:val="ru-RU"/>
        </w:rPr>
        <w:t>:</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применять различные методы, инструменты и запросы при поиске и отборе информации с учётом предложенной учебной задачи и заданных критериев;</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выбирать, анализировать, интерпретировать, обобщать и систематизировать информацию, представленную в текстах, таблицах, схемах;</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использовать различные виды </w:t>
      </w:r>
      <w:proofErr w:type="spellStart"/>
      <w:r w:rsidRPr="003160AE">
        <w:rPr>
          <w:rFonts w:ascii="Times New Roman" w:hAnsi="Times New Roman"/>
          <w:color w:val="000000"/>
          <w:sz w:val="28"/>
          <w:lang w:val="ru-RU"/>
        </w:rPr>
        <w:t>аудирования</w:t>
      </w:r>
      <w:proofErr w:type="spellEnd"/>
      <w:r w:rsidRPr="003160AE">
        <w:rPr>
          <w:rFonts w:ascii="Times New Roman" w:hAnsi="Times New Roman"/>
          <w:color w:val="000000"/>
          <w:sz w:val="28"/>
          <w:lang w:val="ru-RU"/>
        </w:rPr>
        <w:t xml:space="preserve">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использовать смысловое чтение для извлечения, обобщения и систематизации информации из одного или нескольких источников с учётом поставленных целей;</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эффективно запоминать и систематизировать информацию.</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У обучающегося будут сформированы следующие </w:t>
      </w:r>
      <w:r w:rsidRPr="003160AE">
        <w:rPr>
          <w:rFonts w:ascii="Times New Roman" w:hAnsi="Times New Roman"/>
          <w:b/>
          <w:color w:val="000000"/>
          <w:sz w:val="28"/>
          <w:lang w:val="ru-RU"/>
        </w:rPr>
        <w:t>умения общения как часть коммуникативных универсальных учебных действий</w:t>
      </w:r>
      <w:r w:rsidRPr="003160AE">
        <w:rPr>
          <w:rFonts w:ascii="Times New Roman" w:hAnsi="Times New Roman"/>
          <w:color w:val="000000"/>
          <w:sz w:val="28"/>
          <w:lang w:val="ru-RU"/>
        </w:rPr>
        <w:t>:</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распознавать невербальные средства общения, понимать значение социальных знаков;</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знать и распознавать предпосылки конфликтных ситуаций и смягчать конфликты, вести переговоры;</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lastRenderedPageBreak/>
        <w:t>в ходе диалога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публично представлять результаты проведённого языкового анализа, выполненного лингвистического эксперимента, исследования, проекта;</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У обучающегося будут сформированы следующие </w:t>
      </w:r>
      <w:r w:rsidRPr="003160AE">
        <w:rPr>
          <w:rFonts w:ascii="Times New Roman" w:hAnsi="Times New Roman"/>
          <w:b/>
          <w:color w:val="000000"/>
          <w:sz w:val="28"/>
          <w:lang w:val="ru-RU"/>
        </w:rPr>
        <w:t>умения самоорганизации как части регулятивных универсальных учебных действий</w:t>
      </w:r>
      <w:r w:rsidRPr="003160AE">
        <w:rPr>
          <w:rFonts w:ascii="Times New Roman" w:hAnsi="Times New Roman"/>
          <w:color w:val="000000"/>
          <w:sz w:val="28"/>
          <w:lang w:val="ru-RU"/>
        </w:rPr>
        <w:t>:</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выявлять проблемы для решения в учебных и жизненных ситуациях;</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ориентироваться в различных подходах к принятию решений (индивидуальное, принятие решения в группе, принятие решения группой);</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самостоятельно составлять план действий, вносить необходимые коррективы в ходе его реализации;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делать выбор и брать ответственность за решение.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У обучающегося будут сформированы следующие </w:t>
      </w:r>
      <w:r w:rsidRPr="003160AE">
        <w:rPr>
          <w:rFonts w:ascii="Times New Roman" w:hAnsi="Times New Roman"/>
          <w:b/>
          <w:color w:val="000000"/>
          <w:sz w:val="28"/>
          <w:lang w:val="ru-RU"/>
        </w:rPr>
        <w:t>умения самоконтроля, эмоционального интеллекта как части регулятивных универсальных учебных действий</w:t>
      </w:r>
      <w:r w:rsidRPr="003160AE">
        <w:rPr>
          <w:rFonts w:ascii="Times New Roman" w:hAnsi="Times New Roman"/>
          <w:color w:val="000000"/>
          <w:sz w:val="28"/>
          <w:lang w:val="ru-RU"/>
        </w:rPr>
        <w:t>:</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владеть разными способами самоконтроля (в том числе речевого), </w:t>
      </w:r>
      <w:proofErr w:type="spellStart"/>
      <w:r w:rsidRPr="003160AE">
        <w:rPr>
          <w:rFonts w:ascii="Times New Roman" w:hAnsi="Times New Roman"/>
          <w:color w:val="000000"/>
          <w:sz w:val="28"/>
          <w:lang w:val="ru-RU"/>
        </w:rPr>
        <w:t>самомотивации</w:t>
      </w:r>
      <w:proofErr w:type="spellEnd"/>
      <w:r w:rsidRPr="003160AE">
        <w:rPr>
          <w:rFonts w:ascii="Times New Roman" w:hAnsi="Times New Roman"/>
          <w:color w:val="000000"/>
          <w:sz w:val="28"/>
          <w:lang w:val="ru-RU"/>
        </w:rPr>
        <w:t xml:space="preserve"> и рефлексии;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давать адекватную оценку учебной ситуации и предлагать план её изменения;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предвидеть трудности, которые могут возникнуть при решении учебной задачи, и адаптировать решение к меняющимся обстоятельствам;</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объяснять причины достижения (</w:t>
      </w:r>
      <w:proofErr w:type="spellStart"/>
      <w:r w:rsidRPr="003160AE">
        <w:rPr>
          <w:rFonts w:ascii="Times New Roman" w:hAnsi="Times New Roman"/>
          <w:color w:val="000000"/>
          <w:sz w:val="28"/>
          <w:lang w:val="ru-RU"/>
        </w:rPr>
        <w:t>недостижения</w:t>
      </w:r>
      <w:proofErr w:type="spellEnd"/>
      <w:r w:rsidRPr="003160AE">
        <w:rPr>
          <w:rFonts w:ascii="Times New Roman" w:hAnsi="Times New Roman"/>
          <w:color w:val="000000"/>
          <w:sz w:val="28"/>
          <w:lang w:val="ru-RU"/>
        </w:rPr>
        <w:t>) результата деятельности; понимать причины коммуникативных неудач и уметь предупреждать их, давать оценку приобретённому речевому опыту и корректировать собственную речь с учётом целей и условий общения; оценивать соответствие результата цели и условиям общения;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развивать способность управлять собственными эмоциями и эмоциями других;</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lastRenderedPageBreak/>
        <w:t>выявлять и анализировать причины эмоций; понимать мотивы и намерения другого человека, анализируя речевую ситуацию; регулировать способ выражения собственных эмоций;</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осознанно относиться к другому человеку и его мнению;</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признавать своё и чужое право на ошибку;</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принимать себя и других, не осуждая;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проявлять открытость;</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осознавать невозможность контролировать всё вокруг.</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У обучающегося будут сформированы следующие </w:t>
      </w:r>
      <w:r w:rsidRPr="003160AE">
        <w:rPr>
          <w:rFonts w:ascii="Times New Roman" w:hAnsi="Times New Roman"/>
          <w:b/>
          <w:color w:val="000000"/>
          <w:sz w:val="28"/>
          <w:lang w:val="ru-RU"/>
        </w:rPr>
        <w:t>умения совместной деятельности</w:t>
      </w:r>
      <w:r w:rsidRPr="003160AE">
        <w:rPr>
          <w:rFonts w:ascii="Times New Roman" w:hAnsi="Times New Roman"/>
          <w:color w:val="000000"/>
          <w:sz w:val="28"/>
          <w:lang w:val="ru-RU"/>
        </w:rPr>
        <w:t>:</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уметь обобщать мнения нескольких людей, проявлять готовность руководить, выполнять поручения, подчиняться;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другие);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p w:rsidR="00F842E7" w:rsidRPr="003160AE" w:rsidRDefault="00F842E7">
      <w:pPr>
        <w:spacing w:after="0" w:line="264" w:lineRule="auto"/>
        <w:ind w:left="120"/>
        <w:jc w:val="both"/>
        <w:rPr>
          <w:lang w:val="ru-RU"/>
        </w:rPr>
      </w:pPr>
    </w:p>
    <w:p w:rsidR="00F842E7" w:rsidRPr="003160AE" w:rsidRDefault="00770E3C" w:rsidP="003160AE">
      <w:pPr>
        <w:spacing w:after="0" w:line="264" w:lineRule="auto"/>
        <w:ind w:left="120"/>
        <w:jc w:val="both"/>
        <w:rPr>
          <w:lang w:val="ru-RU"/>
        </w:rPr>
      </w:pPr>
      <w:r w:rsidRPr="003160AE">
        <w:rPr>
          <w:rFonts w:ascii="Times New Roman" w:hAnsi="Times New Roman"/>
          <w:b/>
          <w:color w:val="000000"/>
          <w:sz w:val="28"/>
          <w:lang w:val="ru-RU"/>
        </w:rPr>
        <w:t>ПРЕДМЕТНЫЕ РЕЗУЛЬТАТЫ</w:t>
      </w:r>
    </w:p>
    <w:p w:rsidR="00F842E7" w:rsidRPr="003160AE" w:rsidRDefault="00F842E7">
      <w:pPr>
        <w:spacing w:after="0"/>
        <w:ind w:left="120"/>
        <w:rPr>
          <w:lang w:val="ru-RU"/>
        </w:rPr>
      </w:pPr>
    </w:p>
    <w:p w:rsidR="00F842E7" w:rsidRPr="003160AE" w:rsidRDefault="00770E3C">
      <w:pPr>
        <w:spacing w:after="0" w:line="264" w:lineRule="auto"/>
        <w:ind w:left="120"/>
        <w:jc w:val="both"/>
        <w:rPr>
          <w:lang w:val="ru-RU"/>
        </w:rPr>
      </w:pPr>
      <w:r w:rsidRPr="003160AE">
        <w:rPr>
          <w:rFonts w:ascii="Times New Roman" w:hAnsi="Times New Roman"/>
          <w:b/>
          <w:color w:val="000000"/>
          <w:sz w:val="28"/>
          <w:lang w:val="ru-RU"/>
        </w:rPr>
        <w:t>Общие сведения о языке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Осознавать роль русского языка в жизни человека, государства, общества; понимать внутренние и внешние функции русского языка и уметь рассказать о них.</w:t>
      </w:r>
    </w:p>
    <w:p w:rsidR="00F842E7" w:rsidRPr="003160AE" w:rsidRDefault="00F842E7">
      <w:pPr>
        <w:spacing w:after="0" w:line="264" w:lineRule="auto"/>
        <w:ind w:left="120"/>
        <w:jc w:val="both"/>
        <w:rPr>
          <w:lang w:val="ru-RU"/>
        </w:rPr>
      </w:pPr>
    </w:p>
    <w:p w:rsidR="00F842E7" w:rsidRPr="003160AE" w:rsidRDefault="00770E3C">
      <w:pPr>
        <w:spacing w:after="0" w:line="264" w:lineRule="auto"/>
        <w:ind w:left="120"/>
        <w:jc w:val="both"/>
        <w:rPr>
          <w:lang w:val="ru-RU"/>
        </w:rPr>
      </w:pPr>
      <w:r w:rsidRPr="003160AE">
        <w:rPr>
          <w:rFonts w:ascii="Times New Roman" w:hAnsi="Times New Roman"/>
          <w:b/>
          <w:color w:val="000000"/>
          <w:sz w:val="28"/>
          <w:lang w:val="ru-RU"/>
        </w:rPr>
        <w:t>Язык и речь</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lastRenderedPageBreak/>
        <w:t>Создавать устные монологические высказывания объёмом не менее 80 слов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монолог-рассуждение, монолог-повествование; выступать с научным сообщением.</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Участвовать в диалогическом и </w:t>
      </w:r>
      <w:proofErr w:type="spellStart"/>
      <w:r w:rsidRPr="003160AE">
        <w:rPr>
          <w:rFonts w:ascii="Times New Roman" w:hAnsi="Times New Roman"/>
          <w:color w:val="000000"/>
          <w:sz w:val="28"/>
          <w:lang w:val="ru-RU"/>
        </w:rPr>
        <w:t>полилогическом</w:t>
      </w:r>
      <w:proofErr w:type="spellEnd"/>
      <w:r w:rsidRPr="003160AE">
        <w:rPr>
          <w:rFonts w:ascii="Times New Roman" w:hAnsi="Times New Roman"/>
          <w:color w:val="000000"/>
          <w:sz w:val="28"/>
          <w:lang w:val="ru-RU"/>
        </w:rPr>
        <w:t xml:space="preserve"> общении (побуждение к действию, обмен мнениями, запрос информации, сообщение информации) на бытовые, научно-учебные (в том числе лингвистические) темы (объём не менее 6 реплик).</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Владеть различными видами </w:t>
      </w:r>
      <w:proofErr w:type="spellStart"/>
      <w:r w:rsidRPr="003160AE">
        <w:rPr>
          <w:rFonts w:ascii="Times New Roman" w:hAnsi="Times New Roman"/>
          <w:color w:val="000000"/>
          <w:sz w:val="28"/>
          <w:lang w:val="ru-RU"/>
        </w:rPr>
        <w:t>аудирования</w:t>
      </w:r>
      <w:proofErr w:type="spellEnd"/>
      <w:r w:rsidRPr="003160AE">
        <w:rPr>
          <w:rFonts w:ascii="Times New Roman" w:hAnsi="Times New Roman"/>
          <w:color w:val="000000"/>
          <w:sz w:val="28"/>
          <w:lang w:val="ru-RU"/>
        </w:rPr>
        <w:t>: выборочным, ознакомительным, детальным – научно-учебных, художественных, публицистических текстов различных функционально-смысловых типов речи.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Владеть различными видами чтения: просмотровым, ознакомительным, изучающим, поисковым.</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Устно пересказывать прочитанный или прослушанный текст объёмом не менее 150 слов.</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Осуществлять выбор языковых средств для создания высказывания в соответствии с целью, темой и коммуникативным замыслом.</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 xml:space="preserve">Соблюдать в устной речи и на письме нормы современного русского литературного языка, в том числе во время списывания текста объёмом 140–160 слов; словарного диктанта объёмом 35–40 слов; диктанта на основе связного текста объёмом 140–160 слов, составленного с учётом ранее изученных правил правописания (в том числе содержащего изученные в течение пятого года обучения орфограммы, </w:t>
      </w:r>
      <w:proofErr w:type="spellStart"/>
      <w:r w:rsidRPr="003160AE">
        <w:rPr>
          <w:rFonts w:ascii="Times New Roman" w:hAnsi="Times New Roman"/>
          <w:color w:val="000000"/>
          <w:sz w:val="28"/>
          <w:lang w:val="ru-RU"/>
        </w:rPr>
        <w:t>пунктограммы</w:t>
      </w:r>
      <w:proofErr w:type="spellEnd"/>
      <w:r w:rsidRPr="003160AE">
        <w:rPr>
          <w:rFonts w:ascii="Times New Roman" w:hAnsi="Times New Roman"/>
          <w:color w:val="000000"/>
          <w:sz w:val="28"/>
          <w:lang w:val="ru-RU"/>
        </w:rPr>
        <w:t xml:space="preserve"> и слова с непроверяемыми написаниями).</w:t>
      </w:r>
    </w:p>
    <w:p w:rsidR="00F842E7" w:rsidRPr="003160AE" w:rsidRDefault="00F842E7">
      <w:pPr>
        <w:spacing w:after="0" w:line="264" w:lineRule="auto"/>
        <w:ind w:left="120"/>
        <w:jc w:val="both"/>
        <w:rPr>
          <w:lang w:val="ru-RU"/>
        </w:rPr>
      </w:pPr>
    </w:p>
    <w:p w:rsidR="00F842E7" w:rsidRPr="003160AE" w:rsidRDefault="00770E3C">
      <w:pPr>
        <w:spacing w:after="0" w:line="264" w:lineRule="auto"/>
        <w:ind w:left="120"/>
        <w:jc w:val="both"/>
        <w:rPr>
          <w:lang w:val="ru-RU"/>
        </w:rPr>
      </w:pPr>
      <w:r w:rsidRPr="003160AE">
        <w:rPr>
          <w:rFonts w:ascii="Times New Roman" w:hAnsi="Times New Roman"/>
          <w:b/>
          <w:color w:val="000000"/>
          <w:sz w:val="28"/>
          <w:lang w:val="ru-RU"/>
        </w:rPr>
        <w:t>Текст</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Анализировать текст: определять и комментировать тему и главную мысль текста; подбирать заголовок, отражающий тему или главную мысль текста.</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Устанавливать принадлежность текста к функционально-смысловому типу речи.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Находить в тексте типовые фрагменты – описание, повествование, рассуждение-доказательство, оценочные высказывания.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Прогнозировать содержание текста по заголовку, ключевым словам, зачину или концовке.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Выявлять отличительные признаки текстов разных жанров.</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Создавать высказывание на основе текста: выражать своё отношение к прочитанному или прослушанному в устной и письменной форме.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lastRenderedPageBreak/>
        <w:t>Создавать тексты с опорой на жизненный и читательский опыт; на произведения искусства (в том числе сочинения-миниатюры объёмом 8 и более предложений или объёмом не менее 6–7 предложений сложной структуры, если этот объём позволяет раскрыть тему, выразить главную мысль); классные сочинения объёмом не менее 250 слов с учётом стиля и жанра сочинения, характера темы.</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Владеть умениями информационной переработки текста: выделять главную и второстепенную информацию в тексте;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Представлять сообщение на заданную тему в виде презентации.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Подробно и сжато передавать в устной и письменной форме содержание прослушанных и прочитанных текстов различных функционально-смысловых типов речи (для подробного изложения объём исходного текста должен составлять не менее 280 слов; для сжатого и выборочного изложения – не менее 300 слов).</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Редактировать собственные/созданные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p>
    <w:p w:rsidR="00F842E7" w:rsidRPr="003160AE" w:rsidRDefault="00F842E7">
      <w:pPr>
        <w:spacing w:after="0" w:line="264" w:lineRule="auto"/>
        <w:ind w:left="120"/>
        <w:jc w:val="both"/>
        <w:rPr>
          <w:lang w:val="ru-RU"/>
        </w:rPr>
      </w:pPr>
    </w:p>
    <w:p w:rsidR="00F842E7" w:rsidRPr="003160AE" w:rsidRDefault="00770E3C">
      <w:pPr>
        <w:spacing w:after="0" w:line="264" w:lineRule="auto"/>
        <w:ind w:left="120"/>
        <w:jc w:val="both"/>
        <w:rPr>
          <w:lang w:val="ru-RU"/>
        </w:rPr>
      </w:pPr>
      <w:r w:rsidRPr="003160AE">
        <w:rPr>
          <w:rFonts w:ascii="Times New Roman" w:hAnsi="Times New Roman"/>
          <w:b/>
          <w:color w:val="000000"/>
          <w:sz w:val="28"/>
          <w:lang w:val="ru-RU"/>
        </w:rPr>
        <w:t>Функциональные разновидности языка</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Характеризовать сферу употребления, функции, типичные ситуации речевого общения, задачи речи, языковые средства, характерные для научного стиля; основные особенности языка художественной литературы; особенности сочетания элементов разговорной речи и разных функциональных стилей в художественном произведении.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Характеризовать разные функционально-смысловые типы речи, понимать особенности их сочетания в пределах одного текста; понимать особенности употребления языковых средств выразительности в текстах, принадлежащих к различным функционально-смысловым типам речи, функциональным разновидностям языка.</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Использовать при создании собственного текста нормы построения текстов, принадлежащих к различным функционально-смысловым типам речи, функциональным разновидностям языка, нормы составления тезисов, конспекта, написания реферата.</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Составлять тезисы, конспект, писать рецензию, реферат.</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lastRenderedPageBreak/>
        <w:t>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исправлять речевые недостатки, редактировать текст.</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Выявлять отличительные особенности языка художественной литературы в сравнении с другими функциональными разновидностями языка. Распознавать метафору, олицетворение, эпитет, гиперболу, сравнение.</w:t>
      </w:r>
    </w:p>
    <w:p w:rsidR="00F842E7" w:rsidRPr="003160AE" w:rsidRDefault="00F842E7">
      <w:pPr>
        <w:spacing w:after="0" w:line="264" w:lineRule="auto"/>
        <w:ind w:left="120"/>
        <w:jc w:val="both"/>
        <w:rPr>
          <w:lang w:val="ru-RU"/>
        </w:rPr>
      </w:pPr>
    </w:p>
    <w:p w:rsidR="00F842E7" w:rsidRPr="003160AE" w:rsidRDefault="00770E3C">
      <w:pPr>
        <w:spacing w:after="0" w:line="264" w:lineRule="auto"/>
        <w:ind w:left="120"/>
        <w:jc w:val="both"/>
        <w:rPr>
          <w:lang w:val="ru-RU"/>
        </w:rPr>
      </w:pPr>
      <w:r w:rsidRPr="003160AE">
        <w:rPr>
          <w:rFonts w:ascii="Times New Roman" w:hAnsi="Times New Roman"/>
          <w:b/>
          <w:color w:val="000000"/>
          <w:sz w:val="28"/>
          <w:lang w:val="ru-RU"/>
        </w:rPr>
        <w:t>Система языка</w:t>
      </w:r>
    </w:p>
    <w:p w:rsidR="00F842E7" w:rsidRPr="003160AE" w:rsidRDefault="00F842E7">
      <w:pPr>
        <w:spacing w:after="0" w:line="264" w:lineRule="auto"/>
        <w:ind w:left="120"/>
        <w:jc w:val="both"/>
        <w:rPr>
          <w:lang w:val="ru-RU"/>
        </w:rPr>
      </w:pPr>
    </w:p>
    <w:p w:rsidR="00F842E7" w:rsidRPr="003160AE" w:rsidRDefault="00770E3C">
      <w:pPr>
        <w:spacing w:after="0" w:line="264" w:lineRule="auto"/>
        <w:ind w:left="120"/>
        <w:jc w:val="both"/>
        <w:rPr>
          <w:lang w:val="ru-RU"/>
        </w:rPr>
      </w:pPr>
      <w:r>
        <w:rPr>
          <w:rFonts w:ascii="Times New Roman" w:hAnsi="Times New Roman"/>
          <w:b/>
          <w:color w:val="000000"/>
          <w:sz w:val="28"/>
        </w:rPr>
        <w:t>C</w:t>
      </w:r>
      <w:proofErr w:type="spellStart"/>
      <w:r w:rsidRPr="003160AE">
        <w:rPr>
          <w:rFonts w:ascii="Times New Roman" w:hAnsi="Times New Roman"/>
          <w:b/>
          <w:color w:val="000000"/>
          <w:sz w:val="28"/>
          <w:lang w:val="ru-RU"/>
        </w:rPr>
        <w:t>интаксис</w:t>
      </w:r>
      <w:proofErr w:type="spellEnd"/>
      <w:r w:rsidRPr="003160AE">
        <w:rPr>
          <w:rFonts w:ascii="Times New Roman" w:hAnsi="Times New Roman"/>
          <w:b/>
          <w:color w:val="000000"/>
          <w:sz w:val="28"/>
          <w:lang w:val="ru-RU"/>
        </w:rPr>
        <w:t>. Культура речи. Пунктуация</w:t>
      </w:r>
    </w:p>
    <w:p w:rsidR="00F842E7" w:rsidRPr="003160AE" w:rsidRDefault="00F842E7">
      <w:pPr>
        <w:spacing w:after="0" w:line="264" w:lineRule="auto"/>
        <w:ind w:left="120"/>
        <w:jc w:val="both"/>
        <w:rPr>
          <w:lang w:val="ru-RU"/>
        </w:rPr>
      </w:pPr>
    </w:p>
    <w:p w:rsidR="00F842E7" w:rsidRPr="003160AE" w:rsidRDefault="00770E3C">
      <w:pPr>
        <w:spacing w:after="0" w:line="264" w:lineRule="auto"/>
        <w:ind w:left="120"/>
        <w:jc w:val="both"/>
        <w:rPr>
          <w:lang w:val="ru-RU"/>
        </w:rPr>
      </w:pPr>
      <w:r w:rsidRPr="003160AE">
        <w:rPr>
          <w:rFonts w:ascii="Times New Roman" w:hAnsi="Times New Roman"/>
          <w:b/>
          <w:color w:val="000000"/>
          <w:sz w:val="28"/>
          <w:lang w:val="ru-RU"/>
        </w:rPr>
        <w:t>Сложносочинённое предложение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Выявлять основные средства синтаксической связи между частями сложного предложения.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Распознавать сложные предложения с разными видами связи, бессоюзные и союзные предложения (сложносочинённые и сложноподчинённые).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Характеризовать сложносочинённое предложение, его строение, смысловое, структурное и интонационное единство частей сложного предложения.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Выявлять смысловые отношения между частями сложносочинённого предложения, интонационные особенности сложносочинённых предложений с разными типами смысловых отношений между частями.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Понимать особенности употребления сложносочинённых предложений в речи.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Соблюдать основные нормы построения сложносочинённого предложения.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Понимать явления грамматической синонимии сложно­сочинённых предложений и простых предложений с однородными членами; использовать соответствующие конструкции в речи.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Проводить синтаксический и пунктуационный анализ сложносочинённых предложений.</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Применять правила постановки знаков препинания в сложносочинённых предложениях.</w:t>
      </w:r>
    </w:p>
    <w:p w:rsidR="00F842E7" w:rsidRPr="003160AE" w:rsidRDefault="00F842E7">
      <w:pPr>
        <w:spacing w:after="0" w:line="264" w:lineRule="auto"/>
        <w:ind w:left="120"/>
        <w:jc w:val="both"/>
        <w:rPr>
          <w:lang w:val="ru-RU"/>
        </w:rPr>
      </w:pPr>
    </w:p>
    <w:p w:rsidR="00F842E7" w:rsidRPr="003160AE" w:rsidRDefault="00770E3C">
      <w:pPr>
        <w:spacing w:after="0" w:line="264" w:lineRule="auto"/>
        <w:ind w:left="120"/>
        <w:jc w:val="both"/>
        <w:rPr>
          <w:lang w:val="ru-RU"/>
        </w:rPr>
      </w:pPr>
      <w:r w:rsidRPr="003160AE">
        <w:rPr>
          <w:rFonts w:ascii="Times New Roman" w:hAnsi="Times New Roman"/>
          <w:b/>
          <w:color w:val="000000"/>
          <w:sz w:val="28"/>
          <w:lang w:val="ru-RU"/>
        </w:rPr>
        <w:t>Сложноподчинённое предложение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Распознавать сложноподчинённые предложения, выделять главную и придаточную части предложения, средства связи частей сложноподчинённого предложения.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lastRenderedPageBreak/>
        <w:t>Различать подчинительные союзы и союзные слова.</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Различать виды сложноподчинённых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Выявлять сложноподчинённые предложения с несколькими придаточными, сложноподчинённые предложения с придаточной частью определительной, изъяснительной и обстоятельственной (места, времени, причины, образа действия, меры и степени, сравнения, условия, уступки, следствия, цели).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Выявлять однородное, неоднородное и последовательное подчинение придаточных частей.</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Соблюдать основные нормы построения сложноподчинённого предложения.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Понимать особенности употребления сложноподчинённых предложений в речи.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Проводить синтаксический и пунктуационный анализ сложноподчинённых предложений.</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Применять нормы построения сложноподчинённых предложений и правила постановки знаков препинания в них.</w:t>
      </w:r>
    </w:p>
    <w:p w:rsidR="00F842E7" w:rsidRPr="003160AE" w:rsidRDefault="00F842E7">
      <w:pPr>
        <w:spacing w:after="0" w:line="264" w:lineRule="auto"/>
        <w:ind w:left="120"/>
        <w:jc w:val="both"/>
        <w:rPr>
          <w:lang w:val="ru-RU"/>
        </w:rPr>
      </w:pPr>
    </w:p>
    <w:p w:rsidR="00F842E7" w:rsidRPr="003160AE" w:rsidRDefault="00770E3C">
      <w:pPr>
        <w:spacing w:after="0" w:line="264" w:lineRule="auto"/>
        <w:ind w:left="120"/>
        <w:jc w:val="both"/>
        <w:rPr>
          <w:lang w:val="ru-RU"/>
        </w:rPr>
      </w:pPr>
      <w:r w:rsidRPr="003160AE">
        <w:rPr>
          <w:rFonts w:ascii="Times New Roman" w:hAnsi="Times New Roman"/>
          <w:b/>
          <w:color w:val="000000"/>
          <w:sz w:val="28"/>
          <w:lang w:val="ru-RU"/>
        </w:rPr>
        <w:t>Бессоюзное сложное предложение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Соблюдать основные грамматические нормы построения бессоюзного сложного предложения.</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Понимать особенности употребления бессоюзных сложных предложений в речи.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Проводить синтаксический и пунктуационный анализ бессоюзных сложных предложений.</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Выявлять грамматическую синонимию бессоюзных сложных предложений и союзных сложных предложений, использовать соответствующие конструкции в речи; применять нормы постановки знаков препинания в бессоюзных сложных предложе­ниях.</w:t>
      </w:r>
    </w:p>
    <w:p w:rsidR="00F842E7" w:rsidRPr="003160AE" w:rsidRDefault="00F842E7">
      <w:pPr>
        <w:spacing w:after="0" w:line="264" w:lineRule="auto"/>
        <w:ind w:left="120"/>
        <w:jc w:val="both"/>
        <w:rPr>
          <w:lang w:val="ru-RU"/>
        </w:rPr>
      </w:pPr>
    </w:p>
    <w:p w:rsidR="00F842E7" w:rsidRPr="003160AE" w:rsidRDefault="00770E3C">
      <w:pPr>
        <w:spacing w:after="0" w:line="264" w:lineRule="auto"/>
        <w:ind w:left="120"/>
        <w:jc w:val="both"/>
        <w:rPr>
          <w:lang w:val="ru-RU"/>
        </w:rPr>
      </w:pPr>
      <w:r w:rsidRPr="003160AE">
        <w:rPr>
          <w:rFonts w:ascii="Times New Roman" w:hAnsi="Times New Roman"/>
          <w:b/>
          <w:color w:val="000000"/>
          <w:sz w:val="28"/>
          <w:lang w:val="ru-RU"/>
        </w:rPr>
        <w:t>Сложные предложения с разными видами союзной и бессоюзной связи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Распознавать типы сложных предложений с разными видами связи.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lastRenderedPageBreak/>
        <w:t>Соблюдать основные нормы построения сложных предложений с разными видами связи.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Употреблять сложные предложения с разными видами связи в речи.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Проводить синтаксический и пунктуационный анализ сложных предложений с разными видами связи.</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Применять правила постановки знаков препинания в сложных предложениях с разными видами связи.</w:t>
      </w:r>
    </w:p>
    <w:p w:rsidR="00F842E7" w:rsidRPr="003160AE" w:rsidRDefault="00F842E7">
      <w:pPr>
        <w:spacing w:after="0" w:line="264" w:lineRule="auto"/>
        <w:ind w:left="120"/>
        <w:jc w:val="both"/>
        <w:rPr>
          <w:lang w:val="ru-RU"/>
        </w:rPr>
      </w:pPr>
    </w:p>
    <w:p w:rsidR="00F842E7" w:rsidRPr="003160AE" w:rsidRDefault="00770E3C">
      <w:pPr>
        <w:spacing w:after="0" w:line="264" w:lineRule="auto"/>
        <w:ind w:left="120"/>
        <w:jc w:val="both"/>
        <w:rPr>
          <w:lang w:val="ru-RU"/>
        </w:rPr>
      </w:pPr>
      <w:r w:rsidRPr="003160AE">
        <w:rPr>
          <w:rFonts w:ascii="Times New Roman" w:hAnsi="Times New Roman"/>
          <w:b/>
          <w:color w:val="000000"/>
          <w:sz w:val="28"/>
          <w:lang w:val="ru-RU"/>
        </w:rPr>
        <w:t>Прямая и косвенная речь</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Распознавать прямую и косвенную речь; выявлять синонимию предложений с прямой и косвенной речью.</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Уметь цитировать и применять разные способы включения цитат в высказывание.</w:t>
      </w:r>
    </w:p>
    <w:p w:rsidR="00F842E7" w:rsidRPr="003160AE" w:rsidRDefault="00770E3C">
      <w:pPr>
        <w:spacing w:after="0" w:line="264" w:lineRule="auto"/>
        <w:ind w:firstLine="600"/>
        <w:jc w:val="both"/>
        <w:rPr>
          <w:lang w:val="ru-RU"/>
        </w:rPr>
      </w:pPr>
      <w:r w:rsidRPr="003160AE">
        <w:rPr>
          <w:rFonts w:ascii="Times New Roman" w:hAnsi="Times New Roman"/>
          <w:color w:val="000000"/>
          <w:sz w:val="28"/>
          <w:lang w:val="ru-RU"/>
        </w:rPr>
        <w:t>Соблюдать основные нормы построения предложений с прямой и косвенной речью, при цитировании.</w:t>
      </w:r>
    </w:p>
    <w:p w:rsidR="00F842E7" w:rsidRPr="003160AE" w:rsidRDefault="00770E3C">
      <w:pPr>
        <w:spacing w:after="0" w:line="264" w:lineRule="auto"/>
        <w:ind w:firstLine="600"/>
        <w:jc w:val="both"/>
        <w:rPr>
          <w:rFonts w:ascii="Times New Roman" w:hAnsi="Times New Roman" w:cs="Times New Roman"/>
          <w:lang w:val="ru-RU"/>
        </w:rPr>
      </w:pPr>
      <w:r w:rsidRPr="003160AE">
        <w:rPr>
          <w:rFonts w:ascii="Times New Roman" w:hAnsi="Times New Roman" w:cs="Times New Roman"/>
          <w:color w:val="000000"/>
          <w:sz w:val="28"/>
          <w:lang w:val="ru-RU"/>
        </w:rPr>
        <w:t>Применять правила постановки знаков препинания в предложениях с прямой и косвенной речью, при цитировании.</w:t>
      </w:r>
    </w:p>
    <w:p w:rsidR="00F842E7" w:rsidRDefault="00770E3C">
      <w:pPr>
        <w:spacing w:after="0"/>
        <w:ind w:left="120"/>
      </w:pPr>
      <w:r>
        <w:rPr>
          <w:rFonts w:ascii="Times New Roman" w:hAnsi="Times New Roman"/>
          <w:color w:val="000000"/>
          <w:sz w:val="28"/>
        </w:rPr>
        <w:t>​</w:t>
      </w:r>
    </w:p>
    <w:p w:rsidR="00F842E7" w:rsidRDefault="00F842E7">
      <w:pPr>
        <w:sectPr w:rsidR="00F842E7">
          <w:pgSz w:w="11906" w:h="16383"/>
          <w:pgMar w:top="1134" w:right="850" w:bottom="1134" w:left="1701" w:header="720" w:footer="720" w:gutter="0"/>
          <w:cols w:space="720"/>
        </w:sectPr>
      </w:pPr>
    </w:p>
    <w:p w:rsidR="00F842E7" w:rsidRDefault="00770E3C">
      <w:pPr>
        <w:spacing w:after="0"/>
        <w:ind w:left="120"/>
      </w:pPr>
      <w:bookmarkStart w:id="5" w:name="block-3791547"/>
      <w:bookmarkEnd w:id="4"/>
      <w:r>
        <w:rPr>
          <w:rFonts w:ascii="Times New Roman" w:hAnsi="Times New Roman"/>
          <w:b/>
          <w:color w:val="000000"/>
          <w:sz w:val="28"/>
        </w:rPr>
        <w:lastRenderedPageBreak/>
        <w:t xml:space="preserve"> </w:t>
      </w:r>
    </w:p>
    <w:p w:rsidR="00F842E7" w:rsidRDefault="00F842E7">
      <w:pPr>
        <w:sectPr w:rsidR="00F842E7">
          <w:pgSz w:w="16383" w:h="11906" w:orient="landscape"/>
          <w:pgMar w:top="1134" w:right="850" w:bottom="1134" w:left="1701" w:header="720" w:footer="720" w:gutter="0"/>
          <w:cols w:space="720"/>
        </w:sectPr>
      </w:pPr>
    </w:p>
    <w:p w:rsidR="00F842E7" w:rsidRPr="003160AE" w:rsidRDefault="003160AE">
      <w:pPr>
        <w:spacing w:after="0"/>
        <w:ind w:left="120"/>
        <w:rPr>
          <w:lang w:val="ru-RU"/>
        </w:rPr>
      </w:pPr>
      <w:r>
        <w:rPr>
          <w:rFonts w:ascii="Times New Roman" w:hAnsi="Times New Roman"/>
          <w:b/>
          <w:color w:val="000000"/>
          <w:sz w:val="28"/>
        </w:rPr>
        <w:lastRenderedPageBreak/>
        <w:t xml:space="preserve"> </w:t>
      </w:r>
      <w:r>
        <w:rPr>
          <w:rFonts w:ascii="Times New Roman" w:hAnsi="Times New Roman"/>
          <w:b/>
          <w:color w:val="000000"/>
          <w:sz w:val="28"/>
          <w:lang w:val="ru-RU"/>
        </w:rPr>
        <w:t>ТЕМАТИЧЕСКОЕ ПЛАНИРОВАНИЕ</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7"/>
        <w:gridCol w:w="5069"/>
        <w:gridCol w:w="1206"/>
        <w:gridCol w:w="1841"/>
        <w:gridCol w:w="1910"/>
        <w:gridCol w:w="2837"/>
      </w:tblGrid>
      <w:tr w:rsidR="00F842E7">
        <w:trPr>
          <w:trHeight w:val="144"/>
          <w:tblCellSpacing w:w="20" w:type="nil"/>
        </w:trPr>
        <w:tc>
          <w:tcPr>
            <w:tcW w:w="492" w:type="dxa"/>
            <w:vMerge w:val="restart"/>
            <w:tcMar>
              <w:top w:w="50" w:type="dxa"/>
              <w:left w:w="100" w:type="dxa"/>
            </w:tcMar>
            <w:vAlign w:val="center"/>
          </w:tcPr>
          <w:p w:rsidR="00F842E7" w:rsidRDefault="00770E3C">
            <w:pPr>
              <w:spacing w:after="0"/>
              <w:ind w:left="135"/>
            </w:pPr>
            <w:r>
              <w:rPr>
                <w:rFonts w:ascii="Times New Roman" w:hAnsi="Times New Roman"/>
                <w:b/>
                <w:color w:val="000000"/>
                <w:sz w:val="24"/>
              </w:rPr>
              <w:t xml:space="preserve">№ п/п </w:t>
            </w:r>
          </w:p>
          <w:p w:rsidR="00F842E7" w:rsidRDefault="00F842E7">
            <w:pPr>
              <w:spacing w:after="0"/>
              <w:ind w:left="135"/>
            </w:pPr>
          </w:p>
        </w:tc>
        <w:tc>
          <w:tcPr>
            <w:tcW w:w="3168" w:type="dxa"/>
            <w:vMerge w:val="restart"/>
            <w:tcMar>
              <w:top w:w="50" w:type="dxa"/>
              <w:left w:w="100" w:type="dxa"/>
            </w:tcMar>
            <w:vAlign w:val="center"/>
          </w:tcPr>
          <w:p w:rsidR="00F842E7" w:rsidRDefault="00770E3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842E7" w:rsidRDefault="00F842E7">
            <w:pPr>
              <w:spacing w:after="0"/>
              <w:ind w:left="135"/>
            </w:pPr>
          </w:p>
        </w:tc>
        <w:tc>
          <w:tcPr>
            <w:tcW w:w="0" w:type="auto"/>
            <w:gridSpan w:val="3"/>
            <w:tcMar>
              <w:top w:w="50" w:type="dxa"/>
              <w:left w:w="100" w:type="dxa"/>
            </w:tcMar>
            <w:vAlign w:val="center"/>
          </w:tcPr>
          <w:p w:rsidR="00F842E7" w:rsidRDefault="00770E3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F842E7" w:rsidRDefault="00770E3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842E7" w:rsidRDefault="00F842E7">
            <w:pPr>
              <w:spacing w:after="0"/>
              <w:ind w:left="135"/>
            </w:pPr>
          </w:p>
        </w:tc>
      </w:tr>
      <w:tr w:rsidR="00F842E7">
        <w:trPr>
          <w:trHeight w:val="144"/>
          <w:tblCellSpacing w:w="20" w:type="nil"/>
        </w:trPr>
        <w:tc>
          <w:tcPr>
            <w:tcW w:w="0" w:type="auto"/>
            <w:vMerge/>
            <w:tcBorders>
              <w:top w:val="nil"/>
            </w:tcBorders>
            <w:tcMar>
              <w:top w:w="50" w:type="dxa"/>
              <w:left w:w="100" w:type="dxa"/>
            </w:tcMar>
          </w:tcPr>
          <w:p w:rsidR="00F842E7" w:rsidRDefault="00F842E7"/>
        </w:tc>
        <w:tc>
          <w:tcPr>
            <w:tcW w:w="0" w:type="auto"/>
            <w:vMerge/>
            <w:tcBorders>
              <w:top w:val="nil"/>
            </w:tcBorders>
            <w:tcMar>
              <w:top w:w="50" w:type="dxa"/>
              <w:left w:w="100" w:type="dxa"/>
            </w:tcMar>
          </w:tcPr>
          <w:p w:rsidR="00F842E7" w:rsidRDefault="00F842E7"/>
        </w:tc>
        <w:tc>
          <w:tcPr>
            <w:tcW w:w="960" w:type="dxa"/>
            <w:tcMar>
              <w:top w:w="50" w:type="dxa"/>
              <w:left w:w="100" w:type="dxa"/>
            </w:tcMar>
            <w:vAlign w:val="center"/>
          </w:tcPr>
          <w:p w:rsidR="00F842E7" w:rsidRDefault="00770E3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842E7" w:rsidRDefault="00F842E7">
            <w:pPr>
              <w:spacing w:after="0"/>
              <w:ind w:left="135"/>
            </w:pPr>
          </w:p>
        </w:tc>
        <w:tc>
          <w:tcPr>
            <w:tcW w:w="1680" w:type="dxa"/>
            <w:tcMar>
              <w:top w:w="50" w:type="dxa"/>
              <w:left w:w="100" w:type="dxa"/>
            </w:tcMar>
            <w:vAlign w:val="center"/>
          </w:tcPr>
          <w:p w:rsidR="00F842E7" w:rsidRDefault="00770E3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42E7" w:rsidRDefault="00F842E7">
            <w:pPr>
              <w:spacing w:after="0"/>
              <w:ind w:left="135"/>
            </w:pPr>
          </w:p>
        </w:tc>
        <w:tc>
          <w:tcPr>
            <w:tcW w:w="1768" w:type="dxa"/>
            <w:tcMar>
              <w:top w:w="50" w:type="dxa"/>
              <w:left w:w="100" w:type="dxa"/>
            </w:tcMar>
            <w:vAlign w:val="center"/>
          </w:tcPr>
          <w:p w:rsidR="00F842E7" w:rsidRDefault="00770E3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42E7" w:rsidRDefault="00F842E7">
            <w:pPr>
              <w:spacing w:after="0"/>
              <w:ind w:left="135"/>
            </w:pPr>
          </w:p>
        </w:tc>
        <w:tc>
          <w:tcPr>
            <w:tcW w:w="0" w:type="auto"/>
            <w:vMerge/>
            <w:tcBorders>
              <w:top w:val="nil"/>
            </w:tcBorders>
            <w:tcMar>
              <w:top w:w="50" w:type="dxa"/>
              <w:left w:w="100" w:type="dxa"/>
            </w:tcMar>
          </w:tcPr>
          <w:p w:rsidR="00F842E7" w:rsidRDefault="00F842E7"/>
        </w:tc>
      </w:tr>
      <w:tr w:rsidR="00F842E7" w:rsidRPr="00C32A1E">
        <w:trPr>
          <w:trHeight w:val="144"/>
          <w:tblCellSpacing w:w="20" w:type="nil"/>
        </w:trPr>
        <w:tc>
          <w:tcPr>
            <w:tcW w:w="0" w:type="auto"/>
            <w:gridSpan w:val="6"/>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b/>
                <w:color w:val="000000"/>
                <w:sz w:val="24"/>
                <w:lang w:val="ru-RU"/>
              </w:rPr>
              <w:t>Раздел 1.</w:t>
            </w:r>
            <w:r w:rsidRPr="003160AE">
              <w:rPr>
                <w:rFonts w:ascii="Times New Roman" w:hAnsi="Times New Roman"/>
                <w:color w:val="000000"/>
                <w:sz w:val="24"/>
                <w:lang w:val="ru-RU"/>
              </w:rPr>
              <w:t xml:space="preserve"> </w:t>
            </w:r>
            <w:r w:rsidRPr="003160AE">
              <w:rPr>
                <w:rFonts w:ascii="Times New Roman" w:hAnsi="Times New Roman"/>
                <w:b/>
                <w:color w:val="000000"/>
                <w:sz w:val="24"/>
                <w:lang w:val="ru-RU"/>
              </w:rPr>
              <w:t>Общие сведения о языке</w:t>
            </w:r>
          </w:p>
        </w:tc>
      </w:tr>
      <w:tr w:rsidR="00F842E7" w:rsidRPr="00C32A1E">
        <w:trPr>
          <w:trHeight w:val="144"/>
          <w:tblCellSpacing w:w="20" w:type="nil"/>
        </w:trPr>
        <w:tc>
          <w:tcPr>
            <w:tcW w:w="492" w:type="dxa"/>
            <w:tcMar>
              <w:top w:w="50" w:type="dxa"/>
              <w:left w:w="100" w:type="dxa"/>
            </w:tcMar>
            <w:vAlign w:val="center"/>
          </w:tcPr>
          <w:p w:rsidR="00F842E7" w:rsidRDefault="00770E3C">
            <w:pPr>
              <w:spacing w:after="0"/>
            </w:pPr>
            <w:r>
              <w:rPr>
                <w:rFonts w:ascii="Times New Roman" w:hAnsi="Times New Roman"/>
                <w:color w:val="000000"/>
                <w:sz w:val="24"/>
              </w:rPr>
              <w:t>1.1</w:t>
            </w:r>
          </w:p>
        </w:tc>
        <w:tc>
          <w:tcPr>
            <w:tcW w:w="3168"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Роль русского языка в Российской Федерации</w:t>
            </w:r>
          </w:p>
        </w:tc>
        <w:tc>
          <w:tcPr>
            <w:tcW w:w="960"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842E7" w:rsidRDefault="00F842E7">
            <w:pPr>
              <w:spacing w:after="0"/>
              <w:ind w:left="135"/>
              <w:jc w:val="center"/>
            </w:pPr>
          </w:p>
        </w:tc>
        <w:tc>
          <w:tcPr>
            <w:tcW w:w="1768" w:type="dxa"/>
            <w:tcMar>
              <w:top w:w="50" w:type="dxa"/>
              <w:left w:w="100" w:type="dxa"/>
            </w:tcMar>
            <w:vAlign w:val="center"/>
          </w:tcPr>
          <w:p w:rsidR="00F842E7" w:rsidRDefault="00F842E7">
            <w:pPr>
              <w:spacing w:after="0"/>
              <w:ind w:left="135"/>
              <w:jc w:val="center"/>
            </w:pPr>
          </w:p>
        </w:tc>
        <w:tc>
          <w:tcPr>
            <w:tcW w:w="2599"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/7</w:t>
              </w:r>
              <w:r>
                <w:rPr>
                  <w:rFonts w:ascii="Times New Roman" w:hAnsi="Times New Roman"/>
                  <w:color w:val="0000FF"/>
                  <w:u w:val="single"/>
                </w:rPr>
                <w:t>f</w:t>
              </w:r>
              <w:r w:rsidRPr="003160AE">
                <w:rPr>
                  <w:rFonts w:ascii="Times New Roman" w:hAnsi="Times New Roman"/>
                  <w:color w:val="0000FF"/>
                  <w:u w:val="single"/>
                  <w:lang w:val="ru-RU"/>
                </w:rPr>
                <w:t>419</w:t>
              </w:r>
              <w:r>
                <w:rPr>
                  <w:rFonts w:ascii="Times New Roman" w:hAnsi="Times New Roman"/>
                  <w:color w:val="0000FF"/>
                  <w:u w:val="single"/>
                </w:rPr>
                <w:t>b</w:t>
              </w:r>
              <w:r w:rsidRPr="003160AE">
                <w:rPr>
                  <w:rFonts w:ascii="Times New Roman" w:hAnsi="Times New Roman"/>
                  <w:color w:val="0000FF"/>
                  <w:u w:val="single"/>
                  <w:lang w:val="ru-RU"/>
                </w:rPr>
                <w:t>78</w:t>
              </w:r>
            </w:hyperlink>
          </w:p>
        </w:tc>
      </w:tr>
      <w:tr w:rsidR="00F842E7" w:rsidRPr="00C32A1E">
        <w:trPr>
          <w:trHeight w:val="144"/>
          <w:tblCellSpacing w:w="20" w:type="nil"/>
        </w:trPr>
        <w:tc>
          <w:tcPr>
            <w:tcW w:w="492" w:type="dxa"/>
            <w:tcMar>
              <w:top w:w="50" w:type="dxa"/>
              <w:left w:w="100" w:type="dxa"/>
            </w:tcMar>
            <w:vAlign w:val="center"/>
          </w:tcPr>
          <w:p w:rsidR="00F842E7" w:rsidRDefault="00770E3C">
            <w:pPr>
              <w:spacing w:after="0"/>
            </w:pPr>
            <w:r>
              <w:rPr>
                <w:rFonts w:ascii="Times New Roman" w:hAnsi="Times New Roman"/>
                <w:color w:val="000000"/>
                <w:sz w:val="24"/>
              </w:rPr>
              <w:t>1.2</w:t>
            </w:r>
          </w:p>
        </w:tc>
        <w:tc>
          <w:tcPr>
            <w:tcW w:w="3168"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Русский язык в современном мире</w:t>
            </w:r>
          </w:p>
        </w:tc>
        <w:tc>
          <w:tcPr>
            <w:tcW w:w="960"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842E7" w:rsidRDefault="00F842E7">
            <w:pPr>
              <w:spacing w:after="0"/>
              <w:ind w:left="135"/>
              <w:jc w:val="center"/>
            </w:pPr>
          </w:p>
        </w:tc>
        <w:tc>
          <w:tcPr>
            <w:tcW w:w="1768" w:type="dxa"/>
            <w:tcMar>
              <w:top w:w="50" w:type="dxa"/>
              <w:left w:w="100" w:type="dxa"/>
            </w:tcMar>
            <w:vAlign w:val="center"/>
          </w:tcPr>
          <w:p w:rsidR="00F842E7" w:rsidRDefault="00F842E7">
            <w:pPr>
              <w:spacing w:after="0"/>
              <w:ind w:left="135"/>
              <w:jc w:val="center"/>
            </w:pPr>
          </w:p>
        </w:tc>
        <w:tc>
          <w:tcPr>
            <w:tcW w:w="2599"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/7</w:t>
              </w:r>
              <w:r>
                <w:rPr>
                  <w:rFonts w:ascii="Times New Roman" w:hAnsi="Times New Roman"/>
                  <w:color w:val="0000FF"/>
                  <w:u w:val="single"/>
                </w:rPr>
                <w:t>f</w:t>
              </w:r>
              <w:r w:rsidRPr="003160AE">
                <w:rPr>
                  <w:rFonts w:ascii="Times New Roman" w:hAnsi="Times New Roman"/>
                  <w:color w:val="0000FF"/>
                  <w:u w:val="single"/>
                  <w:lang w:val="ru-RU"/>
                </w:rPr>
                <w:t>419</w:t>
              </w:r>
              <w:r>
                <w:rPr>
                  <w:rFonts w:ascii="Times New Roman" w:hAnsi="Times New Roman"/>
                  <w:color w:val="0000FF"/>
                  <w:u w:val="single"/>
                </w:rPr>
                <w:t>b</w:t>
              </w:r>
              <w:r w:rsidRPr="003160AE">
                <w:rPr>
                  <w:rFonts w:ascii="Times New Roman" w:hAnsi="Times New Roman"/>
                  <w:color w:val="0000FF"/>
                  <w:u w:val="single"/>
                  <w:lang w:val="ru-RU"/>
                </w:rPr>
                <w:t>78</w:t>
              </w:r>
            </w:hyperlink>
          </w:p>
        </w:tc>
      </w:tr>
      <w:tr w:rsidR="00F842E7">
        <w:trPr>
          <w:trHeight w:val="144"/>
          <w:tblCellSpacing w:w="20" w:type="nil"/>
        </w:trPr>
        <w:tc>
          <w:tcPr>
            <w:tcW w:w="0" w:type="auto"/>
            <w:gridSpan w:val="2"/>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842E7" w:rsidRDefault="00F842E7"/>
        </w:tc>
      </w:tr>
      <w:tr w:rsidR="00F842E7">
        <w:trPr>
          <w:trHeight w:val="144"/>
          <w:tblCellSpacing w:w="20" w:type="nil"/>
        </w:trPr>
        <w:tc>
          <w:tcPr>
            <w:tcW w:w="0" w:type="auto"/>
            <w:gridSpan w:val="6"/>
            <w:tcMar>
              <w:top w:w="50" w:type="dxa"/>
              <w:left w:w="100" w:type="dxa"/>
            </w:tcMar>
            <w:vAlign w:val="center"/>
          </w:tcPr>
          <w:p w:rsidR="00F842E7" w:rsidRDefault="00770E3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Язык</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речь</w:t>
            </w:r>
            <w:proofErr w:type="spellEnd"/>
          </w:p>
        </w:tc>
      </w:tr>
      <w:tr w:rsidR="00F842E7" w:rsidRPr="00C32A1E">
        <w:trPr>
          <w:trHeight w:val="144"/>
          <w:tblCellSpacing w:w="20" w:type="nil"/>
        </w:trPr>
        <w:tc>
          <w:tcPr>
            <w:tcW w:w="492" w:type="dxa"/>
            <w:tcMar>
              <w:top w:w="50" w:type="dxa"/>
              <w:left w:w="100" w:type="dxa"/>
            </w:tcMar>
            <w:vAlign w:val="center"/>
          </w:tcPr>
          <w:p w:rsidR="00F842E7" w:rsidRDefault="00770E3C">
            <w:pPr>
              <w:spacing w:after="0"/>
            </w:pPr>
            <w:r>
              <w:rPr>
                <w:rFonts w:ascii="Times New Roman" w:hAnsi="Times New Roman"/>
                <w:color w:val="000000"/>
                <w:sz w:val="24"/>
              </w:rPr>
              <w:t>2.1</w:t>
            </w:r>
          </w:p>
        </w:tc>
        <w:tc>
          <w:tcPr>
            <w:tcW w:w="3168" w:type="dxa"/>
            <w:tcMar>
              <w:top w:w="50" w:type="dxa"/>
              <w:left w:w="100" w:type="dxa"/>
            </w:tcMar>
            <w:vAlign w:val="center"/>
          </w:tcPr>
          <w:p w:rsidR="00F842E7" w:rsidRDefault="00770E3C">
            <w:pPr>
              <w:spacing w:after="0"/>
              <w:ind w:left="135"/>
            </w:pPr>
            <w:r w:rsidRPr="003160AE">
              <w:rPr>
                <w:rFonts w:ascii="Times New Roman" w:hAnsi="Times New Roman"/>
                <w:color w:val="000000"/>
                <w:sz w:val="24"/>
                <w:lang w:val="ru-RU"/>
              </w:rPr>
              <w:t xml:space="preserve">Речь устная и письменная, монологическая и диалогическая (повторение).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аудирование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говорение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письмо</w:t>
            </w:r>
            <w:proofErr w:type="spellEnd"/>
          </w:p>
        </w:tc>
        <w:tc>
          <w:tcPr>
            <w:tcW w:w="960"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F842E7" w:rsidRDefault="00F842E7">
            <w:pPr>
              <w:spacing w:after="0"/>
              <w:ind w:left="135"/>
              <w:jc w:val="center"/>
            </w:pPr>
          </w:p>
        </w:tc>
        <w:tc>
          <w:tcPr>
            <w:tcW w:w="1768" w:type="dxa"/>
            <w:tcMar>
              <w:top w:w="50" w:type="dxa"/>
              <w:left w:w="100" w:type="dxa"/>
            </w:tcMar>
            <w:vAlign w:val="center"/>
          </w:tcPr>
          <w:p w:rsidR="00F842E7" w:rsidRDefault="00F842E7">
            <w:pPr>
              <w:spacing w:after="0"/>
              <w:ind w:left="135"/>
              <w:jc w:val="center"/>
            </w:pPr>
          </w:p>
        </w:tc>
        <w:tc>
          <w:tcPr>
            <w:tcW w:w="2599"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/7</w:t>
              </w:r>
              <w:r>
                <w:rPr>
                  <w:rFonts w:ascii="Times New Roman" w:hAnsi="Times New Roman"/>
                  <w:color w:val="0000FF"/>
                  <w:u w:val="single"/>
                </w:rPr>
                <w:t>f</w:t>
              </w:r>
              <w:r w:rsidRPr="003160AE">
                <w:rPr>
                  <w:rFonts w:ascii="Times New Roman" w:hAnsi="Times New Roman"/>
                  <w:color w:val="0000FF"/>
                  <w:u w:val="single"/>
                  <w:lang w:val="ru-RU"/>
                </w:rPr>
                <w:t>419</w:t>
              </w:r>
              <w:r>
                <w:rPr>
                  <w:rFonts w:ascii="Times New Roman" w:hAnsi="Times New Roman"/>
                  <w:color w:val="0000FF"/>
                  <w:u w:val="single"/>
                </w:rPr>
                <w:t>b</w:t>
              </w:r>
              <w:r w:rsidRPr="003160AE">
                <w:rPr>
                  <w:rFonts w:ascii="Times New Roman" w:hAnsi="Times New Roman"/>
                  <w:color w:val="0000FF"/>
                  <w:u w:val="single"/>
                  <w:lang w:val="ru-RU"/>
                </w:rPr>
                <w:t>78</w:t>
              </w:r>
            </w:hyperlink>
          </w:p>
        </w:tc>
      </w:tr>
      <w:tr w:rsidR="00F842E7">
        <w:trPr>
          <w:trHeight w:val="144"/>
          <w:tblCellSpacing w:w="20" w:type="nil"/>
        </w:trPr>
        <w:tc>
          <w:tcPr>
            <w:tcW w:w="0" w:type="auto"/>
            <w:gridSpan w:val="2"/>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842E7" w:rsidRDefault="00F842E7"/>
        </w:tc>
      </w:tr>
      <w:tr w:rsidR="00F842E7">
        <w:trPr>
          <w:trHeight w:val="144"/>
          <w:tblCellSpacing w:w="20" w:type="nil"/>
        </w:trPr>
        <w:tc>
          <w:tcPr>
            <w:tcW w:w="0" w:type="auto"/>
            <w:gridSpan w:val="6"/>
            <w:tcMar>
              <w:top w:w="50" w:type="dxa"/>
              <w:left w:w="100" w:type="dxa"/>
            </w:tcMar>
            <w:vAlign w:val="center"/>
          </w:tcPr>
          <w:p w:rsidR="00F842E7" w:rsidRDefault="00770E3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w:t>
            </w:r>
            <w:proofErr w:type="spellEnd"/>
          </w:p>
        </w:tc>
      </w:tr>
      <w:tr w:rsidR="00F842E7" w:rsidRPr="00C32A1E">
        <w:trPr>
          <w:trHeight w:val="144"/>
          <w:tblCellSpacing w:w="20" w:type="nil"/>
        </w:trPr>
        <w:tc>
          <w:tcPr>
            <w:tcW w:w="492" w:type="dxa"/>
            <w:tcMar>
              <w:top w:w="50" w:type="dxa"/>
              <w:left w:w="100" w:type="dxa"/>
            </w:tcMar>
            <w:vAlign w:val="center"/>
          </w:tcPr>
          <w:p w:rsidR="00F842E7" w:rsidRDefault="00770E3C">
            <w:pPr>
              <w:spacing w:after="0"/>
            </w:pPr>
            <w:r>
              <w:rPr>
                <w:rFonts w:ascii="Times New Roman" w:hAnsi="Times New Roman"/>
                <w:color w:val="000000"/>
                <w:sz w:val="24"/>
              </w:rPr>
              <w:t>3.1</w:t>
            </w:r>
          </w:p>
        </w:tc>
        <w:tc>
          <w:tcPr>
            <w:tcW w:w="3168" w:type="dxa"/>
            <w:tcMar>
              <w:top w:w="50" w:type="dxa"/>
              <w:left w:w="100" w:type="dxa"/>
            </w:tcMar>
            <w:vAlign w:val="center"/>
          </w:tcPr>
          <w:p w:rsidR="00F842E7" w:rsidRDefault="00770E3C">
            <w:pPr>
              <w:spacing w:after="0"/>
              <w:ind w:left="135"/>
            </w:pPr>
            <w:r w:rsidRPr="003160AE">
              <w:rPr>
                <w:rFonts w:ascii="Times New Roman" w:hAnsi="Times New Roman"/>
                <w:color w:val="000000"/>
                <w:sz w:val="24"/>
                <w:lang w:val="ru-RU"/>
              </w:rPr>
              <w:t xml:space="preserve">Текст и его признаки (обобщение). Функционально-смысловые типы речи (обобщение). </w:t>
            </w:r>
            <w:proofErr w:type="spellStart"/>
            <w:r>
              <w:rPr>
                <w:rFonts w:ascii="Times New Roman" w:hAnsi="Times New Roman"/>
                <w:color w:val="000000"/>
                <w:sz w:val="24"/>
              </w:rPr>
              <w:t>Смысловой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текста</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переработка</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текста</w:t>
            </w:r>
            <w:proofErr w:type="spellEnd"/>
          </w:p>
        </w:tc>
        <w:tc>
          <w:tcPr>
            <w:tcW w:w="960"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F842E7" w:rsidRDefault="00F842E7">
            <w:pPr>
              <w:spacing w:after="0"/>
              <w:ind w:left="135"/>
              <w:jc w:val="center"/>
            </w:pPr>
          </w:p>
        </w:tc>
        <w:tc>
          <w:tcPr>
            <w:tcW w:w="1768" w:type="dxa"/>
            <w:tcMar>
              <w:top w:w="50" w:type="dxa"/>
              <w:left w:w="100" w:type="dxa"/>
            </w:tcMar>
            <w:vAlign w:val="center"/>
          </w:tcPr>
          <w:p w:rsidR="00F842E7" w:rsidRDefault="00F842E7">
            <w:pPr>
              <w:spacing w:after="0"/>
              <w:ind w:left="135"/>
              <w:jc w:val="center"/>
            </w:pPr>
          </w:p>
        </w:tc>
        <w:tc>
          <w:tcPr>
            <w:tcW w:w="2599"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/7</w:t>
              </w:r>
              <w:r>
                <w:rPr>
                  <w:rFonts w:ascii="Times New Roman" w:hAnsi="Times New Roman"/>
                  <w:color w:val="0000FF"/>
                  <w:u w:val="single"/>
                </w:rPr>
                <w:t>f</w:t>
              </w:r>
              <w:r w:rsidRPr="003160AE">
                <w:rPr>
                  <w:rFonts w:ascii="Times New Roman" w:hAnsi="Times New Roman"/>
                  <w:color w:val="0000FF"/>
                  <w:u w:val="single"/>
                  <w:lang w:val="ru-RU"/>
                </w:rPr>
                <w:t>419</w:t>
              </w:r>
              <w:r>
                <w:rPr>
                  <w:rFonts w:ascii="Times New Roman" w:hAnsi="Times New Roman"/>
                  <w:color w:val="0000FF"/>
                  <w:u w:val="single"/>
                </w:rPr>
                <w:t>b</w:t>
              </w:r>
              <w:r w:rsidRPr="003160AE">
                <w:rPr>
                  <w:rFonts w:ascii="Times New Roman" w:hAnsi="Times New Roman"/>
                  <w:color w:val="0000FF"/>
                  <w:u w:val="single"/>
                  <w:lang w:val="ru-RU"/>
                </w:rPr>
                <w:t>78</w:t>
              </w:r>
            </w:hyperlink>
          </w:p>
        </w:tc>
      </w:tr>
      <w:tr w:rsidR="00F842E7">
        <w:trPr>
          <w:trHeight w:val="144"/>
          <w:tblCellSpacing w:w="20" w:type="nil"/>
        </w:trPr>
        <w:tc>
          <w:tcPr>
            <w:tcW w:w="0" w:type="auto"/>
            <w:gridSpan w:val="2"/>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842E7" w:rsidRDefault="00F842E7"/>
        </w:tc>
      </w:tr>
      <w:tr w:rsidR="00F842E7">
        <w:trPr>
          <w:trHeight w:val="144"/>
          <w:tblCellSpacing w:w="20" w:type="nil"/>
        </w:trPr>
        <w:tc>
          <w:tcPr>
            <w:tcW w:w="0" w:type="auto"/>
            <w:gridSpan w:val="6"/>
            <w:tcMar>
              <w:top w:w="50" w:type="dxa"/>
              <w:left w:w="100" w:type="dxa"/>
            </w:tcMar>
            <w:vAlign w:val="center"/>
          </w:tcPr>
          <w:p w:rsidR="00F842E7" w:rsidRDefault="00770E3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Функциональные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разновидности</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языка</w:t>
            </w:r>
            <w:proofErr w:type="spellEnd"/>
          </w:p>
        </w:tc>
      </w:tr>
      <w:tr w:rsidR="00F842E7" w:rsidRPr="00C32A1E">
        <w:trPr>
          <w:trHeight w:val="144"/>
          <w:tblCellSpacing w:w="20" w:type="nil"/>
        </w:trPr>
        <w:tc>
          <w:tcPr>
            <w:tcW w:w="492" w:type="dxa"/>
            <w:tcMar>
              <w:top w:w="50" w:type="dxa"/>
              <w:left w:w="100" w:type="dxa"/>
            </w:tcMar>
            <w:vAlign w:val="center"/>
          </w:tcPr>
          <w:p w:rsidR="00F842E7" w:rsidRDefault="00770E3C">
            <w:pPr>
              <w:spacing w:after="0"/>
            </w:pPr>
            <w:r>
              <w:rPr>
                <w:rFonts w:ascii="Times New Roman" w:hAnsi="Times New Roman"/>
                <w:color w:val="000000"/>
                <w:sz w:val="24"/>
              </w:rPr>
              <w:lastRenderedPageBreak/>
              <w:t>4.1</w:t>
            </w:r>
          </w:p>
        </w:tc>
        <w:tc>
          <w:tcPr>
            <w:tcW w:w="3168"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Функциональные разновидности языка. Язык художественной литературы и его отличия от других функциональных разновидностей современного русского языка</w:t>
            </w:r>
          </w:p>
        </w:tc>
        <w:tc>
          <w:tcPr>
            <w:tcW w:w="960"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842E7" w:rsidRDefault="00F842E7">
            <w:pPr>
              <w:spacing w:after="0"/>
              <w:ind w:left="135"/>
              <w:jc w:val="center"/>
            </w:pPr>
          </w:p>
        </w:tc>
        <w:tc>
          <w:tcPr>
            <w:tcW w:w="1768" w:type="dxa"/>
            <w:tcMar>
              <w:top w:w="50" w:type="dxa"/>
              <w:left w:w="100" w:type="dxa"/>
            </w:tcMar>
            <w:vAlign w:val="center"/>
          </w:tcPr>
          <w:p w:rsidR="00F842E7" w:rsidRDefault="00F842E7">
            <w:pPr>
              <w:spacing w:after="0"/>
              <w:ind w:left="135"/>
              <w:jc w:val="center"/>
            </w:pPr>
          </w:p>
        </w:tc>
        <w:tc>
          <w:tcPr>
            <w:tcW w:w="2599"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/7</w:t>
              </w:r>
              <w:r>
                <w:rPr>
                  <w:rFonts w:ascii="Times New Roman" w:hAnsi="Times New Roman"/>
                  <w:color w:val="0000FF"/>
                  <w:u w:val="single"/>
                </w:rPr>
                <w:t>f</w:t>
              </w:r>
              <w:r w:rsidRPr="003160AE">
                <w:rPr>
                  <w:rFonts w:ascii="Times New Roman" w:hAnsi="Times New Roman"/>
                  <w:color w:val="0000FF"/>
                  <w:u w:val="single"/>
                  <w:lang w:val="ru-RU"/>
                </w:rPr>
                <w:t>419</w:t>
              </w:r>
              <w:r>
                <w:rPr>
                  <w:rFonts w:ascii="Times New Roman" w:hAnsi="Times New Roman"/>
                  <w:color w:val="0000FF"/>
                  <w:u w:val="single"/>
                </w:rPr>
                <w:t>b</w:t>
              </w:r>
              <w:r w:rsidRPr="003160AE">
                <w:rPr>
                  <w:rFonts w:ascii="Times New Roman" w:hAnsi="Times New Roman"/>
                  <w:color w:val="0000FF"/>
                  <w:u w:val="single"/>
                  <w:lang w:val="ru-RU"/>
                </w:rPr>
                <w:t>78</w:t>
              </w:r>
            </w:hyperlink>
          </w:p>
        </w:tc>
      </w:tr>
      <w:tr w:rsidR="00F842E7" w:rsidRPr="00C32A1E">
        <w:trPr>
          <w:trHeight w:val="144"/>
          <w:tblCellSpacing w:w="20" w:type="nil"/>
        </w:trPr>
        <w:tc>
          <w:tcPr>
            <w:tcW w:w="492" w:type="dxa"/>
            <w:tcMar>
              <w:top w:w="50" w:type="dxa"/>
              <w:left w:w="100" w:type="dxa"/>
            </w:tcMar>
            <w:vAlign w:val="center"/>
          </w:tcPr>
          <w:p w:rsidR="00F842E7" w:rsidRDefault="00770E3C">
            <w:pPr>
              <w:spacing w:after="0"/>
            </w:pPr>
            <w:r>
              <w:rPr>
                <w:rFonts w:ascii="Times New Roman" w:hAnsi="Times New Roman"/>
                <w:color w:val="000000"/>
                <w:sz w:val="24"/>
              </w:rPr>
              <w:t>4.2</w:t>
            </w:r>
          </w:p>
        </w:tc>
        <w:tc>
          <w:tcPr>
            <w:tcW w:w="3168" w:type="dxa"/>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960"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F842E7" w:rsidRDefault="00F842E7">
            <w:pPr>
              <w:spacing w:after="0"/>
              <w:ind w:left="135"/>
              <w:jc w:val="center"/>
            </w:pPr>
          </w:p>
        </w:tc>
        <w:tc>
          <w:tcPr>
            <w:tcW w:w="1768"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/7</w:t>
              </w:r>
              <w:r>
                <w:rPr>
                  <w:rFonts w:ascii="Times New Roman" w:hAnsi="Times New Roman"/>
                  <w:color w:val="0000FF"/>
                  <w:u w:val="single"/>
                </w:rPr>
                <w:t>f</w:t>
              </w:r>
              <w:r w:rsidRPr="003160AE">
                <w:rPr>
                  <w:rFonts w:ascii="Times New Roman" w:hAnsi="Times New Roman"/>
                  <w:color w:val="0000FF"/>
                  <w:u w:val="single"/>
                  <w:lang w:val="ru-RU"/>
                </w:rPr>
                <w:t>419</w:t>
              </w:r>
              <w:r>
                <w:rPr>
                  <w:rFonts w:ascii="Times New Roman" w:hAnsi="Times New Roman"/>
                  <w:color w:val="0000FF"/>
                  <w:u w:val="single"/>
                </w:rPr>
                <w:t>b</w:t>
              </w:r>
              <w:r w:rsidRPr="003160AE">
                <w:rPr>
                  <w:rFonts w:ascii="Times New Roman" w:hAnsi="Times New Roman"/>
                  <w:color w:val="0000FF"/>
                  <w:u w:val="single"/>
                  <w:lang w:val="ru-RU"/>
                </w:rPr>
                <w:t>78</w:t>
              </w:r>
            </w:hyperlink>
          </w:p>
        </w:tc>
      </w:tr>
      <w:tr w:rsidR="00F842E7">
        <w:trPr>
          <w:trHeight w:val="144"/>
          <w:tblCellSpacing w:w="20" w:type="nil"/>
        </w:trPr>
        <w:tc>
          <w:tcPr>
            <w:tcW w:w="0" w:type="auto"/>
            <w:gridSpan w:val="2"/>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842E7" w:rsidRDefault="00F842E7"/>
        </w:tc>
      </w:tr>
      <w:tr w:rsidR="00F842E7" w:rsidRPr="00A16AFF">
        <w:trPr>
          <w:trHeight w:val="144"/>
          <w:tblCellSpacing w:w="20" w:type="nil"/>
        </w:trPr>
        <w:tc>
          <w:tcPr>
            <w:tcW w:w="0" w:type="auto"/>
            <w:gridSpan w:val="6"/>
            <w:tcMar>
              <w:top w:w="50" w:type="dxa"/>
              <w:left w:w="100" w:type="dxa"/>
            </w:tcMar>
            <w:vAlign w:val="center"/>
          </w:tcPr>
          <w:p w:rsidR="00F842E7" w:rsidRPr="00A16AFF" w:rsidRDefault="00770E3C">
            <w:pPr>
              <w:spacing w:after="0"/>
              <w:ind w:left="135"/>
              <w:rPr>
                <w:lang w:val="ru-RU"/>
              </w:rPr>
            </w:pPr>
            <w:r w:rsidRPr="003160AE">
              <w:rPr>
                <w:rFonts w:ascii="Times New Roman" w:hAnsi="Times New Roman"/>
                <w:b/>
                <w:color w:val="000000"/>
                <w:sz w:val="24"/>
                <w:lang w:val="ru-RU"/>
              </w:rPr>
              <w:t>Раздел 5.</w:t>
            </w:r>
            <w:r w:rsidRPr="003160AE">
              <w:rPr>
                <w:rFonts w:ascii="Times New Roman" w:hAnsi="Times New Roman"/>
                <w:color w:val="000000"/>
                <w:sz w:val="24"/>
                <w:lang w:val="ru-RU"/>
              </w:rPr>
              <w:t xml:space="preserve"> </w:t>
            </w:r>
            <w:r w:rsidRPr="003160AE">
              <w:rPr>
                <w:rFonts w:ascii="Times New Roman" w:hAnsi="Times New Roman"/>
                <w:b/>
                <w:color w:val="000000"/>
                <w:sz w:val="24"/>
                <w:lang w:val="ru-RU"/>
              </w:rPr>
              <w:t xml:space="preserve">Система языка. Синтаксис. Культура речи. </w:t>
            </w:r>
            <w:r w:rsidRPr="00A16AFF">
              <w:rPr>
                <w:rFonts w:ascii="Times New Roman" w:hAnsi="Times New Roman"/>
                <w:b/>
                <w:color w:val="000000"/>
                <w:sz w:val="24"/>
                <w:lang w:val="ru-RU"/>
              </w:rPr>
              <w:t>Пунктуация</w:t>
            </w:r>
          </w:p>
        </w:tc>
      </w:tr>
      <w:tr w:rsidR="00F842E7" w:rsidRPr="00C32A1E">
        <w:trPr>
          <w:trHeight w:val="144"/>
          <w:tblCellSpacing w:w="20" w:type="nil"/>
        </w:trPr>
        <w:tc>
          <w:tcPr>
            <w:tcW w:w="492" w:type="dxa"/>
            <w:tcMar>
              <w:top w:w="50" w:type="dxa"/>
              <w:left w:w="100" w:type="dxa"/>
            </w:tcMar>
            <w:vAlign w:val="center"/>
          </w:tcPr>
          <w:p w:rsidR="00F842E7" w:rsidRDefault="00770E3C">
            <w:pPr>
              <w:spacing w:after="0"/>
            </w:pPr>
            <w:r>
              <w:rPr>
                <w:rFonts w:ascii="Times New Roman" w:hAnsi="Times New Roman"/>
                <w:color w:val="000000"/>
                <w:sz w:val="24"/>
              </w:rPr>
              <w:t>5.1</w:t>
            </w:r>
          </w:p>
        </w:tc>
        <w:tc>
          <w:tcPr>
            <w:tcW w:w="3168" w:type="dxa"/>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Сложное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предложение</w:t>
            </w:r>
            <w:proofErr w:type="spellEnd"/>
          </w:p>
        </w:tc>
        <w:tc>
          <w:tcPr>
            <w:tcW w:w="960"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F842E7" w:rsidRDefault="00F842E7">
            <w:pPr>
              <w:spacing w:after="0"/>
              <w:ind w:left="135"/>
              <w:jc w:val="center"/>
            </w:pPr>
          </w:p>
        </w:tc>
        <w:tc>
          <w:tcPr>
            <w:tcW w:w="1768" w:type="dxa"/>
            <w:tcMar>
              <w:top w:w="50" w:type="dxa"/>
              <w:left w:w="100" w:type="dxa"/>
            </w:tcMar>
            <w:vAlign w:val="center"/>
          </w:tcPr>
          <w:p w:rsidR="00F842E7" w:rsidRDefault="00F842E7">
            <w:pPr>
              <w:spacing w:after="0"/>
              <w:ind w:left="135"/>
              <w:jc w:val="center"/>
            </w:pPr>
          </w:p>
        </w:tc>
        <w:tc>
          <w:tcPr>
            <w:tcW w:w="2599"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/7</w:t>
              </w:r>
              <w:r>
                <w:rPr>
                  <w:rFonts w:ascii="Times New Roman" w:hAnsi="Times New Roman"/>
                  <w:color w:val="0000FF"/>
                  <w:u w:val="single"/>
                </w:rPr>
                <w:t>f</w:t>
              </w:r>
              <w:r w:rsidRPr="003160AE">
                <w:rPr>
                  <w:rFonts w:ascii="Times New Roman" w:hAnsi="Times New Roman"/>
                  <w:color w:val="0000FF"/>
                  <w:u w:val="single"/>
                  <w:lang w:val="ru-RU"/>
                </w:rPr>
                <w:t>419</w:t>
              </w:r>
              <w:r>
                <w:rPr>
                  <w:rFonts w:ascii="Times New Roman" w:hAnsi="Times New Roman"/>
                  <w:color w:val="0000FF"/>
                  <w:u w:val="single"/>
                </w:rPr>
                <w:t>b</w:t>
              </w:r>
              <w:r w:rsidRPr="003160AE">
                <w:rPr>
                  <w:rFonts w:ascii="Times New Roman" w:hAnsi="Times New Roman"/>
                  <w:color w:val="0000FF"/>
                  <w:u w:val="single"/>
                  <w:lang w:val="ru-RU"/>
                </w:rPr>
                <w:t>78</w:t>
              </w:r>
            </w:hyperlink>
          </w:p>
        </w:tc>
      </w:tr>
      <w:tr w:rsidR="00F842E7" w:rsidRPr="00C32A1E">
        <w:trPr>
          <w:trHeight w:val="144"/>
          <w:tblCellSpacing w:w="20" w:type="nil"/>
        </w:trPr>
        <w:tc>
          <w:tcPr>
            <w:tcW w:w="492" w:type="dxa"/>
            <w:tcMar>
              <w:top w:w="50" w:type="dxa"/>
              <w:left w:w="100" w:type="dxa"/>
            </w:tcMar>
            <w:vAlign w:val="center"/>
          </w:tcPr>
          <w:p w:rsidR="00F842E7" w:rsidRDefault="00770E3C">
            <w:pPr>
              <w:spacing w:after="0"/>
            </w:pPr>
            <w:r>
              <w:rPr>
                <w:rFonts w:ascii="Times New Roman" w:hAnsi="Times New Roman"/>
                <w:color w:val="000000"/>
                <w:sz w:val="24"/>
              </w:rPr>
              <w:t>5.2</w:t>
            </w:r>
          </w:p>
        </w:tc>
        <w:tc>
          <w:tcPr>
            <w:tcW w:w="3168" w:type="dxa"/>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Сложносочинённое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предложение</w:t>
            </w:r>
            <w:proofErr w:type="spellEnd"/>
          </w:p>
        </w:tc>
        <w:tc>
          <w:tcPr>
            <w:tcW w:w="960"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F842E7" w:rsidRDefault="00F842E7">
            <w:pPr>
              <w:spacing w:after="0"/>
              <w:ind w:left="135"/>
              <w:jc w:val="center"/>
            </w:pPr>
          </w:p>
        </w:tc>
        <w:tc>
          <w:tcPr>
            <w:tcW w:w="1768"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4 </w:t>
            </w:r>
          </w:p>
        </w:tc>
        <w:tc>
          <w:tcPr>
            <w:tcW w:w="2599"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/7</w:t>
              </w:r>
              <w:r>
                <w:rPr>
                  <w:rFonts w:ascii="Times New Roman" w:hAnsi="Times New Roman"/>
                  <w:color w:val="0000FF"/>
                  <w:u w:val="single"/>
                </w:rPr>
                <w:t>f</w:t>
              </w:r>
              <w:r w:rsidRPr="003160AE">
                <w:rPr>
                  <w:rFonts w:ascii="Times New Roman" w:hAnsi="Times New Roman"/>
                  <w:color w:val="0000FF"/>
                  <w:u w:val="single"/>
                  <w:lang w:val="ru-RU"/>
                </w:rPr>
                <w:t>419</w:t>
              </w:r>
              <w:r>
                <w:rPr>
                  <w:rFonts w:ascii="Times New Roman" w:hAnsi="Times New Roman"/>
                  <w:color w:val="0000FF"/>
                  <w:u w:val="single"/>
                </w:rPr>
                <w:t>b</w:t>
              </w:r>
              <w:r w:rsidRPr="003160AE">
                <w:rPr>
                  <w:rFonts w:ascii="Times New Roman" w:hAnsi="Times New Roman"/>
                  <w:color w:val="0000FF"/>
                  <w:u w:val="single"/>
                  <w:lang w:val="ru-RU"/>
                </w:rPr>
                <w:t>78</w:t>
              </w:r>
            </w:hyperlink>
          </w:p>
        </w:tc>
      </w:tr>
      <w:tr w:rsidR="00F842E7" w:rsidRPr="00C32A1E">
        <w:trPr>
          <w:trHeight w:val="144"/>
          <w:tblCellSpacing w:w="20" w:type="nil"/>
        </w:trPr>
        <w:tc>
          <w:tcPr>
            <w:tcW w:w="492" w:type="dxa"/>
            <w:tcMar>
              <w:top w:w="50" w:type="dxa"/>
              <w:left w:w="100" w:type="dxa"/>
            </w:tcMar>
            <w:vAlign w:val="center"/>
          </w:tcPr>
          <w:p w:rsidR="00F842E7" w:rsidRDefault="00770E3C">
            <w:pPr>
              <w:spacing w:after="0"/>
            </w:pPr>
            <w:r>
              <w:rPr>
                <w:rFonts w:ascii="Times New Roman" w:hAnsi="Times New Roman"/>
                <w:color w:val="000000"/>
                <w:sz w:val="24"/>
              </w:rPr>
              <w:t>5.3</w:t>
            </w:r>
          </w:p>
        </w:tc>
        <w:tc>
          <w:tcPr>
            <w:tcW w:w="3168" w:type="dxa"/>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Сложноподчинённое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предложение</w:t>
            </w:r>
            <w:proofErr w:type="spellEnd"/>
          </w:p>
        </w:tc>
        <w:tc>
          <w:tcPr>
            <w:tcW w:w="960"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27 </w:t>
            </w:r>
          </w:p>
        </w:tc>
        <w:tc>
          <w:tcPr>
            <w:tcW w:w="1680" w:type="dxa"/>
            <w:tcMar>
              <w:top w:w="50" w:type="dxa"/>
              <w:left w:w="100" w:type="dxa"/>
            </w:tcMar>
            <w:vAlign w:val="center"/>
          </w:tcPr>
          <w:p w:rsidR="00F842E7" w:rsidRDefault="00F842E7">
            <w:pPr>
              <w:spacing w:after="0"/>
              <w:ind w:left="135"/>
              <w:jc w:val="center"/>
            </w:pPr>
          </w:p>
        </w:tc>
        <w:tc>
          <w:tcPr>
            <w:tcW w:w="1768"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/7</w:t>
              </w:r>
              <w:r>
                <w:rPr>
                  <w:rFonts w:ascii="Times New Roman" w:hAnsi="Times New Roman"/>
                  <w:color w:val="0000FF"/>
                  <w:u w:val="single"/>
                </w:rPr>
                <w:t>f</w:t>
              </w:r>
              <w:r w:rsidRPr="003160AE">
                <w:rPr>
                  <w:rFonts w:ascii="Times New Roman" w:hAnsi="Times New Roman"/>
                  <w:color w:val="0000FF"/>
                  <w:u w:val="single"/>
                  <w:lang w:val="ru-RU"/>
                </w:rPr>
                <w:t>419</w:t>
              </w:r>
              <w:r>
                <w:rPr>
                  <w:rFonts w:ascii="Times New Roman" w:hAnsi="Times New Roman"/>
                  <w:color w:val="0000FF"/>
                  <w:u w:val="single"/>
                </w:rPr>
                <w:t>b</w:t>
              </w:r>
              <w:r w:rsidRPr="003160AE">
                <w:rPr>
                  <w:rFonts w:ascii="Times New Roman" w:hAnsi="Times New Roman"/>
                  <w:color w:val="0000FF"/>
                  <w:u w:val="single"/>
                  <w:lang w:val="ru-RU"/>
                </w:rPr>
                <w:t>78</w:t>
              </w:r>
            </w:hyperlink>
          </w:p>
        </w:tc>
      </w:tr>
      <w:tr w:rsidR="00F842E7" w:rsidRPr="00C32A1E">
        <w:trPr>
          <w:trHeight w:val="144"/>
          <w:tblCellSpacing w:w="20" w:type="nil"/>
        </w:trPr>
        <w:tc>
          <w:tcPr>
            <w:tcW w:w="492" w:type="dxa"/>
            <w:tcMar>
              <w:top w:w="50" w:type="dxa"/>
              <w:left w:w="100" w:type="dxa"/>
            </w:tcMar>
            <w:vAlign w:val="center"/>
          </w:tcPr>
          <w:p w:rsidR="00F842E7" w:rsidRDefault="00770E3C">
            <w:pPr>
              <w:spacing w:after="0"/>
            </w:pPr>
            <w:r>
              <w:rPr>
                <w:rFonts w:ascii="Times New Roman" w:hAnsi="Times New Roman"/>
                <w:color w:val="000000"/>
                <w:sz w:val="24"/>
              </w:rPr>
              <w:t>5.4</w:t>
            </w:r>
          </w:p>
        </w:tc>
        <w:tc>
          <w:tcPr>
            <w:tcW w:w="3168" w:type="dxa"/>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Бессоюзное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предложение</w:t>
            </w:r>
            <w:proofErr w:type="spellEnd"/>
          </w:p>
        </w:tc>
        <w:tc>
          <w:tcPr>
            <w:tcW w:w="960"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16 </w:t>
            </w:r>
          </w:p>
        </w:tc>
        <w:tc>
          <w:tcPr>
            <w:tcW w:w="1680" w:type="dxa"/>
            <w:tcMar>
              <w:top w:w="50" w:type="dxa"/>
              <w:left w:w="100" w:type="dxa"/>
            </w:tcMar>
            <w:vAlign w:val="center"/>
          </w:tcPr>
          <w:p w:rsidR="00F842E7" w:rsidRDefault="00F842E7">
            <w:pPr>
              <w:spacing w:after="0"/>
              <w:ind w:left="135"/>
              <w:jc w:val="center"/>
            </w:pPr>
          </w:p>
        </w:tc>
        <w:tc>
          <w:tcPr>
            <w:tcW w:w="1768"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8 </w:t>
            </w:r>
          </w:p>
        </w:tc>
        <w:tc>
          <w:tcPr>
            <w:tcW w:w="2599"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/7</w:t>
              </w:r>
              <w:r>
                <w:rPr>
                  <w:rFonts w:ascii="Times New Roman" w:hAnsi="Times New Roman"/>
                  <w:color w:val="0000FF"/>
                  <w:u w:val="single"/>
                </w:rPr>
                <w:t>f</w:t>
              </w:r>
              <w:r w:rsidRPr="003160AE">
                <w:rPr>
                  <w:rFonts w:ascii="Times New Roman" w:hAnsi="Times New Roman"/>
                  <w:color w:val="0000FF"/>
                  <w:u w:val="single"/>
                  <w:lang w:val="ru-RU"/>
                </w:rPr>
                <w:t>419</w:t>
              </w:r>
              <w:r>
                <w:rPr>
                  <w:rFonts w:ascii="Times New Roman" w:hAnsi="Times New Roman"/>
                  <w:color w:val="0000FF"/>
                  <w:u w:val="single"/>
                </w:rPr>
                <w:t>b</w:t>
              </w:r>
              <w:r w:rsidRPr="003160AE">
                <w:rPr>
                  <w:rFonts w:ascii="Times New Roman" w:hAnsi="Times New Roman"/>
                  <w:color w:val="0000FF"/>
                  <w:u w:val="single"/>
                  <w:lang w:val="ru-RU"/>
                </w:rPr>
                <w:t>78</w:t>
              </w:r>
            </w:hyperlink>
          </w:p>
        </w:tc>
      </w:tr>
      <w:tr w:rsidR="00F842E7" w:rsidRPr="00C32A1E">
        <w:trPr>
          <w:trHeight w:val="144"/>
          <w:tblCellSpacing w:w="20" w:type="nil"/>
        </w:trPr>
        <w:tc>
          <w:tcPr>
            <w:tcW w:w="492" w:type="dxa"/>
            <w:tcMar>
              <w:top w:w="50" w:type="dxa"/>
              <w:left w:w="100" w:type="dxa"/>
            </w:tcMar>
            <w:vAlign w:val="center"/>
          </w:tcPr>
          <w:p w:rsidR="00F842E7" w:rsidRDefault="00770E3C">
            <w:pPr>
              <w:spacing w:after="0"/>
            </w:pPr>
            <w:r>
              <w:rPr>
                <w:rFonts w:ascii="Times New Roman" w:hAnsi="Times New Roman"/>
                <w:color w:val="000000"/>
                <w:sz w:val="24"/>
              </w:rPr>
              <w:t>5.5</w:t>
            </w:r>
          </w:p>
        </w:tc>
        <w:tc>
          <w:tcPr>
            <w:tcW w:w="3168"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Сложные предложения с разными видами союзной и бессоюзной связи</w:t>
            </w:r>
          </w:p>
        </w:tc>
        <w:tc>
          <w:tcPr>
            <w:tcW w:w="960"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F842E7" w:rsidRDefault="00F842E7">
            <w:pPr>
              <w:spacing w:after="0"/>
              <w:ind w:left="135"/>
              <w:jc w:val="center"/>
            </w:pPr>
          </w:p>
        </w:tc>
        <w:tc>
          <w:tcPr>
            <w:tcW w:w="1768"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/7</w:t>
              </w:r>
              <w:r>
                <w:rPr>
                  <w:rFonts w:ascii="Times New Roman" w:hAnsi="Times New Roman"/>
                  <w:color w:val="0000FF"/>
                  <w:u w:val="single"/>
                </w:rPr>
                <w:t>f</w:t>
              </w:r>
              <w:r w:rsidRPr="003160AE">
                <w:rPr>
                  <w:rFonts w:ascii="Times New Roman" w:hAnsi="Times New Roman"/>
                  <w:color w:val="0000FF"/>
                  <w:u w:val="single"/>
                  <w:lang w:val="ru-RU"/>
                </w:rPr>
                <w:t>419</w:t>
              </w:r>
              <w:r>
                <w:rPr>
                  <w:rFonts w:ascii="Times New Roman" w:hAnsi="Times New Roman"/>
                  <w:color w:val="0000FF"/>
                  <w:u w:val="single"/>
                </w:rPr>
                <w:t>b</w:t>
              </w:r>
              <w:r w:rsidRPr="003160AE">
                <w:rPr>
                  <w:rFonts w:ascii="Times New Roman" w:hAnsi="Times New Roman"/>
                  <w:color w:val="0000FF"/>
                  <w:u w:val="single"/>
                  <w:lang w:val="ru-RU"/>
                </w:rPr>
                <w:t>78</w:t>
              </w:r>
            </w:hyperlink>
          </w:p>
        </w:tc>
      </w:tr>
      <w:tr w:rsidR="00F842E7" w:rsidRPr="00C32A1E">
        <w:trPr>
          <w:trHeight w:val="144"/>
          <w:tblCellSpacing w:w="20" w:type="nil"/>
        </w:trPr>
        <w:tc>
          <w:tcPr>
            <w:tcW w:w="492" w:type="dxa"/>
            <w:tcMar>
              <w:top w:w="50" w:type="dxa"/>
              <w:left w:w="100" w:type="dxa"/>
            </w:tcMar>
            <w:vAlign w:val="center"/>
          </w:tcPr>
          <w:p w:rsidR="00F842E7" w:rsidRDefault="00770E3C">
            <w:pPr>
              <w:spacing w:after="0"/>
            </w:pPr>
            <w:r>
              <w:rPr>
                <w:rFonts w:ascii="Times New Roman" w:hAnsi="Times New Roman"/>
                <w:color w:val="000000"/>
                <w:sz w:val="24"/>
              </w:rPr>
              <w:t>5.6</w:t>
            </w:r>
          </w:p>
        </w:tc>
        <w:tc>
          <w:tcPr>
            <w:tcW w:w="3168"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Прямая и косвенная речь. Цитирование</w:t>
            </w:r>
          </w:p>
        </w:tc>
        <w:tc>
          <w:tcPr>
            <w:tcW w:w="960"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F842E7" w:rsidRDefault="00F842E7">
            <w:pPr>
              <w:spacing w:after="0"/>
              <w:ind w:left="135"/>
              <w:jc w:val="center"/>
            </w:pPr>
          </w:p>
        </w:tc>
        <w:tc>
          <w:tcPr>
            <w:tcW w:w="1768"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/7</w:t>
              </w:r>
              <w:r>
                <w:rPr>
                  <w:rFonts w:ascii="Times New Roman" w:hAnsi="Times New Roman"/>
                  <w:color w:val="0000FF"/>
                  <w:u w:val="single"/>
                </w:rPr>
                <w:t>f</w:t>
              </w:r>
              <w:r w:rsidRPr="003160AE">
                <w:rPr>
                  <w:rFonts w:ascii="Times New Roman" w:hAnsi="Times New Roman"/>
                  <w:color w:val="0000FF"/>
                  <w:u w:val="single"/>
                  <w:lang w:val="ru-RU"/>
                </w:rPr>
                <w:t>419</w:t>
              </w:r>
              <w:r>
                <w:rPr>
                  <w:rFonts w:ascii="Times New Roman" w:hAnsi="Times New Roman"/>
                  <w:color w:val="0000FF"/>
                  <w:u w:val="single"/>
                </w:rPr>
                <w:t>b</w:t>
              </w:r>
              <w:r w:rsidRPr="003160AE">
                <w:rPr>
                  <w:rFonts w:ascii="Times New Roman" w:hAnsi="Times New Roman"/>
                  <w:color w:val="0000FF"/>
                  <w:u w:val="single"/>
                  <w:lang w:val="ru-RU"/>
                </w:rPr>
                <w:t>78</w:t>
              </w:r>
            </w:hyperlink>
          </w:p>
        </w:tc>
      </w:tr>
      <w:tr w:rsidR="00F842E7">
        <w:trPr>
          <w:trHeight w:val="144"/>
          <w:tblCellSpacing w:w="20" w:type="nil"/>
        </w:trPr>
        <w:tc>
          <w:tcPr>
            <w:tcW w:w="0" w:type="auto"/>
            <w:gridSpan w:val="2"/>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rsidR="00F842E7" w:rsidRDefault="00F842E7"/>
        </w:tc>
      </w:tr>
      <w:tr w:rsidR="00F842E7" w:rsidRPr="00C32A1E">
        <w:trPr>
          <w:trHeight w:val="144"/>
          <w:tblCellSpacing w:w="20" w:type="nil"/>
        </w:trPr>
        <w:tc>
          <w:tcPr>
            <w:tcW w:w="0" w:type="auto"/>
            <w:gridSpan w:val="2"/>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0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8 </w:t>
            </w:r>
          </w:p>
        </w:tc>
        <w:tc>
          <w:tcPr>
            <w:tcW w:w="1680" w:type="dxa"/>
            <w:tcMar>
              <w:top w:w="50" w:type="dxa"/>
              <w:left w:w="100" w:type="dxa"/>
            </w:tcMar>
            <w:vAlign w:val="center"/>
          </w:tcPr>
          <w:p w:rsidR="00F842E7" w:rsidRDefault="00F842E7">
            <w:pPr>
              <w:spacing w:after="0"/>
              <w:ind w:left="135"/>
              <w:jc w:val="center"/>
            </w:pPr>
          </w:p>
        </w:tc>
        <w:tc>
          <w:tcPr>
            <w:tcW w:w="1768" w:type="dxa"/>
            <w:tcMar>
              <w:top w:w="50" w:type="dxa"/>
              <w:left w:w="100" w:type="dxa"/>
            </w:tcMar>
            <w:vAlign w:val="center"/>
          </w:tcPr>
          <w:p w:rsidR="00F842E7" w:rsidRDefault="00F842E7">
            <w:pPr>
              <w:spacing w:after="0"/>
              <w:ind w:left="135"/>
              <w:jc w:val="center"/>
            </w:pPr>
          </w:p>
        </w:tc>
        <w:tc>
          <w:tcPr>
            <w:tcW w:w="2599"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/7</w:t>
              </w:r>
              <w:r>
                <w:rPr>
                  <w:rFonts w:ascii="Times New Roman" w:hAnsi="Times New Roman"/>
                  <w:color w:val="0000FF"/>
                  <w:u w:val="single"/>
                </w:rPr>
                <w:t>f</w:t>
              </w:r>
              <w:r w:rsidRPr="003160AE">
                <w:rPr>
                  <w:rFonts w:ascii="Times New Roman" w:hAnsi="Times New Roman"/>
                  <w:color w:val="0000FF"/>
                  <w:u w:val="single"/>
                  <w:lang w:val="ru-RU"/>
                </w:rPr>
                <w:t>419</w:t>
              </w:r>
              <w:r>
                <w:rPr>
                  <w:rFonts w:ascii="Times New Roman" w:hAnsi="Times New Roman"/>
                  <w:color w:val="0000FF"/>
                  <w:u w:val="single"/>
                </w:rPr>
                <w:t>b</w:t>
              </w:r>
              <w:r w:rsidRPr="003160AE">
                <w:rPr>
                  <w:rFonts w:ascii="Times New Roman" w:hAnsi="Times New Roman"/>
                  <w:color w:val="0000FF"/>
                  <w:u w:val="single"/>
                  <w:lang w:val="ru-RU"/>
                </w:rPr>
                <w:t>78</w:t>
              </w:r>
            </w:hyperlink>
          </w:p>
        </w:tc>
      </w:tr>
      <w:tr w:rsidR="00F842E7" w:rsidRPr="00C32A1E">
        <w:trPr>
          <w:trHeight w:val="144"/>
          <w:tblCellSpacing w:w="20" w:type="nil"/>
        </w:trPr>
        <w:tc>
          <w:tcPr>
            <w:tcW w:w="0" w:type="auto"/>
            <w:gridSpan w:val="2"/>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Итоговый контроль (сочинения, изложения, контрольные и проверочные работы, диктанты)</w:t>
            </w:r>
          </w:p>
        </w:tc>
        <w:tc>
          <w:tcPr>
            <w:tcW w:w="1509"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9 </w:t>
            </w:r>
          </w:p>
        </w:tc>
        <w:tc>
          <w:tcPr>
            <w:tcW w:w="1768" w:type="dxa"/>
            <w:tcMar>
              <w:top w:w="50" w:type="dxa"/>
              <w:left w:w="100" w:type="dxa"/>
            </w:tcMar>
            <w:vAlign w:val="center"/>
          </w:tcPr>
          <w:p w:rsidR="00F842E7" w:rsidRDefault="00F842E7">
            <w:pPr>
              <w:spacing w:after="0"/>
              <w:ind w:left="135"/>
              <w:jc w:val="center"/>
            </w:pPr>
          </w:p>
        </w:tc>
        <w:tc>
          <w:tcPr>
            <w:tcW w:w="2599"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/7</w:t>
              </w:r>
              <w:r>
                <w:rPr>
                  <w:rFonts w:ascii="Times New Roman" w:hAnsi="Times New Roman"/>
                  <w:color w:val="0000FF"/>
                  <w:u w:val="single"/>
                </w:rPr>
                <w:t>f</w:t>
              </w:r>
              <w:r w:rsidRPr="003160AE">
                <w:rPr>
                  <w:rFonts w:ascii="Times New Roman" w:hAnsi="Times New Roman"/>
                  <w:color w:val="0000FF"/>
                  <w:u w:val="single"/>
                  <w:lang w:val="ru-RU"/>
                </w:rPr>
                <w:t>419</w:t>
              </w:r>
              <w:r>
                <w:rPr>
                  <w:rFonts w:ascii="Times New Roman" w:hAnsi="Times New Roman"/>
                  <w:color w:val="0000FF"/>
                  <w:u w:val="single"/>
                </w:rPr>
                <w:t>b</w:t>
              </w:r>
              <w:r w:rsidRPr="003160AE">
                <w:rPr>
                  <w:rFonts w:ascii="Times New Roman" w:hAnsi="Times New Roman"/>
                  <w:color w:val="0000FF"/>
                  <w:u w:val="single"/>
                  <w:lang w:val="ru-RU"/>
                </w:rPr>
                <w:t>78</w:t>
              </w:r>
            </w:hyperlink>
          </w:p>
        </w:tc>
      </w:tr>
      <w:tr w:rsidR="00F842E7">
        <w:trPr>
          <w:trHeight w:val="144"/>
          <w:tblCellSpacing w:w="20" w:type="nil"/>
        </w:trPr>
        <w:tc>
          <w:tcPr>
            <w:tcW w:w="0" w:type="auto"/>
            <w:gridSpan w:val="2"/>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80"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9 </w:t>
            </w:r>
          </w:p>
        </w:tc>
        <w:tc>
          <w:tcPr>
            <w:tcW w:w="1768"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21 </w:t>
            </w:r>
          </w:p>
        </w:tc>
        <w:tc>
          <w:tcPr>
            <w:tcW w:w="2599" w:type="dxa"/>
            <w:tcMar>
              <w:top w:w="50" w:type="dxa"/>
              <w:left w:w="100" w:type="dxa"/>
            </w:tcMar>
            <w:vAlign w:val="center"/>
          </w:tcPr>
          <w:p w:rsidR="00F842E7" w:rsidRDefault="00F842E7"/>
        </w:tc>
      </w:tr>
    </w:tbl>
    <w:p w:rsidR="00F842E7" w:rsidRDefault="00F842E7">
      <w:pPr>
        <w:sectPr w:rsidR="00F842E7">
          <w:pgSz w:w="16383" w:h="11906" w:orient="landscape"/>
          <w:pgMar w:top="1134" w:right="850" w:bottom="1134" w:left="1701" w:header="720" w:footer="720" w:gutter="0"/>
          <w:cols w:space="720"/>
        </w:sectPr>
      </w:pPr>
    </w:p>
    <w:p w:rsidR="00F842E7" w:rsidRDefault="00F842E7">
      <w:pPr>
        <w:sectPr w:rsidR="00F842E7">
          <w:pgSz w:w="16383" w:h="11906" w:orient="landscape"/>
          <w:pgMar w:top="1134" w:right="850" w:bottom="1134" w:left="1701" w:header="720" w:footer="720" w:gutter="0"/>
          <w:cols w:space="720"/>
        </w:sectPr>
      </w:pPr>
    </w:p>
    <w:p w:rsidR="00F842E7" w:rsidRDefault="00770E3C">
      <w:pPr>
        <w:spacing w:after="0"/>
        <w:ind w:left="120"/>
      </w:pPr>
      <w:bookmarkStart w:id="6" w:name="block-3791549"/>
      <w:bookmarkEnd w:id="5"/>
      <w:r>
        <w:rPr>
          <w:rFonts w:ascii="Times New Roman" w:hAnsi="Times New Roman"/>
          <w:b/>
          <w:color w:val="000000"/>
          <w:sz w:val="28"/>
        </w:rPr>
        <w:lastRenderedPageBreak/>
        <w:t xml:space="preserve"> </w:t>
      </w:r>
    </w:p>
    <w:p w:rsidR="00F842E7" w:rsidRDefault="00F842E7">
      <w:pPr>
        <w:sectPr w:rsidR="00F842E7">
          <w:pgSz w:w="16383" w:h="11906" w:orient="landscape"/>
          <w:pgMar w:top="1134" w:right="850" w:bottom="1134" w:left="1701" w:header="720" w:footer="720" w:gutter="0"/>
          <w:cols w:space="720"/>
        </w:sectPr>
      </w:pPr>
    </w:p>
    <w:p w:rsidR="00F842E7" w:rsidRDefault="003160AE">
      <w:pPr>
        <w:spacing w:after="0"/>
        <w:ind w:left="120"/>
      </w:pPr>
      <w:r>
        <w:rPr>
          <w:rFonts w:ascii="Times New Roman" w:hAnsi="Times New Roman"/>
          <w:b/>
          <w:color w:val="000000"/>
          <w:sz w:val="28"/>
        </w:rPr>
        <w:lastRenderedPageBreak/>
        <w:t xml:space="preserve"> ПОУРОЧНОЕ ПЛАНИРОВАНИЕ</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3"/>
        <w:gridCol w:w="4109"/>
        <w:gridCol w:w="1148"/>
        <w:gridCol w:w="1841"/>
        <w:gridCol w:w="1910"/>
        <w:gridCol w:w="1347"/>
        <w:gridCol w:w="2812"/>
      </w:tblGrid>
      <w:tr w:rsidR="00F842E7">
        <w:trPr>
          <w:trHeight w:val="144"/>
          <w:tblCellSpacing w:w="20" w:type="nil"/>
        </w:trPr>
        <w:tc>
          <w:tcPr>
            <w:tcW w:w="448" w:type="dxa"/>
            <w:vMerge w:val="restart"/>
            <w:tcMar>
              <w:top w:w="50" w:type="dxa"/>
              <w:left w:w="100" w:type="dxa"/>
            </w:tcMar>
            <w:vAlign w:val="center"/>
          </w:tcPr>
          <w:p w:rsidR="00F842E7" w:rsidRDefault="00770E3C">
            <w:pPr>
              <w:spacing w:after="0"/>
              <w:ind w:left="135"/>
            </w:pPr>
            <w:r>
              <w:rPr>
                <w:rFonts w:ascii="Times New Roman" w:hAnsi="Times New Roman"/>
                <w:b/>
                <w:color w:val="000000"/>
                <w:sz w:val="24"/>
              </w:rPr>
              <w:t xml:space="preserve">№ п/п </w:t>
            </w:r>
          </w:p>
          <w:p w:rsidR="00F842E7" w:rsidRDefault="00F842E7">
            <w:pPr>
              <w:spacing w:after="0"/>
              <w:ind w:left="135"/>
            </w:pPr>
          </w:p>
        </w:tc>
        <w:tc>
          <w:tcPr>
            <w:tcW w:w="3432" w:type="dxa"/>
            <w:vMerge w:val="restart"/>
            <w:tcMar>
              <w:top w:w="50" w:type="dxa"/>
              <w:left w:w="100" w:type="dxa"/>
            </w:tcMar>
            <w:vAlign w:val="center"/>
          </w:tcPr>
          <w:p w:rsidR="00F842E7" w:rsidRDefault="00770E3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842E7" w:rsidRDefault="00F842E7">
            <w:pPr>
              <w:spacing w:after="0"/>
              <w:ind w:left="135"/>
            </w:pPr>
          </w:p>
        </w:tc>
        <w:tc>
          <w:tcPr>
            <w:tcW w:w="0" w:type="auto"/>
            <w:gridSpan w:val="3"/>
            <w:tcMar>
              <w:top w:w="50" w:type="dxa"/>
              <w:left w:w="100" w:type="dxa"/>
            </w:tcMar>
            <w:vAlign w:val="center"/>
          </w:tcPr>
          <w:p w:rsidR="00F842E7" w:rsidRDefault="00770E3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13" w:type="dxa"/>
            <w:vMerge w:val="restart"/>
            <w:tcMar>
              <w:top w:w="50" w:type="dxa"/>
              <w:left w:w="100" w:type="dxa"/>
            </w:tcMar>
            <w:vAlign w:val="center"/>
          </w:tcPr>
          <w:p w:rsidR="00F842E7" w:rsidRDefault="00770E3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842E7" w:rsidRDefault="00F842E7">
            <w:pPr>
              <w:spacing w:after="0"/>
              <w:ind w:left="135"/>
            </w:pPr>
          </w:p>
        </w:tc>
        <w:tc>
          <w:tcPr>
            <w:tcW w:w="1925" w:type="dxa"/>
            <w:vMerge w:val="restart"/>
            <w:tcMar>
              <w:top w:w="50" w:type="dxa"/>
              <w:left w:w="100" w:type="dxa"/>
            </w:tcMar>
            <w:vAlign w:val="center"/>
          </w:tcPr>
          <w:p w:rsidR="00F842E7" w:rsidRDefault="00770E3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842E7" w:rsidRDefault="00F842E7">
            <w:pPr>
              <w:spacing w:after="0"/>
              <w:ind w:left="135"/>
            </w:pPr>
          </w:p>
        </w:tc>
      </w:tr>
      <w:tr w:rsidR="00F842E7">
        <w:trPr>
          <w:trHeight w:val="144"/>
          <w:tblCellSpacing w:w="20" w:type="nil"/>
        </w:trPr>
        <w:tc>
          <w:tcPr>
            <w:tcW w:w="0" w:type="auto"/>
            <w:vMerge/>
            <w:tcBorders>
              <w:top w:val="nil"/>
            </w:tcBorders>
            <w:tcMar>
              <w:top w:w="50" w:type="dxa"/>
              <w:left w:w="100" w:type="dxa"/>
            </w:tcMar>
          </w:tcPr>
          <w:p w:rsidR="00F842E7" w:rsidRDefault="00F842E7"/>
        </w:tc>
        <w:tc>
          <w:tcPr>
            <w:tcW w:w="0" w:type="auto"/>
            <w:vMerge/>
            <w:tcBorders>
              <w:top w:val="nil"/>
            </w:tcBorders>
            <w:tcMar>
              <w:top w:w="50" w:type="dxa"/>
              <w:left w:w="100" w:type="dxa"/>
            </w:tcMar>
          </w:tcPr>
          <w:p w:rsidR="00F842E7" w:rsidRDefault="00F842E7"/>
        </w:tc>
        <w:tc>
          <w:tcPr>
            <w:tcW w:w="786" w:type="dxa"/>
            <w:tcMar>
              <w:top w:w="50" w:type="dxa"/>
              <w:left w:w="100" w:type="dxa"/>
            </w:tcMar>
            <w:vAlign w:val="center"/>
          </w:tcPr>
          <w:p w:rsidR="00F842E7" w:rsidRDefault="00770E3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842E7" w:rsidRDefault="00F842E7">
            <w:pPr>
              <w:spacing w:after="0"/>
              <w:ind w:left="135"/>
            </w:pPr>
          </w:p>
        </w:tc>
        <w:tc>
          <w:tcPr>
            <w:tcW w:w="1477" w:type="dxa"/>
            <w:tcMar>
              <w:top w:w="50" w:type="dxa"/>
              <w:left w:w="100" w:type="dxa"/>
            </w:tcMar>
            <w:vAlign w:val="center"/>
          </w:tcPr>
          <w:p w:rsidR="00F842E7" w:rsidRDefault="00770E3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42E7" w:rsidRDefault="00F842E7">
            <w:pPr>
              <w:spacing w:after="0"/>
              <w:ind w:left="135"/>
            </w:pPr>
          </w:p>
        </w:tc>
        <w:tc>
          <w:tcPr>
            <w:tcW w:w="1579" w:type="dxa"/>
            <w:tcMar>
              <w:top w:w="50" w:type="dxa"/>
              <w:left w:w="100" w:type="dxa"/>
            </w:tcMar>
            <w:vAlign w:val="center"/>
          </w:tcPr>
          <w:p w:rsidR="00F842E7" w:rsidRDefault="00770E3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842E7" w:rsidRDefault="00F842E7">
            <w:pPr>
              <w:spacing w:after="0"/>
              <w:ind w:left="135"/>
            </w:pPr>
          </w:p>
        </w:tc>
        <w:tc>
          <w:tcPr>
            <w:tcW w:w="0" w:type="auto"/>
            <w:vMerge/>
            <w:tcBorders>
              <w:top w:val="nil"/>
            </w:tcBorders>
            <w:tcMar>
              <w:top w:w="50" w:type="dxa"/>
              <w:left w:w="100" w:type="dxa"/>
            </w:tcMar>
          </w:tcPr>
          <w:p w:rsidR="00F842E7" w:rsidRDefault="00F842E7"/>
        </w:tc>
        <w:tc>
          <w:tcPr>
            <w:tcW w:w="0" w:type="auto"/>
            <w:vMerge/>
            <w:tcBorders>
              <w:top w:val="nil"/>
            </w:tcBorders>
            <w:tcMar>
              <w:top w:w="50" w:type="dxa"/>
              <w:left w:w="100" w:type="dxa"/>
            </w:tcMar>
          </w:tcPr>
          <w:p w:rsidR="00F842E7" w:rsidRDefault="00F842E7"/>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1</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Русский язык — национальный язык русского народа, форма выражения национальной культуры</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2</w:t>
              </w:r>
              <w:r>
                <w:rPr>
                  <w:rFonts w:ascii="Times New Roman" w:hAnsi="Times New Roman"/>
                  <w:color w:val="0000FF"/>
                  <w:u w:val="single"/>
                </w:rPr>
                <w:t>bae</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2</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Русский язык — государственный язык Российской Федерации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2</w:t>
              </w:r>
              <w:r>
                <w:rPr>
                  <w:rFonts w:ascii="Times New Roman" w:hAnsi="Times New Roman"/>
                  <w:color w:val="0000FF"/>
                  <w:u w:val="single"/>
                </w:rPr>
                <w:t>cc</w:t>
              </w:r>
              <w:r w:rsidRPr="003160AE">
                <w:rPr>
                  <w:rFonts w:ascii="Times New Roman" w:hAnsi="Times New Roman"/>
                  <w:color w:val="0000FF"/>
                  <w:u w:val="single"/>
                  <w:lang w:val="ru-RU"/>
                </w:rPr>
                <w:t>6</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3</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Русский язык в современном мире</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2</w:t>
              </w:r>
              <w:r>
                <w:rPr>
                  <w:rFonts w:ascii="Times New Roman" w:hAnsi="Times New Roman"/>
                  <w:color w:val="0000FF"/>
                  <w:u w:val="single"/>
                </w:rPr>
                <w:t>de</w:t>
              </w:r>
              <w:r w:rsidRPr="003160AE">
                <w:rPr>
                  <w:rFonts w:ascii="Times New Roman" w:hAnsi="Times New Roman"/>
                  <w:color w:val="0000FF"/>
                  <w:u w:val="single"/>
                  <w:lang w:val="ru-RU"/>
                </w:rPr>
                <w:t>8</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4</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Русский язык — один из наиболее распространенных славянских языков</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2</w:t>
              </w:r>
              <w:r>
                <w:rPr>
                  <w:rFonts w:ascii="Times New Roman" w:hAnsi="Times New Roman"/>
                  <w:color w:val="0000FF"/>
                  <w:u w:val="single"/>
                </w:rPr>
                <w:t>f</w:t>
              </w:r>
              <w:r w:rsidRPr="003160AE">
                <w:rPr>
                  <w:rFonts w:ascii="Times New Roman" w:hAnsi="Times New Roman"/>
                  <w:color w:val="0000FF"/>
                  <w:u w:val="single"/>
                  <w:lang w:val="ru-RU"/>
                </w:rPr>
                <w:t>00</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5</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Повторение. Правописание корней и приставок</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300</w:t>
              </w:r>
              <w:r>
                <w:rPr>
                  <w:rFonts w:ascii="Times New Roman" w:hAnsi="Times New Roman"/>
                  <w:color w:val="0000FF"/>
                  <w:u w:val="single"/>
                </w:rPr>
                <w:t>e</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6</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Повторение. [[Правописание суффиксов слов разных частей речи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3</w:t>
              </w:r>
              <w:r>
                <w:rPr>
                  <w:rFonts w:ascii="Times New Roman" w:hAnsi="Times New Roman"/>
                  <w:color w:val="0000FF"/>
                  <w:u w:val="single"/>
                </w:rPr>
                <w:t>f</w:t>
              </w:r>
              <w:r w:rsidRPr="003160AE">
                <w:rPr>
                  <w:rFonts w:ascii="Times New Roman" w:hAnsi="Times New Roman"/>
                  <w:color w:val="0000FF"/>
                  <w:u w:val="single"/>
                  <w:lang w:val="ru-RU"/>
                </w:rPr>
                <w:t>9</w:t>
              </w:r>
              <w:r>
                <w:rPr>
                  <w:rFonts w:ascii="Times New Roman" w:hAnsi="Times New Roman"/>
                  <w:color w:val="0000FF"/>
                  <w:u w:val="single"/>
                </w:rPr>
                <w:t>a</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7</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Повторение. Средства связи в предложении и тексте</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415</w:t>
              </w:r>
              <w:r>
                <w:rPr>
                  <w:rFonts w:ascii="Times New Roman" w:hAnsi="Times New Roman"/>
                  <w:color w:val="0000FF"/>
                  <w:u w:val="single"/>
                </w:rPr>
                <w:t>c</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8</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Повторение. Пунктуация в простом осложненном предложении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4346</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9</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Контрольная работа «Основные орфографические и пунктуационные нормы»</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4472</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10</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Виды речевой деятельности: </w:t>
            </w:r>
            <w:r w:rsidRPr="003160AE">
              <w:rPr>
                <w:rFonts w:ascii="Times New Roman" w:hAnsi="Times New Roman"/>
                <w:color w:val="000000"/>
                <w:sz w:val="24"/>
                <w:lang w:val="ru-RU"/>
              </w:rPr>
              <w:lastRenderedPageBreak/>
              <w:t>говорение, письмо, слушание, чтение</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459</w:t>
              </w:r>
              <w:r>
                <w:rPr>
                  <w:rFonts w:ascii="Times New Roman" w:hAnsi="Times New Roman"/>
                  <w:color w:val="0000FF"/>
                  <w:u w:val="single"/>
                </w:rPr>
                <w:t>e</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lastRenderedPageBreak/>
              <w:t>11</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Виды речевой деятельности. Виды чтения</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47</w:t>
              </w:r>
              <w:proofErr w:type="spellStart"/>
              <w:r>
                <w:rPr>
                  <w:rFonts w:ascii="Times New Roman" w:hAnsi="Times New Roman"/>
                  <w:color w:val="0000FF"/>
                  <w:u w:val="single"/>
                </w:rPr>
                <w:t>ce</w:t>
              </w:r>
              <w:proofErr w:type="spellEnd"/>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12</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Виды речевой деятельности. Приёмы работы с учебной книгой</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48</w:t>
              </w:r>
              <w:r>
                <w:rPr>
                  <w:rFonts w:ascii="Times New Roman" w:hAnsi="Times New Roman"/>
                  <w:color w:val="0000FF"/>
                  <w:u w:val="single"/>
                </w:rPr>
                <w:t>f</w:t>
              </w:r>
              <w:r w:rsidRPr="003160AE">
                <w:rPr>
                  <w:rFonts w:ascii="Times New Roman" w:hAnsi="Times New Roman"/>
                  <w:color w:val="0000FF"/>
                  <w:u w:val="single"/>
                  <w:lang w:val="ru-RU"/>
                </w:rPr>
                <w:t>0</w:t>
              </w:r>
            </w:hyperlink>
          </w:p>
        </w:tc>
      </w:tr>
      <w:tr w:rsidR="00F842E7">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13</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Виды речевой деятельности. Подготовка к сжатому изложению</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Default="00F842E7">
            <w:pPr>
              <w:spacing w:after="0"/>
              <w:ind w:left="135"/>
            </w:pPr>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14</w:t>
            </w:r>
          </w:p>
        </w:tc>
        <w:tc>
          <w:tcPr>
            <w:tcW w:w="3432" w:type="dxa"/>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Изложение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подробное</w:t>
            </w:r>
            <w:proofErr w:type="spellEnd"/>
            <w:r>
              <w:rPr>
                <w:rFonts w:ascii="Times New Roman" w:hAnsi="Times New Roman"/>
                <w:color w:val="000000"/>
                <w:sz w:val="24"/>
              </w:rPr>
              <w:t>/</w:t>
            </w:r>
            <w:proofErr w:type="spellStart"/>
            <w:r>
              <w:rPr>
                <w:rFonts w:ascii="Times New Roman" w:hAnsi="Times New Roman"/>
                <w:color w:val="000000"/>
                <w:sz w:val="24"/>
              </w:rPr>
              <w:t>сжатое</w:t>
            </w:r>
            <w:proofErr w:type="spellEnd"/>
            <w:r>
              <w:rPr>
                <w:rFonts w:ascii="Times New Roman" w:hAnsi="Times New Roman"/>
                <w:color w:val="000000"/>
                <w:sz w:val="24"/>
              </w:rPr>
              <w:t>)</w:t>
            </w:r>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51</w:t>
              </w:r>
              <w:r>
                <w:rPr>
                  <w:rFonts w:ascii="Times New Roman" w:hAnsi="Times New Roman"/>
                  <w:color w:val="0000FF"/>
                  <w:u w:val="single"/>
                </w:rPr>
                <w:t>f</w:t>
              </w:r>
              <w:r w:rsidRPr="003160AE">
                <w:rPr>
                  <w:rFonts w:ascii="Times New Roman" w:hAnsi="Times New Roman"/>
                  <w:color w:val="0000FF"/>
                  <w:u w:val="single"/>
                  <w:lang w:val="ru-RU"/>
                </w:rPr>
                <w:t>6</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15</w:t>
            </w:r>
          </w:p>
        </w:tc>
        <w:tc>
          <w:tcPr>
            <w:tcW w:w="3432" w:type="dxa"/>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Текст</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речевое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4</w:t>
              </w:r>
              <w:proofErr w:type="spellStart"/>
              <w:r>
                <w:rPr>
                  <w:rFonts w:ascii="Times New Roman" w:hAnsi="Times New Roman"/>
                  <w:color w:val="0000FF"/>
                  <w:u w:val="single"/>
                </w:rPr>
                <w:t>cec</w:t>
              </w:r>
              <w:proofErr w:type="spellEnd"/>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16</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Функционально-смысловые типы речи (обобщение)</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4</w:t>
              </w:r>
              <w:proofErr w:type="spellStart"/>
              <w:r>
                <w:rPr>
                  <w:rFonts w:ascii="Times New Roman" w:hAnsi="Times New Roman"/>
                  <w:color w:val="0000FF"/>
                  <w:u w:val="single"/>
                </w:rPr>
                <w:t>cec</w:t>
              </w:r>
              <w:proofErr w:type="spellEnd"/>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17</w:t>
            </w:r>
          </w:p>
        </w:tc>
        <w:tc>
          <w:tcPr>
            <w:tcW w:w="3432" w:type="dxa"/>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Информационная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переработка</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текста</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4</w:t>
              </w:r>
              <w:r>
                <w:rPr>
                  <w:rFonts w:ascii="Times New Roman" w:hAnsi="Times New Roman"/>
                  <w:color w:val="0000FF"/>
                  <w:u w:val="single"/>
                </w:rPr>
                <w:t>f</w:t>
              </w:r>
              <w:r w:rsidRPr="003160AE">
                <w:rPr>
                  <w:rFonts w:ascii="Times New Roman" w:hAnsi="Times New Roman"/>
                  <w:color w:val="0000FF"/>
                  <w:u w:val="single"/>
                  <w:lang w:val="ru-RU"/>
                </w:rPr>
                <w:t>30</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18</w:t>
            </w:r>
          </w:p>
        </w:tc>
        <w:tc>
          <w:tcPr>
            <w:tcW w:w="3432" w:type="dxa"/>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5430</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19</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Язык художественной литературы. Основные изобразительно-выразительные средства русского языка</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558</w:t>
              </w:r>
              <w:r>
                <w:rPr>
                  <w:rFonts w:ascii="Times New Roman" w:hAnsi="Times New Roman"/>
                  <w:color w:val="0000FF"/>
                  <w:u w:val="single"/>
                </w:rPr>
                <w:t>e</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20</w:t>
            </w:r>
          </w:p>
        </w:tc>
        <w:tc>
          <w:tcPr>
            <w:tcW w:w="3432" w:type="dxa"/>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57</w:t>
              </w:r>
              <w:r>
                <w:rPr>
                  <w:rFonts w:ascii="Times New Roman" w:hAnsi="Times New Roman"/>
                  <w:color w:val="0000FF"/>
                  <w:u w:val="single"/>
                </w:rPr>
                <w:t>e</w:t>
              </w:r>
              <w:r w:rsidRPr="003160AE">
                <w:rPr>
                  <w:rFonts w:ascii="Times New Roman" w:hAnsi="Times New Roman"/>
                  <w:color w:val="0000FF"/>
                  <w:u w:val="single"/>
                  <w:lang w:val="ru-RU"/>
                </w:rPr>
                <w:t>6</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21</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Основные жанры научного стиля. Структура реферата и речевые клише</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5</w:t>
              </w:r>
              <w:r>
                <w:rPr>
                  <w:rFonts w:ascii="Times New Roman" w:hAnsi="Times New Roman"/>
                  <w:color w:val="0000FF"/>
                  <w:u w:val="single"/>
                </w:rPr>
                <w:t>b</w:t>
              </w:r>
              <w:r w:rsidRPr="003160AE">
                <w:rPr>
                  <w:rFonts w:ascii="Times New Roman" w:hAnsi="Times New Roman"/>
                  <w:color w:val="0000FF"/>
                  <w:u w:val="single"/>
                  <w:lang w:val="ru-RU"/>
                </w:rPr>
                <w:t>42</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22</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Информационная переработка </w:t>
            </w:r>
            <w:r w:rsidRPr="003160AE">
              <w:rPr>
                <w:rFonts w:ascii="Times New Roman" w:hAnsi="Times New Roman"/>
                <w:color w:val="000000"/>
                <w:sz w:val="24"/>
                <w:lang w:val="ru-RU"/>
              </w:rPr>
              <w:lastRenderedPageBreak/>
              <w:t>научного текста. Практикум</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5</w:t>
              </w:r>
              <w:r>
                <w:rPr>
                  <w:rFonts w:ascii="Times New Roman" w:hAnsi="Times New Roman"/>
                  <w:color w:val="0000FF"/>
                  <w:u w:val="single"/>
                </w:rPr>
                <w:t>c</w:t>
              </w:r>
              <w:r w:rsidRPr="003160AE">
                <w:rPr>
                  <w:rFonts w:ascii="Times New Roman" w:hAnsi="Times New Roman"/>
                  <w:color w:val="0000FF"/>
                  <w:u w:val="single"/>
                  <w:lang w:val="ru-RU"/>
                </w:rPr>
                <w:t>96</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lastRenderedPageBreak/>
              <w:t>23</w:t>
            </w:r>
          </w:p>
        </w:tc>
        <w:tc>
          <w:tcPr>
            <w:tcW w:w="3432" w:type="dxa"/>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Сочинение-рассуждение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тему</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782</w:t>
              </w:r>
              <w:r>
                <w:rPr>
                  <w:rFonts w:ascii="Times New Roman" w:hAnsi="Times New Roman"/>
                  <w:color w:val="0000FF"/>
                  <w:u w:val="single"/>
                </w:rPr>
                <w:t>a</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24</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Понятие о сложном предложении. Классификация типов сложных предложений</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5</w:t>
              </w:r>
              <w:proofErr w:type="spellStart"/>
              <w:r>
                <w:rPr>
                  <w:rFonts w:ascii="Times New Roman" w:hAnsi="Times New Roman"/>
                  <w:color w:val="0000FF"/>
                  <w:u w:val="single"/>
                </w:rPr>
                <w:t>dae</w:t>
              </w:r>
              <w:proofErr w:type="spellEnd"/>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25</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Понятие о сложносочинённом предложении, его строении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610</w:t>
              </w:r>
              <w:r>
                <w:rPr>
                  <w:rFonts w:ascii="Times New Roman" w:hAnsi="Times New Roman"/>
                  <w:color w:val="0000FF"/>
                  <w:u w:val="single"/>
                </w:rPr>
                <w:t>a</w:t>
              </w:r>
            </w:hyperlink>
          </w:p>
        </w:tc>
      </w:tr>
      <w:tr w:rsidR="00F842E7">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26</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Сочинение-рассуждение с объяснением значения слова</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Default="00F842E7">
            <w:pPr>
              <w:spacing w:after="0"/>
              <w:ind w:left="135"/>
            </w:pPr>
          </w:p>
        </w:tc>
      </w:tr>
      <w:tr w:rsidR="00F842E7">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27</w:t>
            </w:r>
          </w:p>
        </w:tc>
        <w:tc>
          <w:tcPr>
            <w:tcW w:w="3432" w:type="dxa"/>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сложносочинённых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предложений</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Default="00F842E7">
            <w:pPr>
              <w:spacing w:after="0"/>
              <w:ind w:left="135"/>
            </w:pPr>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28</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Смысловые отношения между частями сложносочинённого предложения</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63</w:t>
              </w:r>
              <w:proofErr w:type="spellStart"/>
              <w:r>
                <w:rPr>
                  <w:rFonts w:ascii="Times New Roman" w:hAnsi="Times New Roman"/>
                  <w:color w:val="0000FF"/>
                  <w:u w:val="single"/>
                </w:rPr>
                <w:t>bc</w:t>
              </w:r>
              <w:proofErr w:type="spellEnd"/>
            </w:hyperlink>
          </w:p>
        </w:tc>
      </w:tr>
      <w:tr w:rsidR="00F842E7">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29</w:t>
            </w:r>
          </w:p>
        </w:tc>
        <w:tc>
          <w:tcPr>
            <w:tcW w:w="3432" w:type="dxa"/>
            <w:tcMar>
              <w:top w:w="50" w:type="dxa"/>
              <w:left w:w="100" w:type="dxa"/>
            </w:tcMar>
            <w:vAlign w:val="center"/>
          </w:tcPr>
          <w:p w:rsidR="00F842E7" w:rsidRDefault="00770E3C">
            <w:pPr>
              <w:spacing w:after="0"/>
              <w:ind w:left="135"/>
            </w:pPr>
            <w:r w:rsidRPr="003160AE">
              <w:rPr>
                <w:rFonts w:ascii="Times New Roman" w:hAnsi="Times New Roman"/>
                <w:color w:val="000000"/>
                <w:sz w:val="24"/>
                <w:lang w:val="ru-RU"/>
              </w:rPr>
              <w:t xml:space="preserve">Виды сложносочинённых предложений. Смысловые отношения между частями сложносочинённого предложения. </w:t>
            </w:r>
            <w:proofErr w:type="spellStart"/>
            <w:r>
              <w:rPr>
                <w:rFonts w:ascii="Times New Roman" w:hAnsi="Times New Roman"/>
                <w:color w:val="000000"/>
                <w:sz w:val="24"/>
              </w:rPr>
              <w:t>Практикум</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Default="00F842E7">
            <w:pPr>
              <w:spacing w:after="0"/>
              <w:ind w:left="135"/>
            </w:pPr>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30</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Знаки препинания в сложносочинённых предложениях</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69</w:t>
              </w:r>
              <w:r>
                <w:rPr>
                  <w:rFonts w:ascii="Times New Roman" w:hAnsi="Times New Roman"/>
                  <w:color w:val="0000FF"/>
                  <w:u w:val="single"/>
                </w:rPr>
                <w:t>a</w:t>
              </w:r>
              <w:r w:rsidRPr="003160AE">
                <w:rPr>
                  <w:rFonts w:ascii="Times New Roman" w:hAnsi="Times New Roman"/>
                  <w:color w:val="0000FF"/>
                  <w:u w:val="single"/>
                  <w:lang w:val="ru-RU"/>
                </w:rPr>
                <w:t>2</w:t>
              </w:r>
            </w:hyperlink>
          </w:p>
        </w:tc>
      </w:tr>
      <w:tr w:rsidR="00F842E7">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31</w:t>
            </w:r>
          </w:p>
        </w:tc>
        <w:tc>
          <w:tcPr>
            <w:tcW w:w="3432" w:type="dxa"/>
            <w:tcMar>
              <w:top w:w="50" w:type="dxa"/>
              <w:left w:w="100" w:type="dxa"/>
            </w:tcMar>
            <w:vAlign w:val="center"/>
          </w:tcPr>
          <w:p w:rsidR="00F842E7" w:rsidRDefault="00770E3C">
            <w:pPr>
              <w:spacing w:after="0"/>
              <w:ind w:left="135"/>
            </w:pPr>
            <w:r w:rsidRPr="003160AE">
              <w:rPr>
                <w:rFonts w:ascii="Times New Roman" w:hAnsi="Times New Roman"/>
                <w:color w:val="000000"/>
                <w:sz w:val="24"/>
                <w:lang w:val="ru-RU"/>
              </w:rPr>
              <w:t xml:space="preserve">Знаки препинания в сложносочинённых предложениях. </w:t>
            </w:r>
            <w:proofErr w:type="spellStart"/>
            <w:r>
              <w:rPr>
                <w:rFonts w:ascii="Times New Roman" w:hAnsi="Times New Roman"/>
                <w:color w:val="000000"/>
                <w:sz w:val="24"/>
              </w:rPr>
              <w:t>Пунктуационный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Default="00F842E7">
            <w:pPr>
              <w:spacing w:after="0"/>
              <w:ind w:left="135"/>
            </w:pPr>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32</w:t>
            </w:r>
          </w:p>
        </w:tc>
        <w:tc>
          <w:tcPr>
            <w:tcW w:w="3432" w:type="dxa"/>
            <w:tcMar>
              <w:top w:w="50" w:type="dxa"/>
              <w:left w:w="100" w:type="dxa"/>
            </w:tcMar>
            <w:vAlign w:val="center"/>
          </w:tcPr>
          <w:p w:rsidR="00F842E7" w:rsidRDefault="00770E3C">
            <w:pPr>
              <w:spacing w:after="0"/>
              <w:ind w:left="135"/>
            </w:pPr>
            <w:r w:rsidRPr="003160AE">
              <w:rPr>
                <w:rFonts w:ascii="Times New Roman" w:hAnsi="Times New Roman"/>
                <w:color w:val="000000"/>
                <w:sz w:val="24"/>
                <w:lang w:val="ru-RU"/>
              </w:rPr>
              <w:t xml:space="preserve">Знаки препинания в сложносочинённых предложениях. </w:t>
            </w:r>
            <w:proofErr w:type="spellStart"/>
            <w:r>
              <w:rPr>
                <w:rFonts w:ascii="Times New Roman" w:hAnsi="Times New Roman"/>
                <w:color w:val="000000"/>
                <w:sz w:val="24"/>
              </w:rPr>
              <w:t>Практикум</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6</w:t>
              </w:r>
              <w:r>
                <w:rPr>
                  <w:rFonts w:ascii="Times New Roman" w:hAnsi="Times New Roman"/>
                  <w:color w:val="0000FF"/>
                  <w:u w:val="single"/>
                </w:rPr>
                <w:t>d</w:t>
              </w:r>
              <w:r w:rsidRPr="003160AE">
                <w:rPr>
                  <w:rFonts w:ascii="Times New Roman" w:hAnsi="Times New Roman"/>
                  <w:color w:val="0000FF"/>
                  <w:u w:val="single"/>
                  <w:lang w:val="ru-RU"/>
                </w:rPr>
                <w:t>12</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lastRenderedPageBreak/>
              <w:t>33</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Синтаксический и пунктуационный анализ сложносочинённого предложения</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71</w:t>
              </w:r>
              <w:r>
                <w:rPr>
                  <w:rFonts w:ascii="Times New Roman" w:hAnsi="Times New Roman"/>
                  <w:color w:val="0000FF"/>
                  <w:u w:val="single"/>
                </w:rPr>
                <w:t>b</w:t>
              </w:r>
              <w:r w:rsidRPr="003160AE">
                <w:rPr>
                  <w:rFonts w:ascii="Times New Roman" w:hAnsi="Times New Roman"/>
                  <w:color w:val="0000FF"/>
                  <w:u w:val="single"/>
                  <w:lang w:val="ru-RU"/>
                </w:rPr>
                <w:t>8</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34</w:t>
            </w:r>
          </w:p>
        </w:tc>
        <w:tc>
          <w:tcPr>
            <w:tcW w:w="3432" w:type="dxa"/>
            <w:tcMar>
              <w:top w:w="50" w:type="dxa"/>
              <w:left w:w="100" w:type="dxa"/>
            </w:tcMar>
            <w:vAlign w:val="center"/>
          </w:tcPr>
          <w:p w:rsidR="00F842E7" w:rsidRDefault="00770E3C">
            <w:pPr>
              <w:spacing w:after="0"/>
              <w:ind w:left="135"/>
            </w:pPr>
            <w:r w:rsidRPr="003160AE">
              <w:rPr>
                <w:rFonts w:ascii="Times New Roman" w:hAnsi="Times New Roman"/>
                <w:color w:val="000000"/>
                <w:sz w:val="24"/>
                <w:lang w:val="ru-RU"/>
              </w:rPr>
              <w:t xml:space="preserve">Синтаксический и пунктуационный анализ сложносочинённого предложения. </w:t>
            </w:r>
            <w:proofErr w:type="spellStart"/>
            <w:r>
              <w:rPr>
                <w:rFonts w:ascii="Times New Roman" w:hAnsi="Times New Roman"/>
                <w:color w:val="000000"/>
                <w:sz w:val="24"/>
              </w:rPr>
              <w:t>Практикум</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64</w:t>
              </w:r>
              <w:r>
                <w:rPr>
                  <w:rFonts w:ascii="Times New Roman" w:hAnsi="Times New Roman"/>
                  <w:color w:val="0000FF"/>
                  <w:u w:val="single"/>
                </w:rPr>
                <w:t>d</w:t>
              </w:r>
              <w:r w:rsidRPr="003160AE">
                <w:rPr>
                  <w:rFonts w:ascii="Times New Roman" w:hAnsi="Times New Roman"/>
                  <w:color w:val="0000FF"/>
                  <w:u w:val="single"/>
                  <w:lang w:val="ru-RU"/>
                </w:rPr>
                <w:t>4</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35</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Особенности употребления сложносочинённых предложений в речи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6</w:t>
              </w:r>
              <w:r>
                <w:rPr>
                  <w:rFonts w:ascii="Times New Roman" w:hAnsi="Times New Roman"/>
                  <w:color w:val="0000FF"/>
                  <w:u w:val="single"/>
                </w:rPr>
                <w:t>b</w:t>
              </w:r>
              <w:r w:rsidRPr="003160AE">
                <w:rPr>
                  <w:rFonts w:ascii="Times New Roman" w:hAnsi="Times New Roman"/>
                  <w:color w:val="0000FF"/>
                  <w:u w:val="single"/>
                  <w:lang w:val="ru-RU"/>
                </w:rPr>
                <w:t>46</w:t>
              </w:r>
            </w:hyperlink>
          </w:p>
        </w:tc>
      </w:tr>
      <w:tr w:rsidR="00F842E7">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36</w:t>
            </w:r>
          </w:p>
        </w:tc>
        <w:tc>
          <w:tcPr>
            <w:tcW w:w="3432" w:type="dxa"/>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Сложносочинённое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предложение</w:t>
            </w:r>
            <w:proofErr w:type="spellEnd"/>
            <w:r>
              <w:rPr>
                <w:rFonts w:ascii="Times New Roman" w:hAnsi="Times New Roman"/>
                <w:color w:val="000000"/>
                <w:sz w:val="24"/>
              </w:rPr>
              <w:t>»</w:t>
            </w:r>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Default="00F842E7">
            <w:pPr>
              <w:spacing w:after="0"/>
              <w:ind w:left="135"/>
            </w:pPr>
          </w:p>
        </w:tc>
      </w:tr>
      <w:tr w:rsidR="00F842E7">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37</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Повторение темы «Сложносочинённое предложение». Практикум</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Default="00F842E7">
            <w:pPr>
              <w:spacing w:after="0"/>
              <w:ind w:left="135"/>
            </w:pPr>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38</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Контрольная работа по теме "Сложносочинённое предложение"</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738</w:t>
              </w:r>
              <w:r>
                <w:rPr>
                  <w:rFonts w:ascii="Times New Roman" w:hAnsi="Times New Roman"/>
                  <w:color w:val="0000FF"/>
                  <w:u w:val="single"/>
                </w:rPr>
                <w:t>e</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39</w:t>
            </w:r>
          </w:p>
        </w:tc>
        <w:tc>
          <w:tcPr>
            <w:tcW w:w="3432" w:type="dxa"/>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сложноподчинённом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предложении</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750</w:t>
              </w:r>
              <w:r>
                <w:rPr>
                  <w:rFonts w:ascii="Times New Roman" w:hAnsi="Times New Roman"/>
                  <w:color w:val="0000FF"/>
                  <w:u w:val="single"/>
                </w:rPr>
                <w:t>a</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40</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Союзы и союзные слова в сложноподчинённом предложении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76</w:t>
              </w:r>
              <w:r>
                <w:rPr>
                  <w:rFonts w:ascii="Times New Roman" w:hAnsi="Times New Roman"/>
                  <w:color w:val="0000FF"/>
                  <w:u w:val="single"/>
                </w:rPr>
                <w:t>a</w:t>
              </w:r>
              <w:r w:rsidRPr="003160AE">
                <w:rPr>
                  <w:rFonts w:ascii="Times New Roman" w:hAnsi="Times New Roman"/>
                  <w:color w:val="0000FF"/>
                  <w:u w:val="single"/>
                  <w:lang w:val="ru-RU"/>
                </w:rPr>
                <w:t>4</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41</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Знаки препинания в сложноподчинённом предложении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90</w:t>
              </w:r>
              <w:r>
                <w:rPr>
                  <w:rFonts w:ascii="Times New Roman" w:hAnsi="Times New Roman"/>
                  <w:color w:val="0000FF"/>
                  <w:u w:val="single"/>
                </w:rPr>
                <w:t>e</w:t>
              </w:r>
              <w:r w:rsidRPr="003160AE">
                <w:rPr>
                  <w:rFonts w:ascii="Times New Roman" w:hAnsi="Times New Roman"/>
                  <w:color w:val="0000FF"/>
                  <w:u w:val="single"/>
                  <w:lang w:val="ru-RU"/>
                </w:rPr>
                <w:t>4</w:t>
              </w:r>
            </w:hyperlink>
          </w:p>
        </w:tc>
      </w:tr>
      <w:tr w:rsidR="00F842E7">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42</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Сочинение-рассуждение (определение понятия и комментарий)</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Default="00F842E7">
            <w:pPr>
              <w:spacing w:after="0"/>
              <w:ind w:left="135"/>
            </w:pPr>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43</w:t>
            </w:r>
          </w:p>
        </w:tc>
        <w:tc>
          <w:tcPr>
            <w:tcW w:w="3432" w:type="dxa"/>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Классификация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сложноподчинённых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предложений</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7</w:t>
              </w:r>
              <w:r>
                <w:rPr>
                  <w:rFonts w:ascii="Times New Roman" w:hAnsi="Times New Roman"/>
                  <w:color w:val="0000FF"/>
                  <w:u w:val="single"/>
                </w:rPr>
                <w:t>b</w:t>
              </w:r>
              <w:r w:rsidRPr="003160AE">
                <w:rPr>
                  <w:rFonts w:ascii="Times New Roman" w:hAnsi="Times New Roman"/>
                  <w:color w:val="0000FF"/>
                  <w:u w:val="single"/>
                  <w:lang w:val="ru-RU"/>
                </w:rPr>
                <w:t>5</w:t>
              </w:r>
              <w:r>
                <w:rPr>
                  <w:rFonts w:ascii="Times New Roman" w:hAnsi="Times New Roman"/>
                  <w:color w:val="0000FF"/>
                  <w:u w:val="single"/>
                </w:rPr>
                <w:t>e</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44</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Сложноподчинённые предложения </w:t>
            </w:r>
            <w:r w:rsidRPr="003160AE">
              <w:rPr>
                <w:rFonts w:ascii="Times New Roman" w:hAnsi="Times New Roman"/>
                <w:color w:val="000000"/>
                <w:sz w:val="24"/>
                <w:lang w:val="ru-RU"/>
              </w:rPr>
              <w:lastRenderedPageBreak/>
              <w:t>с придаточными определительными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7</w:t>
              </w:r>
              <w:r>
                <w:rPr>
                  <w:rFonts w:ascii="Times New Roman" w:hAnsi="Times New Roman"/>
                  <w:color w:val="0000FF"/>
                  <w:u w:val="single"/>
                </w:rPr>
                <w:t>d</w:t>
              </w:r>
              <w:r w:rsidRPr="003160AE">
                <w:rPr>
                  <w:rFonts w:ascii="Times New Roman" w:hAnsi="Times New Roman"/>
                  <w:color w:val="0000FF"/>
                  <w:u w:val="single"/>
                  <w:lang w:val="ru-RU"/>
                </w:rPr>
                <w:t>16</w:t>
              </w:r>
            </w:hyperlink>
          </w:p>
        </w:tc>
      </w:tr>
      <w:tr w:rsidR="00F842E7">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lastRenderedPageBreak/>
              <w:t>45</w:t>
            </w:r>
          </w:p>
        </w:tc>
        <w:tc>
          <w:tcPr>
            <w:tcW w:w="3432" w:type="dxa"/>
            <w:tcMar>
              <w:top w:w="50" w:type="dxa"/>
              <w:left w:w="100" w:type="dxa"/>
            </w:tcMar>
            <w:vAlign w:val="center"/>
          </w:tcPr>
          <w:p w:rsidR="00F842E7" w:rsidRDefault="00770E3C">
            <w:pPr>
              <w:spacing w:after="0"/>
              <w:ind w:left="135"/>
            </w:pPr>
            <w:r w:rsidRPr="003160AE">
              <w:rPr>
                <w:rFonts w:ascii="Times New Roman" w:hAnsi="Times New Roman"/>
                <w:color w:val="000000"/>
                <w:sz w:val="24"/>
                <w:lang w:val="ru-RU"/>
              </w:rPr>
              <w:t xml:space="preserve">Сложноподчинённые предложения с придаточными определительными. </w:t>
            </w:r>
            <w:proofErr w:type="spellStart"/>
            <w:r>
              <w:rPr>
                <w:rFonts w:ascii="Times New Roman" w:hAnsi="Times New Roman"/>
                <w:color w:val="000000"/>
                <w:sz w:val="24"/>
              </w:rPr>
              <w:t>Практикум</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Default="00F842E7">
            <w:pPr>
              <w:spacing w:after="0"/>
              <w:ind w:left="135"/>
            </w:pPr>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46</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Сложноподчинённые предложения с придаточными изъяснительными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7</w:t>
              </w:r>
              <w:proofErr w:type="spellStart"/>
              <w:r>
                <w:rPr>
                  <w:rFonts w:ascii="Times New Roman" w:hAnsi="Times New Roman"/>
                  <w:color w:val="0000FF"/>
                  <w:u w:val="single"/>
                </w:rPr>
                <w:t>ea</w:t>
              </w:r>
              <w:proofErr w:type="spellEnd"/>
              <w:r w:rsidRPr="003160AE">
                <w:rPr>
                  <w:rFonts w:ascii="Times New Roman" w:hAnsi="Times New Roman"/>
                  <w:color w:val="0000FF"/>
                  <w:u w:val="single"/>
                  <w:lang w:val="ru-RU"/>
                </w:rPr>
                <w:t>6</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47</w:t>
            </w:r>
          </w:p>
        </w:tc>
        <w:tc>
          <w:tcPr>
            <w:tcW w:w="3432" w:type="dxa"/>
            <w:tcMar>
              <w:top w:w="50" w:type="dxa"/>
              <w:left w:w="100" w:type="dxa"/>
            </w:tcMar>
            <w:vAlign w:val="center"/>
          </w:tcPr>
          <w:p w:rsidR="00F842E7" w:rsidRDefault="00770E3C">
            <w:pPr>
              <w:spacing w:after="0"/>
              <w:ind w:left="135"/>
            </w:pPr>
            <w:r w:rsidRPr="003160AE">
              <w:rPr>
                <w:rFonts w:ascii="Times New Roman" w:hAnsi="Times New Roman"/>
                <w:color w:val="000000"/>
                <w:sz w:val="24"/>
                <w:lang w:val="ru-RU"/>
              </w:rPr>
              <w:t xml:space="preserve">Сложноподчинённые предложения с придаточными изъяснительными. </w:t>
            </w:r>
            <w:proofErr w:type="spellStart"/>
            <w:r>
              <w:rPr>
                <w:rFonts w:ascii="Times New Roman" w:hAnsi="Times New Roman"/>
                <w:color w:val="000000"/>
                <w:sz w:val="24"/>
              </w:rPr>
              <w:t>Практикум</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813</w:t>
              </w:r>
              <w:r>
                <w:rPr>
                  <w:rFonts w:ascii="Times New Roman" w:hAnsi="Times New Roman"/>
                  <w:color w:val="0000FF"/>
                  <w:u w:val="single"/>
                </w:rPr>
                <w:t>a</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48</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Группы сложноподчинённых предложений с придаточными обстоятельственными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82</w:t>
              </w:r>
              <w:r>
                <w:rPr>
                  <w:rFonts w:ascii="Times New Roman" w:hAnsi="Times New Roman"/>
                  <w:color w:val="0000FF"/>
                  <w:u w:val="single"/>
                </w:rPr>
                <w:t>c</w:t>
              </w:r>
              <w:r w:rsidRPr="003160AE">
                <w:rPr>
                  <w:rFonts w:ascii="Times New Roman" w:hAnsi="Times New Roman"/>
                  <w:color w:val="0000FF"/>
                  <w:u w:val="single"/>
                  <w:lang w:val="ru-RU"/>
                </w:rPr>
                <w:t>0</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49</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Сложноподчинённые предложения с придаточными времени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8400</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50</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Сложноподчинённые предложения с придаточными места</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8518</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51</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Сложноподчинённые предложения с придаточными причины</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8770</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52</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Сложноподчинённые предложения с придаточными цели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887</w:t>
              </w:r>
              <w:r>
                <w:rPr>
                  <w:rFonts w:ascii="Times New Roman" w:hAnsi="Times New Roman"/>
                  <w:color w:val="0000FF"/>
                  <w:u w:val="single"/>
                </w:rPr>
                <w:t>e</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53</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Сложноподчинённые предложения с придаточными следствия</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898</w:t>
              </w:r>
              <w:r>
                <w:rPr>
                  <w:rFonts w:ascii="Times New Roman" w:hAnsi="Times New Roman"/>
                  <w:color w:val="0000FF"/>
                  <w:u w:val="single"/>
                </w:rPr>
                <w:t>c</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54</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Сложноподчинённое предложение с придаточным условия</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8</w:t>
              </w:r>
              <w:r>
                <w:rPr>
                  <w:rFonts w:ascii="Times New Roman" w:hAnsi="Times New Roman"/>
                  <w:color w:val="0000FF"/>
                  <w:u w:val="single"/>
                </w:rPr>
                <w:t>b</w:t>
              </w:r>
              <w:r w:rsidRPr="003160AE">
                <w:rPr>
                  <w:rFonts w:ascii="Times New Roman" w:hAnsi="Times New Roman"/>
                  <w:color w:val="0000FF"/>
                  <w:u w:val="single"/>
                  <w:lang w:val="ru-RU"/>
                </w:rPr>
                <w:t>26</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55</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Сложноподчинённые предложения с придаточными уступки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8</w:t>
              </w:r>
              <w:r>
                <w:rPr>
                  <w:rFonts w:ascii="Times New Roman" w:hAnsi="Times New Roman"/>
                  <w:color w:val="0000FF"/>
                  <w:u w:val="single"/>
                </w:rPr>
                <w:t>d</w:t>
              </w:r>
              <w:r w:rsidRPr="003160AE">
                <w:rPr>
                  <w:rFonts w:ascii="Times New Roman" w:hAnsi="Times New Roman"/>
                  <w:color w:val="0000FF"/>
                  <w:u w:val="single"/>
                  <w:lang w:val="ru-RU"/>
                </w:rPr>
                <w:t>6</w:t>
              </w:r>
              <w:r>
                <w:rPr>
                  <w:rFonts w:ascii="Times New Roman" w:hAnsi="Times New Roman"/>
                  <w:color w:val="0000FF"/>
                  <w:u w:val="single"/>
                </w:rPr>
                <w:t>a</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56</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Сложноподчинённые предложения с придаточными образа действия</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8</w:t>
              </w:r>
              <w:r>
                <w:rPr>
                  <w:rFonts w:ascii="Times New Roman" w:hAnsi="Times New Roman"/>
                  <w:color w:val="0000FF"/>
                  <w:u w:val="single"/>
                </w:rPr>
                <w:t>e</w:t>
              </w:r>
              <w:r w:rsidRPr="003160AE">
                <w:rPr>
                  <w:rFonts w:ascii="Times New Roman" w:hAnsi="Times New Roman"/>
                  <w:color w:val="0000FF"/>
                  <w:u w:val="single"/>
                  <w:lang w:val="ru-RU"/>
                </w:rPr>
                <w:t>8</w:t>
              </w:r>
              <w:r>
                <w:rPr>
                  <w:rFonts w:ascii="Times New Roman" w:hAnsi="Times New Roman"/>
                  <w:color w:val="0000FF"/>
                  <w:u w:val="single"/>
                </w:rPr>
                <w:t>c</w:t>
              </w:r>
            </w:hyperlink>
          </w:p>
        </w:tc>
      </w:tr>
      <w:tr w:rsidR="00F842E7">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Сложноподчинённые предложения с придаточными меры и степени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Default="00F842E7">
            <w:pPr>
              <w:spacing w:after="0"/>
              <w:ind w:left="135"/>
            </w:pPr>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58</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Сложноподчинённые предложения с придаточными сравнительными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8</w:t>
              </w:r>
              <w:proofErr w:type="spellStart"/>
              <w:r>
                <w:rPr>
                  <w:rFonts w:ascii="Times New Roman" w:hAnsi="Times New Roman"/>
                  <w:color w:val="0000FF"/>
                  <w:u w:val="single"/>
                </w:rPr>
                <w:t>fae</w:t>
              </w:r>
              <w:proofErr w:type="spellEnd"/>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59</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Сложноподчинённые предложения с несколькими придаточными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92</w:t>
              </w:r>
              <w:r>
                <w:rPr>
                  <w:rFonts w:ascii="Times New Roman" w:hAnsi="Times New Roman"/>
                  <w:color w:val="0000FF"/>
                  <w:u w:val="single"/>
                </w:rPr>
                <w:t>f</w:t>
              </w:r>
              <w:r w:rsidRPr="003160AE">
                <w:rPr>
                  <w:rFonts w:ascii="Times New Roman" w:hAnsi="Times New Roman"/>
                  <w:color w:val="0000FF"/>
                  <w:u w:val="single"/>
                  <w:lang w:val="ru-RU"/>
                </w:rPr>
                <w:t>6</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60</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Однородное, неоднородное и последовательное подчинение придаточных частей в сложноподчинённом предложении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949</w:t>
              </w:r>
              <w:r>
                <w:rPr>
                  <w:rFonts w:ascii="Times New Roman" w:hAnsi="Times New Roman"/>
                  <w:color w:val="0000FF"/>
                  <w:u w:val="single"/>
                </w:rPr>
                <w:t>a</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61</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Правила постановки знаков препинания в сложноподчинённых предложениях</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95</w:t>
              </w:r>
              <w:r>
                <w:rPr>
                  <w:rFonts w:ascii="Times New Roman" w:hAnsi="Times New Roman"/>
                  <w:color w:val="0000FF"/>
                  <w:u w:val="single"/>
                </w:rPr>
                <w:t>a</w:t>
              </w:r>
              <w:r w:rsidRPr="003160AE">
                <w:rPr>
                  <w:rFonts w:ascii="Times New Roman" w:hAnsi="Times New Roman"/>
                  <w:color w:val="0000FF"/>
                  <w:u w:val="single"/>
                  <w:lang w:val="ru-RU"/>
                </w:rPr>
                <w:t>8</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62</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Пунктуационный анализ сложноподчинённых предложений. Практикум</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99</w:t>
              </w:r>
              <w:r>
                <w:rPr>
                  <w:rFonts w:ascii="Times New Roman" w:hAnsi="Times New Roman"/>
                  <w:color w:val="0000FF"/>
                  <w:u w:val="single"/>
                </w:rPr>
                <w:t>a</w:t>
              </w:r>
              <w:r w:rsidRPr="003160AE">
                <w:rPr>
                  <w:rFonts w:ascii="Times New Roman" w:hAnsi="Times New Roman"/>
                  <w:color w:val="0000FF"/>
                  <w:u w:val="single"/>
                  <w:lang w:val="ru-RU"/>
                </w:rPr>
                <w:t>4</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63</w:t>
            </w:r>
          </w:p>
        </w:tc>
        <w:tc>
          <w:tcPr>
            <w:tcW w:w="3432" w:type="dxa"/>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Синтаксический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сложноподчинённого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предложения</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9</w:t>
              </w:r>
              <w:r>
                <w:rPr>
                  <w:rFonts w:ascii="Times New Roman" w:hAnsi="Times New Roman"/>
                  <w:color w:val="0000FF"/>
                  <w:u w:val="single"/>
                </w:rPr>
                <w:t>b</w:t>
              </w:r>
              <w:r w:rsidRPr="003160AE">
                <w:rPr>
                  <w:rFonts w:ascii="Times New Roman" w:hAnsi="Times New Roman"/>
                  <w:color w:val="0000FF"/>
                  <w:u w:val="single"/>
                  <w:lang w:val="ru-RU"/>
                </w:rPr>
                <w:t>16</w:t>
              </w:r>
            </w:hyperlink>
          </w:p>
        </w:tc>
      </w:tr>
      <w:tr w:rsidR="00F842E7">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64</w:t>
            </w:r>
          </w:p>
        </w:tc>
        <w:tc>
          <w:tcPr>
            <w:tcW w:w="3432" w:type="dxa"/>
            <w:tcMar>
              <w:top w:w="50" w:type="dxa"/>
              <w:left w:w="100" w:type="dxa"/>
            </w:tcMar>
            <w:vAlign w:val="center"/>
          </w:tcPr>
          <w:p w:rsidR="00F842E7" w:rsidRDefault="00770E3C">
            <w:pPr>
              <w:spacing w:after="0"/>
              <w:ind w:left="135"/>
            </w:pPr>
            <w:r w:rsidRPr="003160AE">
              <w:rPr>
                <w:rFonts w:ascii="Times New Roman" w:hAnsi="Times New Roman"/>
                <w:color w:val="000000"/>
                <w:sz w:val="24"/>
                <w:lang w:val="ru-RU"/>
              </w:rPr>
              <w:t xml:space="preserve">Особенности употребления сложноподчинённых предложений в речи. </w:t>
            </w:r>
            <w:proofErr w:type="spellStart"/>
            <w:r>
              <w:rPr>
                <w:rFonts w:ascii="Times New Roman" w:hAnsi="Times New Roman"/>
                <w:color w:val="000000"/>
                <w:sz w:val="24"/>
              </w:rPr>
              <w:t>Практикум</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Default="00F842E7">
            <w:pPr>
              <w:spacing w:after="0"/>
              <w:ind w:left="135"/>
            </w:pPr>
          </w:p>
        </w:tc>
      </w:tr>
      <w:tr w:rsidR="00F842E7">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65</w:t>
            </w:r>
          </w:p>
        </w:tc>
        <w:tc>
          <w:tcPr>
            <w:tcW w:w="3432" w:type="dxa"/>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Сложноподчинённое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предложение</w:t>
            </w:r>
            <w:proofErr w:type="spellEnd"/>
            <w:r>
              <w:rPr>
                <w:rFonts w:ascii="Times New Roman" w:hAnsi="Times New Roman"/>
                <w:color w:val="000000"/>
                <w:sz w:val="24"/>
              </w:rPr>
              <w:t>»</w:t>
            </w:r>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Default="00F842E7">
            <w:pPr>
              <w:spacing w:after="0"/>
              <w:ind w:left="135"/>
            </w:pPr>
          </w:p>
        </w:tc>
      </w:tr>
      <w:tr w:rsidR="00F842E7">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66</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Повторение темы «Сложноподчинённое предложение». Практикум</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Default="00F842E7">
            <w:pPr>
              <w:spacing w:after="0"/>
              <w:ind w:left="135"/>
            </w:pPr>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67</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Контрольная работа по теме </w:t>
            </w:r>
            <w:r w:rsidRPr="003160AE">
              <w:rPr>
                <w:rFonts w:ascii="Times New Roman" w:hAnsi="Times New Roman"/>
                <w:color w:val="000000"/>
                <w:sz w:val="24"/>
                <w:lang w:val="ru-RU"/>
              </w:rPr>
              <w:lastRenderedPageBreak/>
              <w:t>Сложноподчинённое предложение"</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9</w:t>
              </w:r>
              <w:r>
                <w:rPr>
                  <w:rFonts w:ascii="Times New Roman" w:hAnsi="Times New Roman"/>
                  <w:color w:val="0000FF"/>
                  <w:u w:val="single"/>
                </w:rPr>
                <w:t>c</w:t>
              </w:r>
              <w:r w:rsidRPr="003160AE">
                <w:rPr>
                  <w:rFonts w:ascii="Times New Roman" w:hAnsi="Times New Roman"/>
                  <w:color w:val="0000FF"/>
                  <w:u w:val="single"/>
                  <w:lang w:val="ru-RU"/>
                </w:rPr>
                <w:t>38</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lastRenderedPageBreak/>
              <w:t>68</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Понятие о бессоюзном сложном предложении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9</w:t>
              </w:r>
              <w:r>
                <w:rPr>
                  <w:rFonts w:ascii="Times New Roman" w:hAnsi="Times New Roman"/>
                  <w:color w:val="0000FF"/>
                  <w:u w:val="single"/>
                </w:rPr>
                <w:t>d</w:t>
              </w:r>
              <w:r w:rsidRPr="003160AE">
                <w:rPr>
                  <w:rFonts w:ascii="Times New Roman" w:hAnsi="Times New Roman"/>
                  <w:color w:val="0000FF"/>
                  <w:u w:val="single"/>
                  <w:lang w:val="ru-RU"/>
                </w:rPr>
                <w:t>50</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69</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Смысловые отношения между частями бессоюзного сложного предложения</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w:t>
              </w:r>
              <w:proofErr w:type="spellEnd"/>
              <w:r w:rsidRPr="003160AE">
                <w:rPr>
                  <w:rFonts w:ascii="Times New Roman" w:hAnsi="Times New Roman"/>
                  <w:color w:val="0000FF"/>
                  <w:u w:val="single"/>
                  <w:lang w:val="ru-RU"/>
                </w:rPr>
                <w:t>9</w:t>
              </w:r>
              <w:r>
                <w:rPr>
                  <w:rFonts w:ascii="Times New Roman" w:hAnsi="Times New Roman"/>
                  <w:color w:val="0000FF"/>
                  <w:u w:val="single"/>
                </w:rPr>
                <w:t>e</w:t>
              </w:r>
              <w:r w:rsidRPr="003160AE">
                <w:rPr>
                  <w:rFonts w:ascii="Times New Roman" w:hAnsi="Times New Roman"/>
                  <w:color w:val="0000FF"/>
                  <w:u w:val="single"/>
                  <w:lang w:val="ru-RU"/>
                </w:rPr>
                <w:t>5</w:t>
              </w:r>
              <w:r>
                <w:rPr>
                  <w:rFonts w:ascii="Times New Roman" w:hAnsi="Times New Roman"/>
                  <w:color w:val="0000FF"/>
                  <w:u w:val="single"/>
                </w:rPr>
                <w:t>e</w:t>
              </w:r>
            </w:hyperlink>
          </w:p>
        </w:tc>
      </w:tr>
      <w:tr w:rsidR="00F842E7">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70</w:t>
            </w:r>
          </w:p>
        </w:tc>
        <w:tc>
          <w:tcPr>
            <w:tcW w:w="3432" w:type="dxa"/>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бессоюзных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предложений</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Default="00F842E7">
            <w:pPr>
              <w:spacing w:after="0"/>
              <w:ind w:left="135"/>
            </w:pPr>
          </w:p>
        </w:tc>
      </w:tr>
      <w:tr w:rsidR="00F842E7">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71</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Виды бессоюзных сложных предложений. Практикум</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Default="00F842E7">
            <w:pPr>
              <w:spacing w:after="0"/>
              <w:ind w:left="135"/>
            </w:pPr>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72</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Бессоюзные сложные предложения со значением перечисления</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fbaaa</w:t>
              </w:r>
              <w:proofErr w:type="spellEnd"/>
              <w:r w:rsidRPr="003160AE">
                <w:rPr>
                  <w:rFonts w:ascii="Times New Roman" w:hAnsi="Times New Roman"/>
                  <w:color w:val="0000FF"/>
                  <w:u w:val="single"/>
                  <w:lang w:val="ru-RU"/>
                </w:rPr>
                <w:t>23</w:t>
              </w:r>
              <w:r>
                <w:rPr>
                  <w:rFonts w:ascii="Times New Roman" w:hAnsi="Times New Roman"/>
                  <w:color w:val="0000FF"/>
                  <w:u w:val="single"/>
                </w:rPr>
                <w:t>c</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73</w:t>
            </w:r>
          </w:p>
        </w:tc>
        <w:tc>
          <w:tcPr>
            <w:tcW w:w="3432" w:type="dxa"/>
            <w:tcMar>
              <w:top w:w="50" w:type="dxa"/>
              <w:left w:w="100" w:type="dxa"/>
            </w:tcMar>
            <w:vAlign w:val="center"/>
          </w:tcPr>
          <w:p w:rsidR="00F842E7" w:rsidRDefault="00770E3C">
            <w:pPr>
              <w:spacing w:after="0"/>
              <w:ind w:left="135"/>
            </w:pPr>
            <w:r w:rsidRPr="003160AE">
              <w:rPr>
                <w:rFonts w:ascii="Times New Roman" w:hAnsi="Times New Roman"/>
                <w:color w:val="000000"/>
                <w:sz w:val="24"/>
                <w:lang w:val="ru-RU"/>
              </w:rPr>
              <w:t xml:space="preserve">Запятая и точка с запятой в бессоюзном сложном предложении. </w:t>
            </w:r>
            <w:proofErr w:type="spellStart"/>
            <w:r>
              <w:rPr>
                <w:rFonts w:ascii="Times New Roman" w:hAnsi="Times New Roman"/>
                <w:color w:val="000000"/>
                <w:sz w:val="24"/>
              </w:rPr>
              <w:t>Практикум</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fbaaa</w:t>
              </w:r>
              <w:proofErr w:type="spellEnd"/>
              <w:r w:rsidRPr="003160AE">
                <w:rPr>
                  <w:rFonts w:ascii="Times New Roman" w:hAnsi="Times New Roman"/>
                  <w:color w:val="0000FF"/>
                  <w:u w:val="single"/>
                  <w:lang w:val="ru-RU"/>
                </w:rPr>
                <w:t>354</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74</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Бессоюзные сложные предложения со значением причины, пояснения, дополнения</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fbaaa</w:t>
              </w:r>
              <w:proofErr w:type="spellEnd"/>
              <w:r w:rsidRPr="003160AE">
                <w:rPr>
                  <w:rFonts w:ascii="Times New Roman" w:hAnsi="Times New Roman"/>
                  <w:color w:val="0000FF"/>
                  <w:u w:val="single"/>
                  <w:lang w:val="ru-RU"/>
                </w:rPr>
                <w:t>476</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75</w:t>
            </w:r>
          </w:p>
        </w:tc>
        <w:tc>
          <w:tcPr>
            <w:tcW w:w="3432" w:type="dxa"/>
            <w:tcMar>
              <w:top w:w="50" w:type="dxa"/>
              <w:left w:w="100" w:type="dxa"/>
            </w:tcMar>
            <w:vAlign w:val="center"/>
          </w:tcPr>
          <w:p w:rsidR="00F842E7" w:rsidRDefault="00770E3C">
            <w:pPr>
              <w:spacing w:after="0"/>
              <w:ind w:left="135"/>
            </w:pPr>
            <w:r w:rsidRPr="003160AE">
              <w:rPr>
                <w:rFonts w:ascii="Times New Roman" w:hAnsi="Times New Roman"/>
                <w:color w:val="000000"/>
                <w:sz w:val="24"/>
                <w:lang w:val="ru-RU"/>
              </w:rPr>
              <w:t xml:space="preserve">Двоеточие в бессоюзном сложном предложении. </w:t>
            </w:r>
            <w:proofErr w:type="spellStart"/>
            <w:r>
              <w:rPr>
                <w:rFonts w:ascii="Times New Roman" w:hAnsi="Times New Roman"/>
                <w:color w:val="000000"/>
                <w:sz w:val="24"/>
              </w:rPr>
              <w:t>Практикум</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fbaaa</w:t>
              </w:r>
              <w:proofErr w:type="spellEnd"/>
              <w:r w:rsidRPr="003160AE">
                <w:rPr>
                  <w:rFonts w:ascii="Times New Roman" w:hAnsi="Times New Roman"/>
                  <w:color w:val="0000FF"/>
                  <w:u w:val="single"/>
                  <w:lang w:val="ru-RU"/>
                </w:rPr>
                <w:t>584</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76</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Бессоюзные сложные предложения со значением противопоставления, времени, условия и следствия, сравнения</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fbaaa</w:t>
              </w:r>
              <w:proofErr w:type="spellEnd"/>
              <w:r w:rsidRPr="003160AE">
                <w:rPr>
                  <w:rFonts w:ascii="Times New Roman" w:hAnsi="Times New Roman"/>
                  <w:color w:val="0000FF"/>
                  <w:u w:val="single"/>
                  <w:lang w:val="ru-RU"/>
                </w:rPr>
                <w:t>7</w:t>
              </w:r>
              <w:r>
                <w:rPr>
                  <w:rFonts w:ascii="Times New Roman" w:hAnsi="Times New Roman"/>
                  <w:color w:val="0000FF"/>
                  <w:u w:val="single"/>
                </w:rPr>
                <w:t>a</w:t>
              </w:r>
              <w:r w:rsidRPr="003160AE">
                <w:rPr>
                  <w:rFonts w:ascii="Times New Roman" w:hAnsi="Times New Roman"/>
                  <w:color w:val="0000FF"/>
                  <w:u w:val="single"/>
                  <w:lang w:val="ru-RU"/>
                </w:rPr>
                <w:t>0</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77</w:t>
            </w:r>
          </w:p>
        </w:tc>
        <w:tc>
          <w:tcPr>
            <w:tcW w:w="3432" w:type="dxa"/>
            <w:tcMar>
              <w:top w:w="50" w:type="dxa"/>
              <w:left w:w="100" w:type="dxa"/>
            </w:tcMar>
            <w:vAlign w:val="center"/>
          </w:tcPr>
          <w:p w:rsidR="00F842E7" w:rsidRDefault="00770E3C">
            <w:pPr>
              <w:spacing w:after="0"/>
              <w:ind w:left="135"/>
            </w:pPr>
            <w:r w:rsidRPr="003160AE">
              <w:rPr>
                <w:rFonts w:ascii="Times New Roman" w:hAnsi="Times New Roman"/>
                <w:color w:val="000000"/>
                <w:sz w:val="24"/>
                <w:lang w:val="ru-RU"/>
              </w:rPr>
              <w:t xml:space="preserve">Тире в бессоюзном сложном предложении. </w:t>
            </w:r>
            <w:proofErr w:type="spellStart"/>
            <w:r>
              <w:rPr>
                <w:rFonts w:ascii="Times New Roman" w:hAnsi="Times New Roman"/>
                <w:color w:val="000000"/>
                <w:sz w:val="24"/>
              </w:rPr>
              <w:t>Практикум</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fbaaa</w:t>
              </w:r>
              <w:proofErr w:type="spellEnd"/>
              <w:r w:rsidRPr="003160AE">
                <w:rPr>
                  <w:rFonts w:ascii="Times New Roman" w:hAnsi="Times New Roman"/>
                  <w:color w:val="0000FF"/>
                  <w:u w:val="single"/>
                  <w:lang w:val="ru-RU"/>
                </w:rPr>
                <w:t>926</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78</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Синтаксический и пунктуационный анализ бессоюзного сложного </w:t>
            </w:r>
            <w:r w:rsidRPr="003160AE">
              <w:rPr>
                <w:rFonts w:ascii="Times New Roman" w:hAnsi="Times New Roman"/>
                <w:color w:val="000000"/>
                <w:sz w:val="24"/>
                <w:lang w:val="ru-RU"/>
              </w:rPr>
              <w:lastRenderedPageBreak/>
              <w:t>предложения</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fbaaac</w:t>
              </w:r>
              <w:proofErr w:type="spellEnd"/>
              <w:r w:rsidRPr="003160AE">
                <w:rPr>
                  <w:rFonts w:ascii="Times New Roman" w:hAnsi="Times New Roman"/>
                  <w:color w:val="0000FF"/>
                  <w:u w:val="single"/>
                  <w:lang w:val="ru-RU"/>
                </w:rPr>
                <w:t>78</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79</w:t>
            </w:r>
          </w:p>
        </w:tc>
        <w:tc>
          <w:tcPr>
            <w:tcW w:w="3432" w:type="dxa"/>
            <w:tcMar>
              <w:top w:w="50" w:type="dxa"/>
              <w:left w:w="100" w:type="dxa"/>
            </w:tcMar>
            <w:vAlign w:val="center"/>
          </w:tcPr>
          <w:p w:rsidR="00F842E7" w:rsidRDefault="00770E3C">
            <w:pPr>
              <w:spacing w:after="0"/>
              <w:ind w:left="135"/>
            </w:pPr>
            <w:r w:rsidRPr="003160AE">
              <w:rPr>
                <w:rFonts w:ascii="Times New Roman" w:hAnsi="Times New Roman"/>
                <w:color w:val="000000"/>
                <w:sz w:val="24"/>
                <w:lang w:val="ru-RU"/>
              </w:rPr>
              <w:t xml:space="preserve">Синтаксический и пунктуационный анализ бессоюзного сложного предложения. </w:t>
            </w:r>
            <w:proofErr w:type="spellStart"/>
            <w:r>
              <w:rPr>
                <w:rFonts w:ascii="Times New Roman" w:hAnsi="Times New Roman"/>
                <w:color w:val="000000"/>
                <w:sz w:val="24"/>
              </w:rPr>
              <w:t>Практикум</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fbaaad</w:t>
              </w:r>
              <w:proofErr w:type="spellEnd"/>
              <w:r w:rsidRPr="003160AE">
                <w:rPr>
                  <w:rFonts w:ascii="Times New Roman" w:hAnsi="Times New Roman"/>
                  <w:color w:val="0000FF"/>
                  <w:u w:val="single"/>
                  <w:lang w:val="ru-RU"/>
                </w:rPr>
                <w:t>86</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80</w:t>
            </w:r>
          </w:p>
        </w:tc>
        <w:tc>
          <w:tcPr>
            <w:tcW w:w="3432" w:type="dxa"/>
            <w:tcMar>
              <w:top w:w="50" w:type="dxa"/>
              <w:left w:w="100" w:type="dxa"/>
            </w:tcMar>
            <w:vAlign w:val="center"/>
          </w:tcPr>
          <w:p w:rsidR="00F842E7" w:rsidRDefault="00770E3C">
            <w:pPr>
              <w:spacing w:after="0"/>
              <w:ind w:left="135"/>
            </w:pPr>
            <w:r w:rsidRPr="003160AE">
              <w:rPr>
                <w:rFonts w:ascii="Times New Roman" w:hAnsi="Times New Roman"/>
                <w:color w:val="000000"/>
                <w:sz w:val="24"/>
                <w:lang w:val="ru-RU"/>
              </w:rPr>
              <w:t xml:space="preserve">Грамматическая синонимия бессоюзных сложных предложений и союзных сложных предложений. </w:t>
            </w:r>
            <w:proofErr w:type="spellStart"/>
            <w:r>
              <w:rPr>
                <w:rFonts w:ascii="Times New Roman" w:hAnsi="Times New Roman"/>
                <w:color w:val="000000"/>
                <w:sz w:val="24"/>
              </w:rPr>
              <w:t>Практикум</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fbaaa</w:t>
              </w:r>
              <w:proofErr w:type="spellEnd"/>
              <w:r w:rsidRPr="003160AE">
                <w:rPr>
                  <w:rFonts w:ascii="Times New Roman" w:hAnsi="Times New Roman"/>
                  <w:color w:val="0000FF"/>
                  <w:u w:val="single"/>
                  <w:lang w:val="ru-RU"/>
                </w:rPr>
                <w:t>016</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81</w:t>
            </w:r>
          </w:p>
        </w:tc>
        <w:tc>
          <w:tcPr>
            <w:tcW w:w="3432" w:type="dxa"/>
            <w:tcMar>
              <w:top w:w="50" w:type="dxa"/>
              <w:left w:w="100" w:type="dxa"/>
            </w:tcMar>
            <w:vAlign w:val="center"/>
          </w:tcPr>
          <w:p w:rsidR="00F842E7" w:rsidRDefault="00770E3C">
            <w:pPr>
              <w:spacing w:after="0"/>
              <w:ind w:left="135"/>
            </w:pPr>
            <w:r w:rsidRPr="003160AE">
              <w:rPr>
                <w:rFonts w:ascii="Times New Roman" w:hAnsi="Times New Roman"/>
                <w:color w:val="000000"/>
                <w:sz w:val="24"/>
                <w:lang w:val="ru-RU"/>
              </w:rPr>
              <w:t xml:space="preserve">Употребление бессоюзных сложных предложений в речи. </w:t>
            </w:r>
            <w:proofErr w:type="spellStart"/>
            <w:r>
              <w:rPr>
                <w:rFonts w:ascii="Times New Roman" w:hAnsi="Times New Roman"/>
                <w:color w:val="000000"/>
                <w:sz w:val="24"/>
              </w:rPr>
              <w:t>Практикум</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fbaaab</w:t>
              </w:r>
              <w:proofErr w:type="spellEnd"/>
              <w:r w:rsidRPr="003160AE">
                <w:rPr>
                  <w:rFonts w:ascii="Times New Roman" w:hAnsi="Times New Roman"/>
                  <w:color w:val="0000FF"/>
                  <w:u w:val="single"/>
                  <w:lang w:val="ru-RU"/>
                </w:rPr>
                <w:t>60</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82</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Повторение темы «Бессоюзное сложное предложение»</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fbaaae</w:t>
              </w:r>
              <w:proofErr w:type="spellEnd"/>
              <w:r w:rsidRPr="003160AE">
                <w:rPr>
                  <w:rFonts w:ascii="Times New Roman" w:hAnsi="Times New Roman"/>
                  <w:color w:val="0000FF"/>
                  <w:u w:val="single"/>
                  <w:lang w:val="ru-RU"/>
                </w:rPr>
                <w:t>94</w:t>
              </w:r>
            </w:hyperlink>
          </w:p>
        </w:tc>
      </w:tr>
      <w:tr w:rsidR="00F842E7">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83</w:t>
            </w:r>
          </w:p>
        </w:tc>
        <w:tc>
          <w:tcPr>
            <w:tcW w:w="3432" w:type="dxa"/>
            <w:tcMar>
              <w:top w:w="50" w:type="dxa"/>
              <w:left w:w="100" w:type="dxa"/>
            </w:tcMar>
            <w:vAlign w:val="center"/>
          </w:tcPr>
          <w:p w:rsidR="00F842E7" w:rsidRDefault="00770E3C">
            <w:pPr>
              <w:spacing w:after="0"/>
              <w:ind w:left="135"/>
            </w:pPr>
            <w:r w:rsidRPr="003160AE">
              <w:rPr>
                <w:rFonts w:ascii="Times New Roman" w:hAnsi="Times New Roman"/>
                <w:color w:val="000000"/>
                <w:sz w:val="24"/>
                <w:lang w:val="ru-RU"/>
              </w:rPr>
              <w:t xml:space="preserve">Повторение темы «Бессоюзное сложное предложение». </w:t>
            </w:r>
            <w:proofErr w:type="spellStart"/>
            <w:r>
              <w:rPr>
                <w:rFonts w:ascii="Times New Roman" w:hAnsi="Times New Roman"/>
                <w:color w:val="000000"/>
                <w:sz w:val="24"/>
              </w:rPr>
              <w:t>Практикум</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Default="00F842E7">
            <w:pPr>
              <w:spacing w:after="0"/>
              <w:ind w:left="135"/>
            </w:pPr>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84</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Сжатое изложение с грамматическим заданием (в тестовой форме)</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fbaaaa</w:t>
              </w:r>
              <w:proofErr w:type="spellEnd"/>
              <w:r w:rsidRPr="003160AE">
                <w:rPr>
                  <w:rFonts w:ascii="Times New Roman" w:hAnsi="Times New Roman"/>
                  <w:color w:val="0000FF"/>
                  <w:u w:val="single"/>
                  <w:lang w:val="ru-RU"/>
                </w:rPr>
                <w:t>52</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85</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Сложное предложение с разными видами союзной и бессоюзной связи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fbaaafc</w:t>
              </w:r>
              <w:proofErr w:type="spellEnd"/>
              <w:r w:rsidRPr="003160AE">
                <w:rPr>
                  <w:rFonts w:ascii="Times New Roman" w:hAnsi="Times New Roman"/>
                  <w:color w:val="0000FF"/>
                  <w:u w:val="single"/>
                  <w:lang w:val="ru-RU"/>
                </w:rPr>
                <w:t>0</w:t>
              </w:r>
            </w:hyperlink>
          </w:p>
        </w:tc>
      </w:tr>
      <w:tr w:rsidR="00F842E7">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86</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Типы сложных предложений с разными видами связи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Default="00F842E7">
            <w:pPr>
              <w:spacing w:after="0"/>
              <w:ind w:left="135"/>
            </w:pPr>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87</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Нормы построения сложных предложений с разными видами связи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fbaab</w:t>
              </w:r>
              <w:proofErr w:type="spellEnd"/>
              <w:r w:rsidRPr="003160AE">
                <w:rPr>
                  <w:rFonts w:ascii="Times New Roman" w:hAnsi="Times New Roman"/>
                  <w:color w:val="0000FF"/>
                  <w:u w:val="single"/>
                  <w:lang w:val="ru-RU"/>
                </w:rPr>
                <w:t>5</w:t>
              </w:r>
              <w:r>
                <w:rPr>
                  <w:rFonts w:ascii="Times New Roman" w:hAnsi="Times New Roman"/>
                  <w:color w:val="0000FF"/>
                  <w:u w:val="single"/>
                </w:rPr>
                <w:t>d</w:t>
              </w:r>
              <w:r w:rsidRPr="003160AE">
                <w:rPr>
                  <w:rFonts w:ascii="Times New Roman" w:hAnsi="Times New Roman"/>
                  <w:color w:val="0000FF"/>
                  <w:u w:val="single"/>
                  <w:lang w:val="ru-RU"/>
                </w:rPr>
                <w:t>8</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88</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Правила постановки знаков препинания в сложных предложениях с разными видами связи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fbaab</w:t>
              </w:r>
              <w:proofErr w:type="spellEnd"/>
              <w:r w:rsidRPr="003160AE">
                <w:rPr>
                  <w:rFonts w:ascii="Times New Roman" w:hAnsi="Times New Roman"/>
                  <w:color w:val="0000FF"/>
                  <w:u w:val="single"/>
                  <w:lang w:val="ru-RU"/>
                </w:rPr>
                <w:t>0</w:t>
              </w:r>
              <w:r>
                <w:rPr>
                  <w:rFonts w:ascii="Times New Roman" w:hAnsi="Times New Roman"/>
                  <w:color w:val="0000FF"/>
                  <w:u w:val="single"/>
                </w:rPr>
                <w:t>d</w:t>
              </w:r>
              <w:r w:rsidRPr="003160AE">
                <w:rPr>
                  <w:rFonts w:ascii="Times New Roman" w:hAnsi="Times New Roman"/>
                  <w:color w:val="0000FF"/>
                  <w:u w:val="single"/>
                  <w:lang w:val="ru-RU"/>
                </w:rPr>
                <w:t>8</w:t>
              </w:r>
            </w:hyperlink>
          </w:p>
        </w:tc>
      </w:tr>
      <w:tr w:rsidR="00F842E7">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lastRenderedPageBreak/>
              <w:t>89</w:t>
            </w:r>
          </w:p>
        </w:tc>
        <w:tc>
          <w:tcPr>
            <w:tcW w:w="3432" w:type="dxa"/>
            <w:tcMar>
              <w:top w:w="50" w:type="dxa"/>
              <w:left w:w="100" w:type="dxa"/>
            </w:tcMar>
            <w:vAlign w:val="center"/>
          </w:tcPr>
          <w:p w:rsidR="00F842E7" w:rsidRDefault="00770E3C">
            <w:pPr>
              <w:spacing w:after="0"/>
              <w:ind w:left="135"/>
            </w:pPr>
            <w:r w:rsidRPr="003160AE">
              <w:rPr>
                <w:rFonts w:ascii="Times New Roman" w:hAnsi="Times New Roman"/>
                <w:color w:val="000000"/>
                <w:sz w:val="24"/>
                <w:lang w:val="ru-RU"/>
              </w:rPr>
              <w:t xml:space="preserve">Правила постановки знаков препинания в сложных предложениях с разными видами связи. </w:t>
            </w:r>
            <w:proofErr w:type="spellStart"/>
            <w:r>
              <w:rPr>
                <w:rFonts w:ascii="Times New Roman" w:hAnsi="Times New Roman"/>
                <w:color w:val="000000"/>
                <w:sz w:val="24"/>
              </w:rPr>
              <w:t>Практикум</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Default="00F842E7">
            <w:pPr>
              <w:spacing w:after="0"/>
              <w:ind w:left="135"/>
            </w:pPr>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90</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Синтаксический анализ сложных предложений с разными видами связи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fbaab</w:t>
              </w:r>
              <w:proofErr w:type="spellEnd"/>
              <w:r w:rsidRPr="003160AE">
                <w:rPr>
                  <w:rFonts w:ascii="Times New Roman" w:hAnsi="Times New Roman"/>
                  <w:color w:val="0000FF"/>
                  <w:u w:val="single"/>
                  <w:lang w:val="ru-RU"/>
                </w:rPr>
                <w:t>3</w:t>
              </w:r>
              <w:r>
                <w:rPr>
                  <w:rFonts w:ascii="Times New Roman" w:hAnsi="Times New Roman"/>
                  <w:color w:val="0000FF"/>
                  <w:u w:val="single"/>
                </w:rPr>
                <w:t>b</w:t>
              </w:r>
              <w:r w:rsidRPr="003160AE">
                <w:rPr>
                  <w:rFonts w:ascii="Times New Roman" w:hAnsi="Times New Roman"/>
                  <w:color w:val="0000FF"/>
                  <w:u w:val="single"/>
                  <w:lang w:val="ru-RU"/>
                </w:rPr>
                <w:t>2</w:t>
              </w:r>
            </w:hyperlink>
          </w:p>
        </w:tc>
      </w:tr>
      <w:tr w:rsidR="00F842E7">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91</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Пунктуационный анализ сложных предложений с разными видами связи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Default="00F842E7">
            <w:pPr>
              <w:spacing w:after="0"/>
              <w:ind w:left="135"/>
            </w:pPr>
          </w:p>
        </w:tc>
      </w:tr>
      <w:tr w:rsidR="00F842E7">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92</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Повторение темы "Сложные предложения с разными видами союзной и бессоюзной связи"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Default="00F842E7">
            <w:pPr>
              <w:spacing w:after="0"/>
              <w:ind w:left="135"/>
            </w:pPr>
          </w:p>
        </w:tc>
      </w:tr>
      <w:tr w:rsidR="00F842E7">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93</w:t>
            </w:r>
          </w:p>
        </w:tc>
        <w:tc>
          <w:tcPr>
            <w:tcW w:w="3432" w:type="dxa"/>
            <w:tcMar>
              <w:top w:w="50" w:type="dxa"/>
              <w:left w:w="100" w:type="dxa"/>
            </w:tcMar>
            <w:vAlign w:val="center"/>
          </w:tcPr>
          <w:p w:rsidR="00F842E7" w:rsidRDefault="00770E3C">
            <w:pPr>
              <w:spacing w:after="0"/>
              <w:ind w:left="135"/>
            </w:pPr>
            <w:r w:rsidRPr="003160AE">
              <w:rPr>
                <w:rFonts w:ascii="Times New Roman" w:hAnsi="Times New Roman"/>
                <w:color w:val="000000"/>
                <w:sz w:val="24"/>
                <w:lang w:val="ru-RU"/>
              </w:rPr>
              <w:t xml:space="preserve">Повторение темы "Сложные предложения с разными видами союзной и бессоюзной связи". </w:t>
            </w:r>
            <w:proofErr w:type="spellStart"/>
            <w:r>
              <w:rPr>
                <w:rFonts w:ascii="Times New Roman" w:hAnsi="Times New Roman"/>
                <w:color w:val="000000"/>
                <w:sz w:val="24"/>
              </w:rPr>
              <w:t>Практикум</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Default="00F842E7">
            <w:pPr>
              <w:spacing w:after="0"/>
              <w:ind w:left="135"/>
            </w:pPr>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94</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Прямая речь. Знаки препинания при прямой речи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fbaab</w:t>
              </w:r>
              <w:proofErr w:type="spellEnd"/>
              <w:r w:rsidRPr="003160AE">
                <w:rPr>
                  <w:rFonts w:ascii="Times New Roman" w:hAnsi="Times New Roman"/>
                  <w:color w:val="0000FF"/>
                  <w:u w:val="single"/>
                  <w:lang w:val="ru-RU"/>
                </w:rPr>
                <w:t>934</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95</w:t>
            </w:r>
          </w:p>
        </w:tc>
        <w:tc>
          <w:tcPr>
            <w:tcW w:w="3432" w:type="dxa"/>
            <w:tcMar>
              <w:top w:w="50" w:type="dxa"/>
              <w:left w:w="100" w:type="dxa"/>
            </w:tcMar>
            <w:vAlign w:val="center"/>
          </w:tcPr>
          <w:p w:rsidR="00F842E7" w:rsidRDefault="00770E3C">
            <w:pPr>
              <w:spacing w:after="0"/>
              <w:ind w:left="135"/>
            </w:pPr>
            <w:proofErr w:type="spellStart"/>
            <w:r>
              <w:rPr>
                <w:rFonts w:ascii="Times New Roman" w:hAnsi="Times New Roman"/>
                <w:color w:val="000000"/>
                <w:sz w:val="24"/>
              </w:rPr>
              <w:t>Косвенная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fbaaba</w:t>
              </w:r>
              <w:proofErr w:type="spellEnd"/>
              <w:r w:rsidRPr="003160AE">
                <w:rPr>
                  <w:rFonts w:ascii="Times New Roman" w:hAnsi="Times New Roman"/>
                  <w:color w:val="0000FF"/>
                  <w:u w:val="single"/>
                  <w:lang w:val="ru-RU"/>
                </w:rPr>
                <w:t>4</w:t>
              </w:r>
              <w:r>
                <w:rPr>
                  <w:rFonts w:ascii="Times New Roman" w:hAnsi="Times New Roman"/>
                  <w:color w:val="0000FF"/>
                  <w:u w:val="single"/>
                </w:rPr>
                <w:t>c</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96</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Цитаты. Знаки препинания при цитировании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fbaabdda</w:t>
              </w:r>
              <w:proofErr w:type="spellEnd"/>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97</w:t>
            </w:r>
          </w:p>
        </w:tc>
        <w:tc>
          <w:tcPr>
            <w:tcW w:w="3432" w:type="dxa"/>
            <w:tcMar>
              <w:top w:w="50" w:type="dxa"/>
              <w:left w:w="100" w:type="dxa"/>
            </w:tcMar>
            <w:vAlign w:val="center"/>
          </w:tcPr>
          <w:p w:rsidR="00F842E7" w:rsidRDefault="00770E3C">
            <w:pPr>
              <w:spacing w:after="0"/>
              <w:ind w:left="135"/>
            </w:pPr>
            <w:r w:rsidRPr="003160AE">
              <w:rPr>
                <w:rFonts w:ascii="Times New Roman" w:hAnsi="Times New Roman"/>
                <w:color w:val="000000"/>
                <w:sz w:val="24"/>
                <w:lang w:val="ru-RU"/>
              </w:rPr>
              <w:t xml:space="preserve">Повторение темы «Прямая и косвенная речь». </w:t>
            </w:r>
            <w:proofErr w:type="spellStart"/>
            <w:r>
              <w:rPr>
                <w:rFonts w:ascii="Times New Roman" w:hAnsi="Times New Roman"/>
                <w:color w:val="000000"/>
                <w:sz w:val="24"/>
              </w:rPr>
              <w:t>Практикум</w:t>
            </w:r>
            <w:proofErr w:type="spellEnd"/>
          </w:p>
        </w:tc>
        <w:tc>
          <w:tcPr>
            <w:tcW w:w="786"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fbaabef</w:t>
              </w:r>
              <w:proofErr w:type="spellEnd"/>
              <w:r w:rsidRPr="003160AE">
                <w:rPr>
                  <w:rFonts w:ascii="Times New Roman" w:hAnsi="Times New Roman"/>
                  <w:color w:val="0000FF"/>
                  <w:u w:val="single"/>
                  <w:lang w:val="ru-RU"/>
                </w:rPr>
                <w:t>2</w:t>
              </w:r>
            </w:hyperlink>
          </w:p>
        </w:tc>
      </w:tr>
      <w:tr w:rsidR="00F842E7">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98</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Итоговая контрольная тестовая работа (в формате ГИА)</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Default="00F842E7">
            <w:pPr>
              <w:spacing w:after="0"/>
              <w:ind w:left="135"/>
            </w:pPr>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99</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Повторение. Правописание НЕ со </w:t>
            </w:r>
            <w:r w:rsidRPr="003160AE">
              <w:rPr>
                <w:rFonts w:ascii="Times New Roman" w:hAnsi="Times New Roman"/>
                <w:color w:val="000000"/>
                <w:sz w:val="24"/>
                <w:lang w:val="ru-RU"/>
              </w:rPr>
              <w:lastRenderedPageBreak/>
              <w:t>словами разных частей речи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3160AE">
                <w:rPr>
                  <w:rFonts w:ascii="Times New Roman" w:hAnsi="Times New Roman"/>
                  <w:color w:val="0000FF"/>
                  <w:u w:val="single"/>
                  <w:lang w:val="ru-RU"/>
                </w:rPr>
                <w:t>00</w:t>
              </w:r>
              <w:r>
                <w:rPr>
                  <w:rFonts w:ascii="Times New Roman" w:hAnsi="Times New Roman"/>
                  <w:color w:val="0000FF"/>
                  <w:u w:val="single"/>
                </w:rPr>
                <w:t>a</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Повторение. Запятая в простом и сложном предложении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3160AE">
                <w:rPr>
                  <w:rFonts w:ascii="Times New Roman" w:hAnsi="Times New Roman"/>
                  <w:color w:val="0000FF"/>
                  <w:u w:val="single"/>
                  <w:lang w:val="ru-RU"/>
                </w:rPr>
                <w:t>12</w:t>
              </w:r>
              <w:r>
                <w:rPr>
                  <w:rFonts w:ascii="Times New Roman" w:hAnsi="Times New Roman"/>
                  <w:color w:val="0000FF"/>
                  <w:u w:val="single"/>
                </w:rPr>
                <w:t>c</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101</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Повторение. Двоеточие в простом и сложном предложении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3160AE">
                <w:rPr>
                  <w:rFonts w:ascii="Times New Roman" w:hAnsi="Times New Roman"/>
                  <w:color w:val="0000FF"/>
                  <w:u w:val="single"/>
                  <w:lang w:val="ru-RU"/>
                </w:rPr>
                <w:t>24</w:t>
              </w:r>
              <w:r>
                <w:rPr>
                  <w:rFonts w:ascii="Times New Roman" w:hAnsi="Times New Roman"/>
                  <w:color w:val="0000FF"/>
                  <w:u w:val="single"/>
                </w:rPr>
                <w:t>e</w:t>
              </w:r>
            </w:hyperlink>
          </w:p>
        </w:tc>
      </w:tr>
      <w:tr w:rsidR="00F842E7" w:rsidRPr="00C32A1E">
        <w:trPr>
          <w:trHeight w:val="144"/>
          <w:tblCellSpacing w:w="20" w:type="nil"/>
        </w:trPr>
        <w:tc>
          <w:tcPr>
            <w:tcW w:w="448" w:type="dxa"/>
            <w:tcMar>
              <w:top w:w="50" w:type="dxa"/>
              <w:left w:w="100" w:type="dxa"/>
            </w:tcMar>
            <w:vAlign w:val="center"/>
          </w:tcPr>
          <w:p w:rsidR="00F842E7" w:rsidRDefault="00770E3C">
            <w:pPr>
              <w:spacing w:after="0"/>
            </w:pPr>
            <w:r>
              <w:rPr>
                <w:rFonts w:ascii="Times New Roman" w:hAnsi="Times New Roman"/>
                <w:color w:val="000000"/>
                <w:sz w:val="24"/>
              </w:rPr>
              <w:t>102</w:t>
            </w:r>
          </w:p>
        </w:tc>
        <w:tc>
          <w:tcPr>
            <w:tcW w:w="3432"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Повторение. Тире в простом и сложном предложении</w:t>
            </w:r>
          </w:p>
        </w:tc>
        <w:tc>
          <w:tcPr>
            <w:tcW w:w="78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F842E7" w:rsidRDefault="00F842E7">
            <w:pPr>
              <w:spacing w:after="0"/>
              <w:ind w:left="135"/>
              <w:jc w:val="center"/>
            </w:pPr>
          </w:p>
        </w:tc>
        <w:tc>
          <w:tcPr>
            <w:tcW w:w="1579" w:type="dxa"/>
            <w:tcMar>
              <w:top w:w="50" w:type="dxa"/>
              <w:left w:w="100" w:type="dxa"/>
            </w:tcMar>
            <w:vAlign w:val="center"/>
          </w:tcPr>
          <w:p w:rsidR="00F842E7" w:rsidRDefault="00F842E7">
            <w:pPr>
              <w:spacing w:after="0"/>
              <w:ind w:left="135"/>
              <w:jc w:val="center"/>
            </w:pPr>
          </w:p>
        </w:tc>
        <w:tc>
          <w:tcPr>
            <w:tcW w:w="1113" w:type="dxa"/>
            <w:tcMar>
              <w:top w:w="50" w:type="dxa"/>
              <w:left w:w="100" w:type="dxa"/>
            </w:tcMar>
            <w:vAlign w:val="center"/>
          </w:tcPr>
          <w:p w:rsidR="00F842E7" w:rsidRDefault="00F842E7">
            <w:pPr>
              <w:spacing w:after="0"/>
              <w:ind w:left="135"/>
            </w:pPr>
          </w:p>
        </w:tc>
        <w:tc>
          <w:tcPr>
            <w:tcW w:w="1925" w:type="dxa"/>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160AE">
                <w:rPr>
                  <w:rFonts w:ascii="Times New Roman" w:hAnsi="Times New Roman"/>
                  <w:color w:val="0000FF"/>
                  <w:u w:val="single"/>
                  <w:lang w:val="ru-RU"/>
                </w:rPr>
                <w:t>://</w:t>
              </w:r>
              <w:r>
                <w:rPr>
                  <w:rFonts w:ascii="Times New Roman" w:hAnsi="Times New Roman"/>
                  <w:color w:val="0000FF"/>
                  <w:u w:val="single"/>
                </w:rPr>
                <w:t>m</w:t>
              </w:r>
              <w:r w:rsidRPr="003160A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160AE">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3160AE">
                <w:rPr>
                  <w:rFonts w:ascii="Times New Roman" w:hAnsi="Times New Roman"/>
                  <w:color w:val="0000FF"/>
                  <w:u w:val="single"/>
                  <w:lang w:val="ru-RU"/>
                </w:rPr>
                <w:t>370</w:t>
              </w:r>
            </w:hyperlink>
          </w:p>
        </w:tc>
      </w:tr>
      <w:tr w:rsidR="00F842E7">
        <w:trPr>
          <w:trHeight w:val="144"/>
          <w:tblCellSpacing w:w="20" w:type="nil"/>
        </w:trPr>
        <w:tc>
          <w:tcPr>
            <w:tcW w:w="0" w:type="auto"/>
            <w:gridSpan w:val="2"/>
            <w:tcMar>
              <w:top w:w="50" w:type="dxa"/>
              <w:left w:w="100" w:type="dxa"/>
            </w:tcMar>
            <w:vAlign w:val="center"/>
          </w:tcPr>
          <w:p w:rsidR="00F842E7" w:rsidRPr="003160AE" w:rsidRDefault="00770E3C">
            <w:pPr>
              <w:spacing w:after="0"/>
              <w:ind w:left="135"/>
              <w:rPr>
                <w:lang w:val="ru-RU"/>
              </w:rPr>
            </w:pPr>
            <w:r w:rsidRPr="003160AE">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F842E7" w:rsidRDefault="00770E3C">
            <w:pPr>
              <w:spacing w:after="0"/>
              <w:ind w:left="135"/>
              <w:jc w:val="center"/>
            </w:pPr>
            <w:r w:rsidRPr="003160A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77"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9 </w:t>
            </w:r>
          </w:p>
        </w:tc>
        <w:tc>
          <w:tcPr>
            <w:tcW w:w="1579" w:type="dxa"/>
            <w:tcMar>
              <w:top w:w="50" w:type="dxa"/>
              <w:left w:w="100" w:type="dxa"/>
            </w:tcMar>
            <w:vAlign w:val="center"/>
          </w:tcPr>
          <w:p w:rsidR="00F842E7" w:rsidRDefault="00770E3C">
            <w:pPr>
              <w:spacing w:after="0"/>
              <w:ind w:left="135"/>
              <w:jc w:val="center"/>
            </w:pPr>
            <w:r>
              <w:rPr>
                <w:rFonts w:ascii="Times New Roman" w:hAnsi="Times New Roman"/>
                <w:color w:val="000000"/>
                <w:sz w:val="24"/>
              </w:rPr>
              <w:t xml:space="preserve"> 21 </w:t>
            </w:r>
          </w:p>
        </w:tc>
        <w:tc>
          <w:tcPr>
            <w:tcW w:w="0" w:type="auto"/>
            <w:gridSpan w:val="2"/>
            <w:tcMar>
              <w:top w:w="50" w:type="dxa"/>
              <w:left w:w="100" w:type="dxa"/>
            </w:tcMar>
            <w:vAlign w:val="center"/>
          </w:tcPr>
          <w:p w:rsidR="00F842E7" w:rsidRDefault="00F842E7"/>
        </w:tc>
      </w:tr>
    </w:tbl>
    <w:p w:rsidR="00F842E7" w:rsidRDefault="00F842E7">
      <w:pPr>
        <w:sectPr w:rsidR="00F842E7">
          <w:pgSz w:w="16383" w:h="11906" w:orient="landscape"/>
          <w:pgMar w:top="1134" w:right="850" w:bottom="1134" w:left="1701" w:header="720" w:footer="720" w:gutter="0"/>
          <w:cols w:space="720"/>
        </w:sectPr>
      </w:pPr>
    </w:p>
    <w:p w:rsidR="00F842E7" w:rsidRDefault="00F842E7">
      <w:pPr>
        <w:sectPr w:rsidR="00F842E7">
          <w:pgSz w:w="16383" w:h="11906" w:orient="landscape"/>
          <w:pgMar w:top="1134" w:right="850" w:bottom="1134" w:left="1701" w:header="720" w:footer="720" w:gutter="0"/>
          <w:cols w:space="720"/>
        </w:sectPr>
      </w:pPr>
    </w:p>
    <w:p w:rsidR="00F842E7" w:rsidRPr="007E2D10" w:rsidRDefault="007E2D10" w:rsidP="007E2D10">
      <w:pPr>
        <w:spacing w:after="0" w:line="480" w:lineRule="auto"/>
        <w:ind w:left="120"/>
        <w:jc w:val="right"/>
        <w:rPr>
          <w:sz w:val="24"/>
          <w:szCs w:val="24"/>
        </w:rPr>
      </w:pPr>
      <w:bookmarkStart w:id="7" w:name="block-3791548"/>
      <w:bookmarkEnd w:id="6"/>
      <w:r w:rsidRPr="007E2D10">
        <w:rPr>
          <w:rFonts w:ascii="Times New Roman" w:hAnsi="Times New Roman"/>
          <w:b/>
          <w:color w:val="000000"/>
          <w:sz w:val="24"/>
          <w:szCs w:val="24"/>
          <w:lang w:val="ru-RU"/>
        </w:rPr>
        <w:lastRenderedPageBreak/>
        <w:t>Приложение 1</w:t>
      </w:r>
      <w:r w:rsidR="00770E3C" w:rsidRPr="007E2D10">
        <w:rPr>
          <w:rFonts w:ascii="Times New Roman" w:hAnsi="Times New Roman"/>
          <w:color w:val="000000"/>
          <w:sz w:val="24"/>
          <w:szCs w:val="24"/>
        </w:rPr>
        <w:t>​</w:t>
      </w:r>
      <w:r w:rsidR="00770E3C" w:rsidRPr="007E2D10">
        <w:rPr>
          <w:rFonts w:ascii="Times New Roman" w:hAnsi="Times New Roman"/>
          <w:color w:val="333333"/>
          <w:sz w:val="24"/>
          <w:szCs w:val="24"/>
        </w:rPr>
        <w:t>​‌‌</w:t>
      </w:r>
      <w:r w:rsidR="00770E3C" w:rsidRPr="007E2D10">
        <w:rPr>
          <w:rFonts w:ascii="Times New Roman" w:hAnsi="Times New Roman"/>
          <w:color w:val="000000"/>
          <w:sz w:val="24"/>
          <w:szCs w:val="24"/>
        </w:rPr>
        <w:t>​</w:t>
      </w:r>
    </w:p>
    <w:p w:rsidR="00F842E7" w:rsidRDefault="00F842E7"/>
    <w:p w:rsidR="007E2D10" w:rsidRPr="007E2D10" w:rsidRDefault="007E2D10" w:rsidP="007E2D10">
      <w:pPr>
        <w:widowControl w:val="0"/>
        <w:autoSpaceDE w:val="0"/>
        <w:autoSpaceDN w:val="0"/>
        <w:adjustRightInd w:val="0"/>
        <w:spacing w:after="0" w:line="300" w:lineRule="auto"/>
        <w:ind w:firstLine="720"/>
        <w:jc w:val="center"/>
        <w:rPr>
          <w:rFonts w:ascii="Times New Roman" w:hAnsi="Times New Roman" w:cs="Times New Roman"/>
          <w:sz w:val="24"/>
          <w:szCs w:val="24"/>
          <w:lang w:val="ru-RU"/>
        </w:rPr>
      </w:pPr>
      <w:r w:rsidRPr="007E2D10">
        <w:rPr>
          <w:rFonts w:ascii="Times New Roman" w:hAnsi="Times New Roman" w:cs="Times New Roman"/>
          <w:sz w:val="24"/>
          <w:szCs w:val="24"/>
          <w:lang w:val="ru-RU"/>
        </w:rPr>
        <w:t>Проверочный тест 9 класс</w:t>
      </w:r>
    </w:p>
    <w:p w:rsidR="007E2D10" w:rsidRPr="007E2D10" w:rsidRDefault="007E2D10" w:rsidP="007E2D10">
      <w:pPr>
        <w:widowControl w:val="0"/>
        <w:autoSpaceDE w:val="0"/>
        <w:autoSpaceDN w:val="0"/>
        <w:adjustRightInd w:val="0"/>
        <w:spacing w:after="0" w:line="300" w:lineRule="auto"/>
        <w:ind w:firstLine="720"/>
        <w:jc w:val="center"/>
        <w:rPr>
          <w:rFonts w:ascii="Times New Roman" w:hAnsi="Times New Roman" w:cs="Times New Roman"/>
          <w:sz w:val="24"/>
          <w:szCs w:val="24"/>
          <w:lang w:val="ru-RU"/>
        </w:rPr>
      </w:pPr>
      <w:r w:rsidRPr="007E2D10">
        <w:rPr>
          <w:rFonts w:ascii="Times New Roman" w:hAnsi="Times New Roman" w:cs="Times New Roman"/>
          <w:sz w:val="24"/>
          <w:szCs w:val="24"/>
          <w:lang w:val="ru-RU"/>
        </w:rPr>
        <w:t>ЧАСТЬ 1. Орфография.</w:t>
      </w:r>
    </w:p>
    <w:p w:rsidR="007E2D10" w:rsidRPr="007E2D10" w:rsidRDefault="007E2D10" w:rsidP="007E2D10">
      <w:pPr>
        <w:widowControl w:val="0"/>
        <w:autoSpaceDE w:val="0"/>
        <w:autoSpaceDN w:val="0"/>
        <w:adjustRightInd w:val="0"/>
        <w:spacing w:after="0" w:line="300" w:lineRule="auto"/>
        <w:ind w:left="-1260" w:firstLine="72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Задание 1.</w:t>
      </w:r>
    </w:p>
    <w:p w:rsidR="007E2D10" w:rsidRPr="007E2D10" w:rsidRDefault="007E2D10" w:rsidP="007E2D10">
      <w:pPr>
        <w:widowControl w:val="0"/>
        <w:autoSpaceDE w:val="0"/>
        <w:autoSpaceDN w:val="0"/>
        <w:adjustRightInd w:val="0"/>
        <w:spacing w:after="0" w:line="300" w:lineRule="auto"/>
        <w:ind w:left="-1260" w:firstLine="72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Отметьте слово (слова), в котором (в которых) пропущена буква О:</w:t>
      </w:r>
    </w:p>
    <w:p w:rsidR="007E2D10" w:rsidRPr="00CC5917" w:rsidRDefault="007E2D10" w:rsidP="007E2D10">
      <w:pPr>
        <w:widowControl w:val="0"/>
        <w:numPr>
          <w:ilvl w:val="0"/>
          <w:numId w:val="1"/>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деш</w:t>
      </w:r>
      <w:proofErr w:type="spellEnd"/>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вый</w:t>
      </w:r>
      <w:proofErr w:type="spellEnd"/>
    </w:p>
    <w:p w:rsidR="007E2D10" w:rsidRPr="00CC5917" w:rsidRDefault="007E2D10" w:rsidP="007E2D10">
      <w:pPr>
        <w:widowControl w:val="0"/>
        <w:numPr>
          <w:ilvl w:val="0"/>
          <w:numId w:val="2"/>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благосл</w:t>
      </w:r>
      <w:proofErr w:type="spellEnd"/>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вение</w:t>
      </w:r>
      <w:proofErr w:type="spellEnd"/>
    </w:p>
    <w:p w:rsidR="007E2D10" w:rsidRPr="00CC5917" w:rsidRDefault="007E2D10" w:rsidP="007E2D10">
      <w:pPr>
        <w:widowControl w:val="0"/>
        <w:numPr>
          <w:ilvl w:val="0"/>
          <w:numId w:val="3"/>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обн</w:t>
      </w:r>
      <w:proofErr w:type="spellEnd"/>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жать</w:t>
      </w:r>
      <w:proofErr w:type="spellEnd"/>
    </w:p>
    <w:p w:rsidR="007E2D10" w:rsidRPr="00CC5917" w:rsidRDefault="007E2D10" w:rsidP="007E2D10">
      <w:pPr>
        <w:widowControl w:val="0"/>
        <w:numPr>
          <w:ilvl w:val="0"/>
          <w:numId w:val="4"/>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насл</w:t>
      </w:r>
      <w:proofErr w:type="spellEnd"/>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ждаться</w:t>
      </w:r>
      <w:proofErr w:type="spellEnd"/>
    </w:p>
    <w:p w:rsidR="007E2D10" w:rsidRPr="00CC5917" w:rsidRDefault="007E2D10" w:rsidP="007E2D10">
      <w:pPr>
        <w:widowControl w:val="0"/>
        <w:numPr>
          <w:ilvl w:val="0"/>
          <w:numId w:val="5"/>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r w:rsidRPr="00CC5917">
        <w:rPr>
          <w:rFonts w:ascii="Times New Roman" w:hAnsi="Times New Roman" w:cs="Times New Roman"/>
          <w:sz w:val="24"/>
          <w:szCs w:val="24"/>
        </w:rPr>
        <w:t>д…</w:t>
      </w:r>
      <w:proofErr w:type="spellStart"/>
      <w:r w:rsidRPr="00CC5917">
        <w:rPr>
          <w:rFonts w:ascii="Times New Roman" w:hAnsi="Times New Roman" w:cs="Times New Roman"/>
          <w:sz w:val="24"/>
          <w:szCs w:val="24"/>
        </w:rPr>
        <w:t>лина</w:t>
      </w:r>
      <w:proofErr w:type="spellEnd"/>
    </w:p>
    <w:p w:rsidR="007E2D10" w:rsidRPr="00CC5917" w:rsidRDefault="007E2D10" w:rsidP="007E2D10">
      <w:pPr>
        <w:widowControl w:val="0"/>
        <w:autoSpaceDE w:val="0"/>
        <w:autoSpaceDN w:val="0"/>
        <w:adjustRightInd w:val="0"/>
        <w:spacing w:after="0" w:line="300" w:lineRule="auto"/>
        <w:ind w:left="-1260" w:firstLine="720"/>
        <w:jc w:val="both"/>
        <w:rPr>
          <w:rFonts w:ascii="Times New Roman" w:hAnsi="Times New Roman" w:cs="Times New Roman"/>
          <w:b/>
          <w:bCs/>
          <w:sz w:val="24"/>
          <w:szCs w:val="24"/>
        </w:rPr>
      </w:pPr>
      <w:proofErr w:type="spellStart"/>
      <w:r w:rsidRPr="00CC5917">
        <w:rPr>
          <w:rFonts w:ascii="Times New Roman" w:hAnsi="Times New Roman" w:cs="Times New Roman"/>
          <w:b/>
          <w:bCs/>
          <w:sz w:val="24"/>
          <w:szCs w:val="24"/>
        </w:rPr>
        <w:t>Задание</w:t>
      </w:r>
      <w:proofErr w:type="spellEnd"/>
      <w:r w:rsidRPr="00CC5917">
        <w:rPr>
          <w:rFonts w:ascii="Times New Roman" w:hAnsi="Times New Roman" w:cs="Times New Roman"/>
          <w:b/>
          <w:bCs/>
          <w:sz w:val="24"/>
          <w:szCs w:val="24"/>
        </w:rPr>
        <w:t xml:space="preserve"> 2. </w:t>
      </w:r>
    </w:p>
    <w:p w:rsidR="007E2D10" w:rsidRPr="007E2D10" w:rsidRDefault="007E2D10" w:rsidP="007E2D10">
      <w:pPr>
        <w:widowControl w:val="0"/>
        <w:autoSpaceDE w:val="0"/>
        <w:autoSpaceDN w:val="0"/>
        <w:adjustRightInd w:val="0"/>
        <w:spacing w:after="0" w:line="300" w:lineRule="auto"/>
        <w:ind w:left="-1260" w:firstLine="72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Отметьте слово (слова), в котором (в которых) пропущена буква И:</w:t>
      </w:r>
    </w:p>
    <w:p w:rsidR="007E2D10" w:rsidRPr="00CC5917" w:rsidRDefault="007E2D10" w:rsidP="007E2D10">
      <w:pPr>
        <w:widowControl w:val="0"/>
        <w:numPr>
          <w:ilvl w:val="0"/>
          <w:numId w:val="6"/>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пр</w:t>
      </w:r>
      <w:proofErr w:type="spellEnd"/>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возмочь</w:t>
      </w:r>
      <w:proofErr w:type="spellEnd"/>
    </w:p>
    <w:p w:rsidR="007E2D10" w:rsidRPr="00CC5917" w:rsidRDefault="007E2D10" w:rsidP="007E2D10">
      <w:pPr>
        <w:widowControl w:val="0"/>
        <w:numPr>
          <w:ilvl w:val="0"/>
          <w:numId w:val="7"/>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под</w:t>
      </w:r>
      <w:proofErr w:type="spellEnd"/>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грать</w:t>
      </w:r>
      <w:proofErr w:type="spellEnd"/>
    </w:p>
    <w:p w:rsidR="007E2D10" w:rsidRPr="00CC5917" w:rsidRDefault="007E2D10" w:rsidP="007E2D10">
      <w:pPr>
        <w:widowControl w:val="0"/>
        <w:numPr>
          <w:ilvl w:val="0"/>
          <w:numId w:val="8"/>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без</w:t>
      </w:r>
      <w:proofErr w:type="spellEnd"/>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нициативный</w:t>
      </w:r>
      <w:proofErr w:type="spellEnd"/>
    </w:p>
    <w:p w:rsidR="007E2D10" w:rsidRPr="00CC5917" w:rsidRDefault="007E2D10" w:rsidP="007E2D10">
      <w:pPr>
        <w:widowControl w:val="0"/>
        <w:numPr>
          <w:ilvl w:val="0"/>
          <w:numId w:val="9"/>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пр</w:t>
      </w:r>
      <w:proofErr w:type="spellEnd"/>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творить</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дверь</w:t>
      </w:r>
      <w:proofErr w:type="spellEnd"/>
    </w:p>
    <w:p w:rsidR="007E2D10" w:rsidRPr="00CC5917" w:rsidRDefault="007E2D10" w:rsidP="007E2D10">
      <w:pPr>
        <w:widowControl w:val="0"/>
        <w:numPr>
          <w:ilvl w:val="0"/>
          <w:numId w:val="10"/>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пр</w:t>
      </w:r>
      <w:proofErr w:type="spellEnd"/>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быть</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на</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вокзал</w:t>
      </w:r>
      <w:proofErr w:type="spellEnd"/>
      <w:r w:rsidRPr="00CC5917">
        <w:rPr>
          <w:rFonts w:ascii="Times New Roman" w:hAnsi="Times New Roman" w:cs="Times New Roman"/>
          <w:sz w:val="24"/>
          <w:szCs w:val="24"/>
        </w:rPr>
        <w:t xml:space="preserve"> </w:t>
      </w:r>
    </w:p>
    <w:p w:rsidR="007E2D10" w:rsidRPr="00CC5917" w:rsidRDefault="007E2D10" w:rsidP="007E2D10">
      <w:pPr>
        <w:widowControl w:val="0"/>
        <w:autoSpaceDE w:val="0"/>
        <w:autoSpaceDN w:val="0"/>
        <w:adjustRightInd w:val="0"/>
        <w:spacing w:after="0" w:line="300" w:lineRule="auto"/>
        <w:ind w:left="-1260" w:firstLine="720"/>
        <w:jc w:val="both"/>
        <w:rPr>
          <w:rFonts w:ascii="Times New Roman" w:hAnsi="Times New Roman" w:cs="Times New Roman"/>
          <w:b/>
          <w:bCs/>
          <w:sz w:val="24"/>
          <w:szCs w:val="24"/>
        </w:rPr>
      </w:pPr>
      <w:proofErr w:type="spellStart"/>
      <w:r w:rsidRPr="00CC5917">
        <w:rPr>
          <w:rFonts w:ascii="Times New Roman" w:hAnsi="Times New Roman" w:cs="Times New Roman"/>
          <w:b/>
          <w:bCs/>
          <w:sz w:val="24"/>
          <w:szCs w:val="24"/>
        </w:rPr>
        <w:t>Задание</w:t>
      </w:r>
      <w:proofErr w:type="spellEnd"/>
      <w:r w:rsidRPr="00CC5917">
        <w:rPr>
          <w:rFonts w:ascii="Times New Roman" w:hAnsi="Times New Roman" w:cs="Times New Roman"/>
          <w:b/>
          <w:bCs/>
          <w:sz w:val="24"/>
          <w:szCs w:val="24"/>
        </w:rPr>
        <w:t xml:space="preserve"> 3.</w:t>
      </w:r>
    </w:p>
    <w:p w:rsidR="007E2D10" w:rsidRPr="007E2D10" w:rsidRDefault="007E2D10" w:rsidP="007E2D10">
      <w:pPr>
        <w:widowControl w:val="0"/>
        <w:autoSpaceDE w:val="0"/>
        <w:autoSpaceDN w:val="0"/>
        <w:adjustRightInd w:val="0"/>
        <w:spacing w:after="0" w:line="300" w:lineRule="auto"/>
        <w:ind w:left="-1260" w:firstLine="72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Отметьте слово (слова), в котором (в которых) пропущена буква Е:</w:t>
      </w:r>
    </w:p>
    <w:p w:rsidR="007E2D10" w:rsidRPr="00CC5917" w:rsidRDefault="007E2D10" w:rsidP="007E2D10">
      <w:pPr>
        <w:widowControl w:val="0"/>
        <w:numPr>
          <w:ilvl w:val="0"/>
          <w:numId w:val="11"/>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потч</w:t>
      </w:r>
      <w:proofErr w:type="spellEnd"/>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вать</w:t>
      </w:r>
      <w:proofErr w:type="spellEnd"/>
    </w:p>
    <w:p w:rsidR="007E2D10" w:rsidRPr="00CC5917" w:rsidRDefault="007E2D10" w:rsidP="007E2D10">
      <w:pPr>
        <w:widowControl w:val="0"/>
        <w:numPr>
          <w:ilvl w:val="0"/>
          <w:numId w:val="12"/>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нищ</w:t>
      </w:r>
      <w:proofErr w:type="spellEnd"/>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та</w:t>
      </w:r>
      <w:proofErr w:type="spellEnd"/>
    </w:p>
    <w:p w:rsidR="007E2D10" w:rsidRPr="00CC5917" w:rsidRDefault="007E2D10" w:rsidP="007E2D10">
      <w:pPr>
        <w:widowControl w:val="0"/>
        <w:numPr>
          <w:ilvl w:val="0"/>
          <w:numId w:val="13"/>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забывч</w:t>
      </w:r>
      <w:proofErr w:type="spellEnd"/>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вый</w:t>
      </w:r>
      <w:proofErr w:type="spellEnd"/>
    </w:p>
    <w:p w:rsidR="007E2D10" w:rsidRPr="00CC5917" w:rsidRDefault="007E2D10" w:rsidP="007E2D10">
      <w:pPr>
        <w:widowControl w:val="0"/>
        <w:numPr>
          <w:ilvl w:val="0"/>
          <w:numId w:val="14"/>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остекл</w:t>
      </w:r>
      <w:proofErr w:type="spellEnd"/>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неть</w:t>
      </w:r>
      <w:proofErr w:type="spellEnd"/>
    </w:p>
    <w:p w:rsidR="007E2D10" w:rsidRPr="00CC5917" w:rsidRDefault="007E2D10" w:rsidP="007E2D10">
      <w:pPr>
        <w:widowControl w:val="0"/>
        <w:numPr>
          <w:ilvl w:val="0"/>
          <w:numId w:val="15"/>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человек</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обезнож</w:t>
      </w:r>
      <w:proofErr w:type="spellEnd"/>
      <w:r w:rsidRPr="00CC5917">
        <w:rPr>
          <w:rFonts w:ascii="Times New Roman" w:hAnsi="Times New Roman" w:cs="Times New Roman"/>
          <w:sz w:val="24"/>
          <w:szCs w:val="24"/>
        </w:rPr>
        <w:t>…л</w:t>
      </w:r>
    </w:p>
    <w:p w:rsidR="007E2D10" w:rsidRPr="00CC5917" w:rsidRDefault="007E2D10" w:rsidP="007E2D10">
      <w:pPr>
        <w:widowControl w:val="0"/>
        <w:autoSpaceDE w:val="0"/>
        <w:autoSpaceDN w:val="0"/>
        <w:adjustRightInd w:val="0"/>
        <w:spacing w:after="0" w:line="300" w:lineRule="auto"/>
        <w:ind w:left="-1260" w:firstLine="720"/>
        <w:jc w:val="both"/>
        <w:rPr>
          <w:rFonts w:ascii="Times New Roman" w:hAnsi="Times New Roman" w:cs="Times New Roman"/>
          <w:b/>
          <w:bCs/>
          <w:sz w:val="24"/>
          <w:szCs w:val="24"/>
        </w:rPr>
      </w:pPr>
      <w:proofErr w:type="spellStart"/>
      <w:r w:rsidRPr="00CC5917">
        <w:rPr>
          <w:rFonts w:ascii="Times New Roman" w:hAnsi="Times New Roman" w:cs="Times New Roman"/>
          <w:b/>
          <w:bCs/>
          <w:sz w:val="24"/>
          <w:szCs w:val="24"/>
        </w:rPr>
        <w:t>Задание</w:t>
      </w:r>
      <w:proofErr w:type="spellEnd"/>
      <w:r w:rsidRPr="00CC5917">
        <w:rPr>
          <w:rFonts w:ascii="Times New Roman" w:hAnsi="Times New Roman" w:cs="Times New Roman"/>
          <w:b/>
          <w:bCs/>
          <w:sz w:val="24"/>
          <w:szCs w:val="24"/>
        </w:rPr>
        <w:t xml:space="preserve"> 4.</w:t>
      </w:r>
    </w:p>
    <w:p w:rsidR="007E2D10" w:rsidRPr="007E2D10" w:rsidRDefault="007E2D10" w:rsidP="007E2D10">
      <w:pPr>
        <w:widowControl w:val="0"/>
        <w:autoSpaceDE w:val="0"/>
        <w:autoSpaceDN w:val="0"/>
        <w:adjustRightInd w:val="0"/>
        <w:spacing w:after="0" w:line="300" w:lineRule="auto"/>
        <w:ind w:left="-1260" w:firstLine="72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Отметьте слово (слова), в котором (в которых) пропущена буква Е:</w:t>
      </w:r>
    </w:p>
    <w:p w:rsidR="007E2D10" w:rsidRPr="00CC5917" w:rsidRDefault="007E2D10" w:rsidP="007E2D10">
      <w:pPr>
        <w:widowControl w:val="0"/>
        <w:numPr>
          <w:ilvl w:val="0"/>
          <w:numId w:val="16"/>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взлеле</w:t>
      </w:r>
      <w:proofErr w:type="spellEnd"/>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нный</w:t>
      </w:r>
      <w:proofErr w:type="spellEnd"/>
    </w:p>
    <w:p w:rsidR="007E2D10" w:rsidRPr="00CC5917" w:rsidRDefault="007E2D10" w:rsidP="007E2D10">
      <w:pPr>
        <w:widowControl w:val="0"/>
        <w:numPr>
          <w:ilvl w:val="0"/>
          <w:numId w:val="17"/>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он</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жажд</w:t>
      </w:r>
      <w:proofErr w:type="spellEnd"/>
      <w:r w:rsidRPr="00CC5917">
        <w:rPr>
          <w:rFonts w:ascii="Times New Roman" w:hAnsi="Times New Roman" w:cs="Times New Roman"/>
          <w:sz w:val="24"/>
          <w:szCs w:val="24"/>
        </w:rPr>
        <w:t>…т</w:t>
      </w:r>
    </w:p>
    <w:p w:rsidR="007E2D10" w:rsidRPr="00CC5917" w:rsidRDefault="007E2D10" w:rsidP="007E2D10">
      <w:pPr>
        <w:widowControl w:val="0"/>
        <w:numPr>
          <w:ilvl w:val="0"/>
          <w:numId w:val="18"/>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завис</w:t>
      </w:r>
      <w:proofErr w:type="spellEnd"/>
      <w:r w:rsidRPr="00CC5917">
        <w:rPr>
          <w:rFonts w:ascii="Times New Roman" w:hAnsi="Times New Roman" w:cs="Times New Roman"/>
          <w:sz w:val="24"/>
          <w:szCs w:val="24"/>
        </w:rPr>
        <w:t>…л</w:t>
      </w:r>
    </w:p>
    <w:p w:rsidR="007E2D10" w:rsidRPr="00CC5917" w:rsidRDefault="007E2D10" w:rsidP="007E2D10">
      <w:pPr>
        <w:widowControl w:val="0"/>
        <w:numPr>
          <w:ilvl w:val="0"/>
          <w:numId w:val="19"/>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r w:rsidRPr="00CC5917">
        <w:rPr>
          <w:rFonts w:ascii="Times New Roman" w:hAnsi="Times New Roman" w:cs="Times New Roman"/>
          <w:sz w:val="24"/>
          <w:szCs w:val="24"/>
        </w:rPr>
        <w:t xml:space="preserve">в  </w:t>
      </w:r>
      <w:proofErr w:type="spellStart"/>
      <w:r w:rsidRPr="00CC5917">
        <w:rPr>
          <w:rFonts w:ascii="Times New Roman" w:hAnsi="Times New Roman" w:cs="Times New Roman"/>
          <w:sz w:val="24"/>
          <w:szCs w:val="24"/>
        </w:rPr>
        <w:t>оранжере</w:t>
      </w:r>
      <w:proofErr w:type="spellEnd"/>
      <w:r w:rsidRPr="00CC5917">
        <w:rPr>
          <w:rFonts w:ascii="Times New Roman" w:hAnsi="Times New Roman" w:cs="Times New Roman"/>
          <w:sz w:val="24"/>
          <w:szCs w:val="24"/>
        </w:rPr>
        <w:t>…</w:t>
      </w:r>
    </w:p>
    <w:p w:rsidR="007E2D10" w:rsidRPr="00CC5917" w:rsidRDefault="007E2D10" w:rsidP="007E2D10">
      <w:pPr>
        <w:widowControl w:val="0"/>
        <w:numPr>
          <w:ilvl w:val="0"/>
          <w:numId w:val="20"/>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при</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площадк</w:t>
      </w:r>
      <w:proofErr w:type="spellEnd"/>
      <w:r w:rsidRPr="00CC5917">
        <w:rPr>
          <w:rFonts w:ascii="Times New Roman" w:hAnsi="Times New Roman" w:cs="Times New Roman"/>
          <w:sz w:val="24"/>
          <w:szCs w:val="24"/>
        </w:rPr>
        <w:t>…</w:t>
      </w:r>
    </w:p>
    <w:p w:rsidR="007E2D10" w:rsidRPr="00CC5917" w:rsidRDefault="007E2D10" w:rsidP="007E2D10">
      <w:pPr>
        <w:widowControl w:val="0"/>
        <w:autoSpaceDE w:val="0"/>
        <w:autoSpaceDN w:val="0"/>
        <w:adjustRightInd w:val="0"/>
        <w:spacing w:after="0" w:line="300" w:lineRule="auto"/>
        <w:ind w:left="-1260" w:firstLine="720"/>
        <w:jc w:val="both"/>
        <w:rPr>
          <w:rFonts w:ascii="Times New Roman" w:hAnsi="Times New Roman" w:cs="Times New Roman"/>
          <w:b/>
          <w:bCs/>
          <w:sz w:val="24"/>
          <w:szCs w:val="24"/>
        </w:rPr>
      </w:pPr>
      <w:proofErr w:type="spellStart"/>
      <w:r w:rsidRPr="00CC5917">
        <w:rPr>
          <w:rFonts w:ascii="Times New Roman" w:hAnsi="Times New Roman" w:cs="Times New Roman"/>
          <w:b/>
          <w:bCs/>
          <w:sz w:val="24"/>
          <w:szCs w:val="24"/>
        </w:rPr>
        <w:t>Задание</w:t>
      </w:r>
      <w:proofErr w:type="spellEnd"/>
      <w:r w:rsidRPr="00CC5917">
        <w:rPr>
          <w:rFonts w:ascii="Times New Roman" w:hAnsi="Times New Roman" w:cs="Times New Roman"/>
          <w:b/>
          <w:bCs/>
          <w:sz w:val="24"/>
          <w:szCs w:val="24"/>
        </w:rPr>
        <w:t xml:space="preserve"> 5. </w:t>
      </w:r>
    </w:p>
    <w:p w:rsidR="007E2D10" w:rsidRPr="007E2D10" w:rsidRDefault="007E2D10" w:rsidP="007E2D10">
      <w:pPr>
        <w:widowControl w:val="0"/>
        <w:autoSpaceDE w:val="0"/>
        <w:autoSpaceDN w:val="0"/>
        <w:adjustRightInd w:val="0"/>
        <w:spacing w:after="0" w:line="300" w:lineRule="auto"/>
        <w:ind w:left="-1260" w:firstLine="72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Отметьте слово (слова), в котором (в которых) пропущена согласная:</w:t>
      </w:r>
    </w:p>
    <w:p w:rsidR="007E2D10" w:rsidRPr="00CC5917" w:rsidRDefault="007E2D10" w:rsidP="007E2D10">
      <w:pPr>
        <w:widowControl w:val="0"/>
        <w:numPr>
          <w:ilvl w:val="0"/>
          <w:numId w:val="21"/>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ужас</w:t>
      </w:r>
      <w:proofErr w:type="spellEnd"/>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ный</w:t>
      </w:r>
      <w:proofErr w:type="spellEnd"/>
    </w:p>
    <w:p w:rsidR="007E2D10" w:rsidRPr="00CC5917" w:rsidRDefault="007E2D10" w:rsidP="007E2D10">
      <w:pPr>
        <w:widowControl w:val="0"/>
        <w:numPr>
          <w:ilvl w:val="0"/>
          <w:numId w:val="22"/>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аген</w:t>
      </w:r>
      <w:proofErr w:type="spellEnd"/>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ство</w:t>
      </w:r>
      <w:proofErr w:type="spellEnd"/>
    </w:p>
    <w:p w:rsidR="007E2D10" w:rsidRPr="00CC5917" w:rsidRDefault="007E2D10" w:rsidP="007E2D10">
      <w:pPr>
        <w:widowControl w:val="0"/>
        <w:numPr>
          <w:ilvl w:val="0"/>
          <w:numId w:val="23"/>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кол</w:t>
      </w:r>
      <w:proofErr w:type="spellEnd"/>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ичество</w:t>
      </w:r>
      <w:proofErr w:type="spellEnd"/>
    </w:p>
    <w:p w:rsidR="007E2D10" w:rsidRPr="00CC5917" w:rsidRDefault="007E2D10" w:rsidP="007E2D10">
      <w:pPr>
        <w:widowControl w:val="0"/>
        <w:numPr>
          <w:ilvl w:val="0"/>
          <w:numId w:val="24"/>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че</w:t>
      </w:r>
      <w:proofErr w:type="spellEnd"/>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твовать</w:t>
      </w:r>
      <w:proofErr w:type="spellEnd"/>
    </w:p>
    <w:p w:rsidR="007E2D10" w:rsidRPr="00CC5917" w:rsidRDefault="007E2D10" w:rsidP="007E2D10">
      <w:pPr>
        <w:widowControl w:val="0"/>
        <w:numPr>
          <w:ilvl w:val="0"/>
          <w:numId w:val="25"/>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захолус</w:t>
      </w:r>
      <w:proofErr w:type="spellEnd"/>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ный</w:t>
      </w:r>
      <w:proofErr w:type="spellEnd"/>
    </w:p>
    <w:p w:rsidR="007E2D10" w:rsidRPr="00CC5917" w:rsidRDefault="007E2D10" w:rsidP="007E2D10">
      <w:pPr>
        <w:widowControl w:val="0"/>
        <w:tabs>
          <w:tab w:val="left" w:pos="540"/>
        </w:tabs>
        <w:autoSpaceDE w:val="0"/>
        <w:autoSpaceDN w:val="0"/>
        <w:adjustRightInd w:val="0"/>
        <w:spacing w:after="0" w:line="300" w:lineRule="auto"/>
        <w:ind w:left="540"/>
        <w:jc w:val="both"/>
        <w:rPr>
          <w:rFonts w:ascii="Times New Roman" w:hAnsi="Times New Roman" w:cs="Times New Roman"/>
          <w:sz w:val="24"/>
          <w:szCs w:val="24"/>
        </w:rPr>
      </w:pPr>
    </w:p>
    <w:p w:rsidR="007E2D10" w:rsidRPr="00CC5917" w:rsidRDefault="007E2D10" w:rsidP="007E2D10">
      <w:pPr>
        <w:widowControl w:val="0"/>
        <w:autoSpaceDE w:val="0"/>
        <w:autoSpaceDN w:val="0"/>
        <w:adjustRightInd w:val="0"/>
        <w:spacing w:after="0" w:line="300" w:lineRule="auto"/>
        <w:ind w:left="-1260" w:firstLine="720"/>
        <w:jc w:val="both"/>
        <w:rPr>
          <w:rFonts w:ascii="Times New Roman" w:hAnsi="Times New Roman" w:cs="Times New Roman"/>
          <w:b/>
          <w:bCs/>
          <w:sz w:val="24"/>
          <w:szCs w:val="24"/>
        </w:rPr>
      </w:pPr>
      <w:proofErr w:type="spellStart"/>
      <w:r w:rsidRPr="00CC5917">
        <w:rPr>
          <w:rFonts w:ascii="Times New Roman" w:hAnsi="Times New Roman" w:cs="Times New Roman"/>
          <w:b/>
          <w:bCs/>
          <w:sz w:val="24"/>
          <w:szCs w:val="24"/>
        </w:rPr>
        <w:lastRenderedPageBreak/>
        <w:t>Задание</w:t>
      </w:r>
      <w:proofErr w:type="spellEnd"/>
      <w:r w:rsidRPr="00CC5917">
        <w:rPr>
          <w:rFonts w:ascii="Times New Roman" w:hAnsi="Times New Roman" w:cs="Times New Roman"/>
          <w:b/>
          <w:bCs/>
          <w:sz w:val="24"/>
          <w:szCs w:val="24"/>
        </w:rPr>
        <w:t xml:space="preserve"> 6.</w:t>
      </w:r>
    </w:p>
    <w:p w:rsidR="007E2D10" w:rsidRPr="007E2D10" w:rsidRDefault="007E2D10" w:rsidP="007E2D10">
      <w:pPr>
        <w:widowControl w:val="0"/>
        <w:autoSpaceDE w:val="0"/>
        <w:autoSpaceDN w:val="0"/>
        <w:adjustRightInd w:val="0"/>
        <w:spacing w:after="0" w:line="300" w:lineRule="auto"/>
        <w:ind w:left="-1260" w:firstLine="72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Отметьте слово (слова), в котором (в которых) пропущена буква Н (то есть пишется НН):</w:t>
      </w:r>
    </w:p>
    <w:p w:rsidR="007E2D10" w:rsidRPr="00CC5917" w:rsidRDefault="007E2D10" w:rsidP="007E2D10">
      <w:pPr>
        <w:widowControl w:val="0"/>
        <w:numPr>
          <w:ilvl w:val="0"/>
          <w:numId w:val="26"/>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пережарен</w:t>
      </w:r>
      <w:proofErr w:type="spellEnd"/>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ые</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грибы</w:t>
      </w:r>
      <w:proofErr w:type="spellEnd"/>
      <w:r w:rsidRPr="00CC5917">
        <w:rPr>
          <w:rFonts w:ascii="Times New Roman" w:hAnsi="Times New Roman" w:cs="Times New Roman"/>
          <w:sz w:val="24"/>
          <w:szCs w:val="24"/>
        </w:rPr>
        <w:t xml:space="preserve">  </w:t>
      </w:r>
    </w:p>
    <w:p w:rsidR="007E2D10" w:rsidRPr="00CC5917" w:rsidRDefault="007E2D10" w:rsidP="007E2D10">
      <w:pPr>
        <w:widowControl w:val="0"/>
        <w:numPr>
          <w:ilvl w:val="0"/>
          <w:numId w:val="27"/>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серебрян</w:t>
      </w:r>
      <w:proofErr w:type="spellEnd"/>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ая</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пряжка</w:t>
      </w:r>
      <w:proofErr w:type="spellEnd"/>
    </w:p>
    <w:p w:rsidR="007E2D10" w:rsidRPr="00CC5917" w:rsidRDefault="007E2D10" w:rsidP="007E2D10">
      <w:pPr>
        <w:widowControl w:val="0"/>
        <w:numPr>
          <w:ilvl w:val="0"/>
          <w:numId w:val="28"/>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гостин</w:t>
      </w:r>
      <w:proofErr w:type="spellEnd"/>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ый</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двор</w:t>
      </w:r>
      <w:proofErr w:type="spellEnd"/>
    </w:p>
    <w:p w:rsidR="007E2D10" w:rsidRPr="00CC5917" w:rsidRDefault="007E2D10" w:rsidP="007E2D10">
      <w:pPr>
        <w:widowControl w:val="0"/>
        <w:numPr>
          <w:ilvl w:val="0"/>
          <w:numId w:val="29"/>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гофрирован</w:t>
      </w:r>
      <w:proofErr w:type="spellEnd"/>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ый</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воротник</w:t>
      </w:r>
      <w:proofErr w:type="spellEnd"/>
    </w:p>
    <w:p w:rsidR="007E2D10" w:rsidRPr="00CC5917" w:rsidRDefault="007E2D10" w:rsidP="007E2D10">
      <w:pPr>
        <w:widowControl w:val="0"/>
        <w:numPr>
          <w:ilvl w:val="0"/>
          <w:numId w:val="30"/>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недокрашен</w:t>
      </w:r>
      <w:proofErr w:type="spellEnd"/>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ый</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дворником</w:t>
      </w:r>
      <w:proofErr w:type="spellEnd"/>
    </w:p>
    <w:p w:rsidR="007E2D10" w:rsidRPr="00CC5917" w:rsidRDefault="007E2D10" w:rsidP="007E2D10">
      <w:pPr>
        <w:widowControl w:val="0"/>
        <w:autoSpaceDE w:val="0"/>
        <w:autoSpaceDN w:val="0"/>
        <w:adjustRightInd w:val="0"/>
        <w:spacing w:after="0" w:line="300" w:lineRule="auto"/>
        <w:ind w:left="-1260" w:firstLine="720"/>
        <w:jc w:val="both"/>
        <w:rPr>
          <w:rFonts w:ascii="Times New Roman" w:hAnsi="Times New Roman" w:cs="Times New Roman"/>
          <w:sz w:val="24"/>
          <w:szCs w:val="24"/>
        </w:rPr>
      </w:pPr>
      <w:proofErr w:type="spellStart"/>
      <w:r w:rsidRPr="00CC5917">
        <w:rPr>
          <w:rFonts w:ascii="Times New Roman" w:hAnsi="Times New Roman" w:cs="Times New Roman"/>
          <w:b/>
          <w:bCs/>
          <w:sz w:val="24"/>
          <w:szCs w:val="24"/>
        </w:rPr>
        <w:t>Задание</w:t>
      </w:r>
      <w:proofErr w:type="spellEnd"/>
      <w:r w:rsidRPr="00CC5917">
        <w:rPr>
          <w:rFonts w:ascii="Times New Roman" w:hAnsi="Times New Roman" w:cs="Times New Roman"/>
          <w:b/>
          <w:bCs/>
          <w:sz w:val="24"/>
          <w:szCs w:val="24"/>
        </w:rPr>
        <w:t xml:space="preserve"> 7</w:t>
      </w:r>
      <w:r w:rsidRPr="00CC5917">
        <w:rPr>
          <w:rFonts w:ascii="Times New Roman" w:hAnsi="Times New Roman" w:cs="Times New Roman"/>
          <w:sz w:val="24"/>
          <w:szCs w:val="24"/>
        </w:rPr>
        <w:t>.</w:t>
      </w:r>
    </w:p>
    <w:p w:rsidR="007E2D10" w:rsidRPr="007E2D10" w:rsidRDefault="007E2D10" w:rsidP="007E2D10">
      <w:pPr>
        <w:widowControl w:val="0"/>
        <w:autoSpaceDE w:val="0"/>
        <w:autoSpaceDN w:val="0"/>
        <w:adjustRightInd w:val="0"/>
        <w:spacing w:after="0" w:line="300" w:lineRule="auto"/>
        <w:ind w:left="-1260" w:firstLine="72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Отметьте слово (слова),  которые пишутся слитно:</w:t>
      </w:r>
    </w:p>
    <w:p w:rsidR="007E2D10" w:rsidRPr="00CC5917" w:rsidRDefault="007E2D10" w:rsidP="007E2D10">
      <w:pPr>
        <w:widowControl w:val="0"/>
        <w:numPr>
          <w:ilvl w:val="0"/>
          <w:numId w:val="31"/>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не</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достает</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до</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дна</w:t>
      </w:r>
      <w:proofErr w:type="spellEnd"/>
      <w:r w:rsidRPr="00CC5917">
        <w:rPr>
          <w:rFonts w:ascii="Times New Roman" w:hAnsi="Times New Roman" w:cs="Times New Roman"/>
          <w:sz w:val="24"/>
          <w:szCs w:val="24"/>
        </w:rPr>
        <w:t xml:space="preserve"> </w:t>
      </w:r>
    </w:p>
    <w:p w:rsidR="007E2D10" w:rsidRPr="00CC5917" w:rsidRDefault="007E2D10" w:rsidP="007E2D10">
      <w:pPr>
        <w:widowControl w:val="0"/>
        <w:numPr>
          <w:ilvl w:val="0"/>
          <w:numId w:val="32"/>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не</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организованный</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человек</w:t>
      </w:r>
      <w:proofErr w:type="spellEnd"/>
    </w:p>
    <w:p w:rsidR="007E2D10" w:rsidRPr="00CC5917" w:rsidRDefault="007E2D10" w:rsidP="007E2D10">
      <w:pPr>
        <w:widowControl w:val="0"/>
        <w:numPr>
          <w:ilvl w:val="0"/>
          <w:numId w:val="33"/>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не</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привлекательный</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проект</w:t>
      </w:r>
      <w:proofErr w:type="spellEnd"/>
    </w:p>
    <w:p w:rsidR="007E2D10" w:rsidRPr="00CC5917" w:rsidRDefault="007E2D10" w:rsidP="007E2D10">
      <w:pPr>
        <w:widowControl w:val="0"/>
        <w:numPr>
          <w:ilvl w:val="0"/>
          <w:numId w:val="34"/>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не</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посаженный</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весной</w:t>
      </w:r>
      <w:proofErr w:type="spellEnd"/>
    </w:p>
    <w:p w:rsidR="007E2D10" w:rsidRPr="00CC5917" w:rsidRDefault="007E2D10" w:rsidP="007E2D10">
      <w:pPr>
        <w:widowControl w:val="0"/>
        <w:numPr>
          <w:ilvl w:val="0"/>
          <w:numId w:val="35"/>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не</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оценив</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находку</w:t>
      </w:r>
      <w:proofErr w:type="spellEnd"/>
    </w:p>
    <w:p w:rsidR="007E2D10" w:rsidRPr="00CC5917" w:rsidRDefault="007E2D10" w:rsidP="007E2D10">
      <w:pPr>
        <w:widowControl w:val="0"/>
        <w:autoSpaceDE w:val="0"/>
        <w:autoSpaceDN w:val="0"/>
        <w:adjustRightInd w:val="0"/>
        <w:spacing w:after="0" w:line="300" w:lineRule="auto"/>
        <w:ind w:left="-1260" w:firstLine="720"/>
        <w:jc w:val="both"/>
        <w:rPr>
          <w:rFonts w:ascii="Times New Roman" w:hAnsi="Times New Roman" w:cs="Times New Roman"/>
          <w:sz w:val="24"/>
          <w:szCs w:val="24"/>
        </w:rPr>
      </w:pPr>
      <w:proofErr w:type="spellStart"/>
      <w:r w:rsidRPr="00CC5917">
        <w:rPr>
          <w:rFonts w:ascii="Times New Roman" w:hAnsi="Times New Roman" w:cs="Times New Roman"/>
          <w:b/>
          <w:bCs/>
          <w:sz w:val="24"/>
          <w:szCs w:val="24"/>
        </w:rPr>
        <w:t>Задание</w:t>
      </w:r>
      <w:proofErr w:type="spellEnd"/>
      <w:r w:rsidRPr="00CC5917">
        <w:rPr>
          <w:rFonts w:ascii="Times New Roman" w:hAnsi="Times New Roman" w:cs="Times New Roman"/>
          <w:b/>
          <w:bCs/>
          <w:sz w:val="24"/>
          <w:szCs w:val="24"/>
        </w:rPr>
        <w:t xml:space="preserve"> 8</w:t>
      </w:r>
      <w:r w:rsidRPr="00CC5917">
        <w:rPr>
          <w:rFonts w:ascii="Times New Roman" w:hAnsi="Times New Roman" w:cs="Times New Roman"/>
          <w:sz w:val="24"/>
          <w:szCs w:val="24"/>
        </w:rPr>
        <w:t>.</w:t>
      </w:r>
    </w:p>
    <w:p w:rsidR="007E2D10" w:rsidRPr="007E2D10" w:rsidRDefault="007E2D10" w:rsidP="007E2D10">
      <w:pPr>
        <w:widowControl w:val="0"/>
        <w:autoSpaceDE w:val="0"/>
        <w:autoSpaceDN w:val="0"/>
        <w:adjustRightInd w:val="0"/>
        <w:spacing w:after="0" w:line="300" w:lineRule="auto"/>
        <w:ind w:left="-1260" w:firstLine="72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Отметьте слово (слова), в котором (в которых) пишется Е (НЕ):</w:t>
      </w:r>
    </w:p>
    <w:p w:rsidR="007E2D10" w:rsidRPr="00CC5917" w:rsidRDefault="007E2D10" w:rsidP="007E2D10">
      <w:pPr>
        <w:widowControl w:val="0"/>
        <w:numPr>
          <w:ilvl w:val="0"/>
          <w:numId w:val="36"/>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r w:rsidRPr="00CC5917">
        <w:rPr>
          <w:rFonts w:ascii="Times New Roman" w:hAnsi="Times New Roman" w:cs="Times New Roman"/>
          <w:sz w:val="24"/>
          <w:szCs w:val="24"/>
        </w:rPr>
        <w:t xml:space="preserve">н… </w:t>
      </w:r>
      <w:proofErr w:type="spellStart"/>
      <w:r w:rsidRPr="00CC5917">
        <w:rPr>
          <w:rFonts w:ascii="Times New Roman" w:hAnsi="Times New Roman" w:cs="Times New Roman"/>
          <w:sz w:val="24"/>
          <w:szCs w:val="24"/>
        </w:rPr>
        <w:t>раз</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был</w:t>
      </w:r>
      <w:proofErr w:type="spellEnd"/>
    </w:p>
    <w:p w:rsidR="007E2D10" w:rsidRPr="00CC5917" w:rsidRDefault="007E2D10" w:rsidP="007E2D10">
      <w:pPr>
        <w:widowControl w:val="0"/>
        <w:numPr>
          <w:ilvl w:val="0"/>
          <w:numId w:val="37"/>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r w:rsidRPr="00CC5917">
        <w:rPr>
          <w:rFonts w:ascii="Times New Roman" w:hAnsi="Times New Roman" w:cs="Times New Roman"/>
          <w:sz w:val="24"/>
          <w:szCs w:val="24"/>
        </w:rPr>
        <w:t xml:space="preserve">н… о  </w:t>
      </w:r>
      <w:proofErr w:type="spellStart"/>
      <w:r w:rsidRPr="00CC5917">
        <w:rPr>
          <w:rFonts w:ascii="Times New Roman" w:hAnsi="Times New Roman" w:cs="Times New Roman"/>
          <w:sz w:val="24"/>
          <w:szCs w:val="24"/>
        </w:rPr>
        <w:t>чем</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не</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думать</w:t>
      </w:r>
      <w:proofErr w:type="spellEnd"/>
    </w:p>
    <w:p w:rsidR="007E2D10" w:rsidRPr="007E2D10" w:rsidRDefault="007E2D10" w:rsidP="007E2D10">
      <w:pPr>
        <w:widowControl w:val="0"/>
        <w:numPr>
          <w:ilvl w:val="0"/>
          <w:numId w:val="38"/>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lang w:val="ru-RU"/>
        </w:rPr>
      </w:pPr>
      <w:r w:rsidRPr="007E2D10">
        <w:rPr>
          <w:rFonts w:ascii="Times New Roman" w:hAnsi="Times New Roman" w:cs="Times New Roman"/>
          <w:sz w:val="24"/>
          <w:szCs w:val="24"/>
          <w:lang w:val="ru-RU"/>
        </w:rPr>
        <w:t>о чем ты только  н… мечтал!</w:t>
      </w:r>
    </w:p>
    <w:p w:rsidR="007E2D10" w:rsidRPr="007E2D10" w:rsidRDefault="007E2D10" w:rsidP="007E2D10">
      <w:pPr>
        <w:widowControl w:val="0"/>
        <w:numPr>
          <w:ilvl w:val="0"/>
          <w:numId w:val="39"/>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lang w:val="ru-RU"/>
        </w:rPr>
      </w:pPr>
      <w:r w:rsidRPr="007E2D10">
        <w:rPr>
          <w:rFonts w:ascii="Times New Roman" w:hAnsi="Times New Roman" w:cs="Times New Roman"/>
          <w:sz w:val="24"/>
          <w:szCs w:val="24"/>
          <w:lang w:val="ru-RU"/>
        </w:rPr>
        <w:t xml:space="preserve">сколько  н… звонил, она не отвечала </w:t>
      </w:r>
    </w:p>
    <w:p w:rsidR="007E2D10" w:rsidRPr="00CC5917" w:rsidRDefault="007E2D10" w:rsidP="007E2D10">
      <w:pPr>
        <w:widowControl w:val="0"/>
        <w:numPr>
          <w:ilvl w:val="0"/>
          <w:numId w:val="40"/>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r w:rsidRPr="00CC5917">
        <w:rPr>
          <w:rFonts w:ascii="Times New Roman" w:hAnsi="Times New Roman" w:cs="Times New Roman"/>
          <w:sz w:val="24"/>
          <w:szCs w:val="24"/>
        </w:rPr>
        <w:t xml:space="preserve">н…о </w:t>
      </w:r>
      <w:proofErr w:type="spellStart"/>
      <w:r w:rsidRPr="00CC5917">
        <w:rPr>
          <w:rFonts w:ascii="Times New Roman" w:hAnsi="Times New Roman" w:cs="Times New Roman"/>
          <w:sz w:val="24"/>
          <w:szCs w:val="24"/>
        </w:rPr>
        <w:t>чем</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не</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тосковать</w:t>
      </w:r>
      <w:proofErr w:type="spellEnd"/>
    </w:p>
    <w:p w:rsidR="007E2D10" w:rsidRPr="00CC5917" w:rsidRDefault="007E2D10" w:rsidP="007E2D10">
      <w:pPr>
        <w:widowControl w:val="0"/>
        <w:autoSpaceDE w:val="0"/>
        <w:autoSpaceDN w:val="0"/>
        <w:adjustRightInd w:val="0"/>
        <w:spacing w:after="0" w:line="300" w:lineRule="auto"/>
        <w:ind w:left="-1260" w:firstLine="720"/>
        <w:jc w:val="both"/>
        <w:rPr>
          <w:rFonts w:ascii="Times New Roman" w:hAnsi="Times New Roman" w:cs="Times New Roman"/>
          <w:sz w:val="24"/>
          <w:szCs w:val="24"/>
        </w:rPr>
      </w:pPr>
      <w:proofErr w:type="spellStart"/>
      <w:r w:rsidRPr="00CC5917">
        <w:rPr>
          <w:rFonts w:ascii="Times New Roman" w:hAnsi="Times New Roman" w:cs="Times New Roman"/>
          <w:b/>
          <w:bCs/>
          <w:sz w:val="24"/>
          <w:szCs w:val="24"/>
        </w:rPr>
        <w:t>Задание</w:t>
      </w:r>
      <w:proofErr w:type="spellEnd"/>
      <w:r w:rsidRPr="00CC5917">
        <w:rPr>
          <w:rFonts w:ascii="Times New Roman" w:hAnsi="Times New Roman" w:cs="Times New Roman"/>
          <w:b/>
          <w:bCs/>
          <w:sz w:val="24"/>
          <w:szCs w:val="24"/>
        </w:rPr>
        <w:t xml:space="preserve"> 9</w:t>
      </w:r>
      <w:r w:rsidRPr="00CC5917">
        <w:rPr>
          <w:rFonts w:ascii="Times New Roman" w:hAnsi="Times New Roman" w:cs="Times New Roman"/>
          <w:sz w:val="24"/>
          <w:szCs w:val="24"/>
        </w:rPr>
        <w:t>.</w:t>
      </w:r>
    </w:p>
    <w:p w:rsidR="007E2D10" w:rsidRPr="007E2D10" w:rsidRDefault="007E2D10" w:rsidP="007E2D10">
      <w:pPr>
        <w:widowControl w:val="0"/>
        <w:autoSpaceDE w:val="0"/>
        <w:autoSpaceDN w:val="0"/>
        <w:adjustRightInd w:val="0"/>
        <w:spacing w:after="0" w:line="300" w:lineRule="auto"/>
        <w:ind w:left="-1260" w:firstLine="72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Отметьте слово (слова), которые  пишутся через дефис:</w:t>
      </w:r>
    </w:p>
    <w:p w:rsidR="007E2D10" w:rsidRPr="00CC5917" w:rsidRDefault="007E2D10" w:rsidP="007E2D10">
      <w:pPr>
        <w:widowControl w:val="0"/>
        <w:numPr>
          <w:ilvl w:val="0"/>
          <w:numId w:val="41"/>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по</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заячьи</w:t>
      </w:r>
      <w:proofErr w:type="spellEnd"/>
    </w:p>
    <w:p w:rsidR="007E2D10" w:rsidRPr="00CC5917" w:rsidRDefault="007E2D10" w:rsidP="007E2D10">
      <w:pPr>
        <w:widowControl w:val="0"/>
        <w:numPr>
          <w:ilvl w:val="0"/>
          <w:numId w:val="42"/>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r w:rsidRPr="00CC5917">
        <w:rPr>
          <w:rFonts w:ascii="Times New Roman" w:hAnsi="Times New Roman" w:cs="Times New Roman"/>
          <w:sz w:val="24"/>
          <w:szCs w:val="24"/>
        </w:rPr>
        <w:t>(</w:t>
      </w:r>
      <w:proofErr w:type="spellStart"/>
      <w:r w:rsidRPr="00CC5917">
        <w:rPr>
          <w:rFonts w:ascii="Times New Roman" w:hAnsi="Times New Roman" w:cs="Times New Roman"/>
          <w:sz w:val="24"/>
          <w:szCs w:val="24"/>
        </w:rPr>
        <w:t>журнально</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газетный</w:t>
      </w:r>
      <w:proofErr w:type="spellEnd"/>
    </w:p>
    <w:p w:rsidR="007E2D10" w:rsidRPr="00CC5917" w:rsidRDefault="007E2D10" w:rsidP="007E2D10">
      <w:pPr>
        <w:widowControl w:val="0"/>
        <w:numPr>
          <w:ilvl w:val="0"/>
          <w:numId w:val="43"/>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северно</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китайский</w:t>
      </w:r>
      <w:proofErr w:type="spellEnd"/>
      <w:r w:rsidRPr="00CC5917">
        <w:rPr>
          <w:rFonts w:ascii="Times New Roman" w:hAnsi="Times New Roman" w:cs="Times New Roman"/>
          <w:sz w:val="24"/>
          <w:szCs w:val="24"/>
        </w:rPr>
        <w:t>)</w:t>
      </w:r>
    </w:p>
    <w:p w:rsidR="007E2D10" w:rsidRPr="00CC5917" w:rsidRDefault="007E2D10" w:rsidP="007E2D10">
      <w:pPr>
        <w:widowControl w:val="0"/>
        <w:numPr>
          <w:ilvl w:val="0"/>
          <w:numId w:val="44"/>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пол</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города</w:t>
      </w:r>
      <w:proofErr w:type="spellEnd"/>
      <w:r w:rsidRPr="00CC5917">
        <w:rPr>
          <w:rFonts w:ascii="Times New Roman" w:hAnsi="Times New Roman" w:cs="Times New Roman"/>
          <w:sz w:val="24"/>
          <w:szCs w:val="24"/>
        </w:rPr>
        <w:t>)</w:t>
      </w:r>
    </w:p>
    <w:p w:rsidR="007E2D10" w:rsidRPr="00CC5917" w:rsidRDefault="007E2D10" w:rsidP="007E2D10">
      <w:pPr>
        <w:widowControl w:val="0"/>
        <w:numPr>
          <w:ilvl w:val="0"/>
          <w:numId w:val="45"/>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южно</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французский</w:t>
      </w:r>
      <w:proofErr w:type="spellEnd"/>
      <w:r w:rsidRPr="00CC5917">
        <w:rPr>
          <w:rFonts w:ascii="Times New Roman" w:hAnsi="Times New Roman" w:cs="Times New Roman"/>
          <w:sz w:val="24"/>
          <w:szCs w:val="24"/>
        </w:rPr>
        <w:t>)</w:t>
      </w:r>
    </w:p>
    <w:p w:rsidR="007E2D10" w:rsidRPr="00CC5917" w:rsidRDefault="007E2D10" w:rsidP="007E2D10">
      <w:pPr>
        <w:widowControl w:val="0"/>
        <w:autoSpaceDE w:val="0"/>
        <w:autoSpaceDN w:val="0"/>
        <w:adjustRightInd w:val="0"/>
        <w:spacing w:after="0" w:line="300" w:lineRule="auto"/>
        <w:ind w:left="-1260" w:firstLine="720"/>
        <w:jc w:val="both"/>
        <w:rPr>
          <w:rFonts w:ascii="Times New Roman" w:hAnsi="Times New Roman" w:cs="Times New Roman"/>
          <w:sz w:val="24"/>
          <w:szCs w:val="24"/>
        </w:rPr>
      </w:pPr>
      <w:proofErr w:type="spellStart"/>
      <w:r w:rsidRPr="00CC5917">
        <w:rPr>
          <w:rFonts w:ascii="Times New Roman" w:hAnsi="Times New Roman" w:cs="Times New Roman"/>
          <w:b/>
          <w:bCs/>
          <w:sz w:val="24"/>
          <w:szCs w:val="24"/>
        </w:rPr>
        <w:t>Задание</w:t>
      </w:r>
      <w:proofErr w:type="spellEnd"/>
      <w:r w:rsidRPr="00CC5917">
        <w:rPr>
          <w:rFonts w:ascii="Times New Roman" w:hAnsi="Times New Roman" w:cs="Times New Roman"/>
          <w:b/>
          <w:bCs/>
          <w:sz w:val="24"/>
          <w:szCs w:val="24"/>
        </w:rPr>
        <w:t xml:space="preserve"> 10.</w:t>
      </w:r>
      <w:r w:rsidRPr="00CC5917">
        <w:rPr>
          <w:rFonts w:ascii="Times New Roman" w:hAnsi="Times New Roman" w:cs="Times New Roman"/>
          <w:sz w:val="24"/>
          <w:szCs w:val="24"/>
        </w:rPr>
        <w:t xml:space="preserve"> </w:t>
      </w:r>
    </w:p>
    <w:p w:rsidR="007E2D10" w:rsidRPr="007E2D10" w:rsidRDefault="007E2D10" w:rsidP="007E2D10">
      <w:pPr>
        <w:widowControl w:val="0"/>
        <w:autoSpaceDE w:val="0"/>
        <w:autoSpaceDN w:val="0"/>
        <w:adjustRightInd w:val="0"/>
        <w:spacing w:after="0" w:line="300" w:lineRule="auto"/>
        <w:ind w:left="-1260" w:firstLine="72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Отметьте слова, которые пишутся слитно:</w:t>
      </w:r>
    </w:p>
    <w:p w:rsidR="007E2D10" w:rsidRPr="007E2D10" w:rsidRDefault="007E2D10" w:rsidP="007E2D10">
      <w:pPr>
        <w:widowControl w:val="0"/>
        <w:numPr>
          <w:ilvl w:val="0"/>
          <w:numId w:val="46"/>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lang w:val="ru-RU"/>
        </w:rPr>
      </w:pPr>
      <w:r w:rsidRPr="007E2D10">
        <w:rPr>
          <w:rFonts w:ascii="Times New Roman" w:hAnsi="Times New Roman" w:cs="Times New Roman"/>
          <w:sz w:val="24"/>
          <w:szCs w:val="24"/>
          <w:lang w:val="ru-RU"/>
        </w:rPr>
        <w:t xml:space="preserve">То (же) ему говорили друзья. </w:t>
      </w:r>
    </w:p>
    <w:p w:rsidR="007E2D10" w:rsidRPr="007E2D10" w:rsidRDefault="007E2D10" w:rsidP="007E2D10">
      <w:pPr>
        <w:widowControl w:val="0"/>
        <w:numPr>
          <w:ilvl w:val="0"/>
          <w:numId w:val="47"/>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lang w:val="ru-RU"/>
        </w:rPr>
      </w:pPr>
      <w:r w:rsidRPr="007E2D10">
        <w:rPr>
          <w:rFonts w:ascii="Times New Roman" w:hAnsi="Times New Roman" w:cs="Times New Roman"/>
          <w:sz w:val="24"/>
          <w:szCs w:val="24"/>
          <w:lang w:val="ru-RU"/>
        </w:rPr>
        <w:t>Что (бы) написать  письмо, он долго думал.</w:t>
      </w:r>
    </w:p>
    <w:p w:rsidR="007E2D10" w:rsidRPr="007E2D10" w:rsidRDefault="007E2D10" w:rsidP="007E2D10">
      <w:pPr>
        <w:widowControl w:val="0"/>
        <w:numPr>
          <w:ilvl w:val="0"/>
          <w:numId w:val="48"/>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lang w:val="ru-RU"/>
        </w:rPr>
      </w:pPr>
      <w:r w:rsidRPr="007E2D10">
        <w:rPr>
          <w:rFonts w:ascii="Times New Roman" w:hAnsi="Times New Roman" w:cs="Times New Roman"/>
          <w:sz w:val="24"/>
          <w:szCs w:val="24"/>
          <w:lang w:val="ru-RU"/>
        </w:rPr>
        <w:t>Вопрос  решился, при (том) быстро.</w:t>
      </w:r>
    </w:p>
    <w:p w:rsidR="007E2D10" w:rsidRPr="007E2D10" w:rsidRDefault="007E2D10" w:rsidP="007E2D10">
      <w:pPr>
        <w:widowControl w:val="0"/>
        <w:numPr>
          <w:ilvl w:val="0"/>
          <w:numId w:val="49"/>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lang w:val="ru-RU"/>
        </w:rPr>
      </w:pPr>
      <w:r w:rsidRPr="007E2D10">
        <w:rPr>
          <w:rFonts w:ascii="Times New Roman" w:hAnsi="Times New Roman" w:cs="Times New Roman"/>
          <w:sz w:val="24"/>
          <w:szCs w:val="24"/>
          <w:lang w:val="ru-RU"/>
        </w:rPr>
        <w:t>Я так (же) и  пою неплохо.</w:t>
      </w:r>
    </w:p>
    <w:p w:rsidR="007E2D10" w:rsidRPr="007E2D10" w:rsidRDefault="007E2D10" w:rsidP="007E2D10">
      <w:pPr>
        <w:widowControl w:val="0"/>
        <w:numPr>
          <w:ilvl w:val="0"/>
          <w:numId w:val="50"/>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lang w:val="ru-RU"/>
        </w:rPr>
      </w:pPr>
      <w:r w:rsidRPr="007E2D10">
        <w:rPr>
          <w:rFonts w:ascii="Times New Roman" w:hAnsi="Times New Roman" w:cs="Times New Roman"/>
          <w:sz w:val="24"/>
          <w:szCs w:val="24"/>
          <w:lang w:val="ru-RU"/>
        </w:rPr>
        <w:t>Что (бы) предложить на праздник ?</w:t>
      </w:r>
    </w:p>
    <w:p w:rsidR="007E2D10" w:rsidRPr="007E2D10" w:rsidRDefault="007E2D10" w:rsidP="007E2D10">
      <w:pPr>
        <w:widowControl w:val="0"/>
        <w:autoSpaceDE w:val="0"/>
        <w:autoSpaceDN w:val="0"/>
        <w:adjustRightInd w:val="0"/>
        <w:spacing w:after="0" w:line="300" w:lineRule="auto"/>
        <w:ind w:left="-180"/>
        <w:jc w:val="both"/>
        <w:rPr>
          <w:rFonts w:ascii="Times New Roman" w:hAnsi="Times New Roman" w:cs="Times New Roman"/>
          <w:sz w:val="24"/>
          <w:szCs w:val="24"/>
          <w:lang w:val="ru-RU"/>
        </w:rPr>
      </w:pPr>
      <w:r w:rsidRPr="007E2D10">
        <w:rPr>
          <w:rFonts w:ascii="Times New Roman" w:hAnsi="Times New Roman" w:cs="Times New Roman"/>
          <w:sz w:val="24"/>
          <w:szCs w:val="24"/>
          <w:lang w:val="ru-RU"/>
        </w:rPr>
        <w:t>ЧАСТЬ 2. Пунктуация.</w:t>
      </w:r>
    </w:p>
    <w:p w:rsidR="007E2D10" w:rsidRPr="007E2D10" w:rsidRDefault="007E2D10" w:rsidP="007E2D10">
      <w:pPr>
        <w:widowControl w:val="0"/>
        <w:autoSpaceDE w:val="0"/>
        <w:autoSpaceDN w:val="0"/>
        <w:adjustRightInd w:val="0"/>
        <w:spacing w:after="0" w:line="300" w:lineRule="auto"/>
        <w:ind w:left="-18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Задание 11.</w:t>
      </w:r>
    </w:p>
    <w:p w:rsidR="007E2D10" w:rsidRPr="007E2D10" w:rsidRDefault="007E2D10" w:rsidP="007E2D10">
      <w:pPr>
        <w:widowControl w:val="0"/>
        <w:autoSpaceDE w:val="0"/>
        <w:autoSpaceDN w:val="0"/>
        <w:adjustRightInd w:val="0"/>
        <w:spacing w:after="0" w:line="300" w:lineRule="auto"/>
        <w:ind w:left="-18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В каком варианте ответа правильно указаны все цифры, на месте которых в предложении должны стоять запятые?</w:t>
      </w:r>
    </w:p>
    <w:p w:rsidR="007E2D10" w:rsidRPr="007E2D10" w:rsidRDefault="007E2D10" w:rsidP="007E2D10">
      <w:pPr>
        <w:widowControl w:val="0"/>
        <w:autoSpaceDE w:val="0"/>
        <w:autoSpaceDN w:val="0"/>
        <w:adjustRightInd w:val="0"/>
        <w:spacing w:after="0" w:line="300" w:lineRule="auto"/>
        <w:ind w:left="-180"/>
        <w:jc w:val="both"/>
        <w:rPr>
          <w:rFonts w:ascii="Times New Roman" w:hAnsi="Times New Roman" w:cs="Times New Roman"/>
          <w:i/>
          <w:iCs/>
          <w:sz w:val="24"/>
          <w:szCs w:val="24"/>
          <w:lang w:val="ru-RU"/>
        </w:rPr>
      </w:pPr>
      <w:r w:rsidRPr="007E2D10">
        <w:rPr>
          <w:rFonts w:ascii="Times New Roman" w:hAnsi="Times New Roman" w:cs="Times New Roman"/>
          <w:i/>
          <w:iCs/>
          <w:sz w:val="24"/>
          <w:szCs w:val="24"/>
          <w:lang w:val="ru-RU"/>
        </w:rPr>
        <w:t xml:space="preserve">Песни (1) и сказки (2) и легенды живут в народе  (3) и передают его душу. </w:t>
      </w:r>
    </w:p>
    <w:p w:rsidR="007E2D10" w:rsidRPr="00CC5917" w:rsidRDefault="007E2D10" w:rsidP="007E2D10">
      <w:pPr>
        <w:widowControl w:val="0"/>
        <w:numPr>
          <w:ilvl w:val="0"/>
          <w:numId w:val="51"/>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r w:rsidRPr="00CC5917">
        <w:rPr>
          <w:rFonts w:ascii="Times New Roman" w:hAnsi="Times New Roman" w:cs="Times New Roman"/>
          <w:sz w:val="24"/>
          <w:szCs w:val="24"/>
        </w:rPr>
        <w:t>1,2,3</w:t>
      </w:r>
    </w:p>
    <w:p w:rsidR="007E2D10" w:rsidRPr="00CC5917" w:rsidRDefault="007E2D10" w:rsidP="007E2D10">
      <w:pPr>
        <w:widowControl w:val="0"/>
        <w:numPr>
          <w:ilvl w:val="0"/>
          <w:numId w:val="52"/>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r w:rsidRPr="00CC5917">
        <w:rPr>
          <w:rFonts w:ascii="Times New Roman" w:hAnsi="Times New Roman" w:cs="Times New Roman"/>
          <w:sz w:val="24"/>
          <w:szCs w:val="24"/>
        </w:rPr>
        <w:lastRenderedPageBreak/>
        <w:t>3</w:t>
      </w:r>
    </w:p>
    <w:p w:rsidR="007E2D10" w:rsidRPr="00CC5917" w:rsidRDefault="007E2D10" w:rsidP="007E2D10">
      <w:pPr>
        <w:widowControl w:val="0"/>
        <w:numPr>
          <w:ilvl w:val="0"/>
          <w:numId w:val="53"/>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r w:rsidRPr="00CC5917">
        <w:rPr>
          <w:rFonts w:ascii="Times New Roman" w:hAnsi="Times New Roman" w:cs="Times New Roman"/>
          <w:sz w:val="24"/>
          <w:szCs w:val="24"/>
        </w:rPr>
        <w:t>1,2</w:t>
      </w:r>
    </w:p>
    <w:p w:rsidR="007E2D10" w:rsidRPr="00CC5917" w:rsidRDefault="007E2D10" w:rsidP="007E2D10">
      <w:pPr>
        <w:widowControl w:val="0"/>
        <w:autoSpaceDE w:val="0"/>
        <w:autoSpaceDN w:val="0"/>
        <w:adjustRightInd w:val="0"/>
        <w:spacing w:after="0" w:line="300" w:lineRule="auto"/>
        <w:ind w:left="-180"/>
        <w:jc w:val="both"/>
        <w:rPr>
          <w:rFonts w:ascii="Times New Roman" w:hAnsi="Times New Roman" w:cs="Times New Roman"/>
          <w:b/>
          <w:bCs/>
          <w:sz w:val="24"/>
          <w:szCs w:val="24"/>
        </w:rPr>
      </w:pPr>
      <w:proofErr w:type="spellStart"/>
      <w:r w:rsidRPr="00CC5917">
        <w:rPr>
          <w:rFonts w:ascii="Times New Roman" w:hAnsi="Times New Roman" w:cs="Times New Roman"/>
          <w:b/>
          <w:bCs/>
          <w:sz w:val="24"/>
          <w:szCs w:val="24"/>
        </w:rPr>
        <w:t>Задание</w:t>
      </w:r>
      <w:proofErr w:type="spellEnd"/>
      <w:r w:rsidRPr="00CC5917">
        <w:rPr>
          <w:rFonts w:ascii="Times New Roman" w:hAnsi="Times New Roman" w:cs="Times New Roman"/>
          <w:b/>
          <w:bCs/>
          <w:sz w:val="24"/>
          <w:szCs w:val="24"/>
        </w:rPr>
        <w:t xml:space="preserve"> 12.</w:t>
      </w:r>
    </w:p>
    <w:p w:rsidR="007E2D10" w:rsidRPr="007E2D10" w:rsidRDefault="007E2D10" w:rsidP="007E2D10">
      <w:pPr>
        <w:widowControl w:val="0"/>
        <w:autoSpaceDE w:val="0"/>
        <w:autoSpaceDN w:val="0"/>
        <w:adjustRightInd w:val="0"/>
        <w:spacing w:after="0" w:line="300" w:lineRule="auto"/>
        <w:ind w:left="-18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 xml:space="preserve">Отметьте номера предложений, где слова, набранные </w:t>
      </w:r>
      <w:r w:rsidRPr="007E2D10">
        <w:rPr>
          <w:rFonts w:ascii="Times New Roman" w:hAnsi="Times New Roman" w:cs="Times New Roman"/>
          <w:b/>
          <w:bCs/>
          <w:i/>
          <w:iCs/>
          <w:sz w:val="24"/>
          <w:szCs w:val="24"/>
          <w:lang w:val="ru-RU"/>
        </w:rPr>
        <w:t>курсивом</w:t>
      </w:r>
      <w:r w:rsidRPr="007E2D10">
        <w:rPr>
          <w:rFonts w:ascii="Times New Roman" w:hAnsi="Times New Roman" w:cs="Times New Roman"/>
          <w:b/>
          <w:bCs/>
          <w:sz w:val="24"/>
          <w:szCs w:val="24"/>
          <w:lang w:val="ru-RU"/>
        </w:rPr>
        <w:t>, обособляются запятыми.</w:t>
      </w:r>
    </w:p>
    <w:p w:rsidR="007E2D10" w:rsidRPr="007E2D10" w:rsidRDefault="007E2D10" w:rsidP="007E2D10">
      <w:pPr>
        <w:widowControl w:val="0"/>
        <w:numPr>
          <w:ilvl w:val="0"/>
          <w:numId w:val="54"/>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lang w:val="ru-RU"/>
        </w:rPr>
      </w:pPr>
      <w:r w:rsidRPr="007E2D10">
        <w:rPr>
          <w:rFonts w:ascii="Times New Roman" w:hAnsi="Times New Roman" w:cs="Times New Roman"/>
          <w:sz w:val="24"/>
          <w:szCs w:val="24"/>
          <w:lang w:val="ru-RU"/>
        </w:rPr>
        <w:t xml:space="preserve">Гроза  </w:t>
      </w:r>
      <w:r w:rsidRPr="007E2D10">
        <w:rPr>
          <w:rFonts w:ascii="Times New Roman" w:hAnsi="Times New Roman" w:cs="Times New Roman"/>
          <w:i/>
          <w:iCs/>
          <w:sz w:val="24"/>
          <w:szCs w:val="24"/>
          <w:lang w:val="ru-RU"/>
        </w:rPr>
        <w:t xml:space="preserve">отходя на восток </w:t>
      </w:r>
      <w:r w:rsidRPr="007E2D10">
        <w:rPr>
          <w:rFonts w:ascii="Times New Roman" w:hAnsi="Times New Roman" w:cs="Times New Roman"/>
          <w:sz w:val="24"/>
          <w:szCs w:val="24"/>
          <w:lang w:val="ru-RU"/>
        </w:rPr>
        <w:t xml:space="preserve">  стихала. </w:t>
      </w:r>
    </w:p>
    <w:p w:rsidR="007E2D10" w:rsidRPr="007E2D10" w:rsidRDefault="007E2D10" w:rsidP="007E2D10">
      <w:pPr>
        <w:widowControl w:val="0"/>
        <w:numPr>
          <w:ilvl w:val="0"/>
          <w:numId w:val="55"/>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lang w:val="ru-RU"/>
        </w:rPr>
      </w:pPr>
      <w:r w:rsidRPr="007E2D10">
        <w:rPr>
          <w:rFonts w:ascii="Times New Roman" w:hAnsi="Times New Roman" w:cs="Times New Roman"/>
          <w:sz w:val="24"/>
          <w:szCs w:val="24"/>
          <w:lang w:val="ru-RU"/>
        </w:rPr>
        <w:t>Известие</w:t>
      </w:r>
      <w:r w:rsidRPr="007E2D10">
        <w:rPr>
          <w:rFonts w:ascii="Times New Roman" w:hAnsi="Times New Roman" w:cs="Times New Roman"/>
          <w:i/>
          <w:iCs/>
          <w:sz w:val="24"/>
          <w:szCs w:val="24"/>
          <w:lang w:val="ru-RU"/>
        </w:rPr>
        <w:t xml:space="preserve"> полученное утром  </w:t>
      </w:r>
      <w:r w:rsidRPr="007E2D10">
        <w:rPr>
          <w:rFonts w:ascii="Times New Roman" w:hAnsi="Times New Roman" w:cs="Times New Roman"/>
          <w:sz w:val="24"/>
          <w:szCs w:val="24"/>
          <w:lang w:val="ru-RU"/>
        </w:rPr>
        <w:t>поразило командира</w:t>
      </w:r>
      <w:r w:rsidRPr="007E2D10">
        <w:rPr>
          <w:rFonts w:ascii="Times New Roman" w:hAnsi="Times New Roman" w:cs="Times New Roman"/>
          <w:i/>
          <w:iCs/>
          <w:sz w:val="24"/>
          <w:szCs w:val="24"/>
          <w:lang w:val="ru-RU"/>
        </w:rPr>
        <w:t xml:space="preserve">.  </w:t>
      </w:r>
      <w:r w:rsidRPr="007E2D10">
        <w:rPr>
          <w:rFonts w:ascii="Times New Roman" w:hAnsi="Times New Roman" w:cs="Times New Roman"/>
          <w:sz w:val="24"/>
          <w:szCs w:val="24"/>
          <w:lang w:val="ru-RU"/>
        </w:rPr>
        <w:t xml:space="preserve">  </w:t>
      </w:r>
    </w:p>
    <w:p w:rsidR="007E2D10" w:rsidRPr="007E2D10" w:rsidRDefault="007E2D10" w:rsidP="007E2D10">
      <w:pPr>
        <w:widowControl w:val="0"/>
        <w:numPr>
          <w:ilvl w:val="0"/>
          <w:numId w:val="56"/>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lang w:val="ru-RU"/>
        </w:rPr>
      </w:pPr>
      <w:r w:rsidRPr="007E2D10">
        <w:rPr>
          <w:rFonts w:ascii="Times New Roman" w:hAnsi="Times New Roman" w:cs="Times New Roman"/>
          <w:i/>
          <w:iCs/>
          <w:sz w:val="24"/>
          <w:szCs w:val="24"/>
          <w:lang w:val="ru-RU"/>
        </w:rPr>
        <w:t xml:space="preserve">Опытный разведчик </w:t>
      </w:r>
      <w:r w:rsidRPr="007E2D10">
        <w:rPr>
          <w:rFonts w:ascii="Times New Roman" w:hAnsi="Times New Roman" w:cs="Times New Roman"/>
          <w:iCs/>
          <w:sz w:val="24"/>
          <w:szCs w:val="24"/>
          <w:lang w:val="ru-RU"/>
        </w:rPr>
        <w:t>Ковшов</w:t>
      </w:r>
      <w:r w:rsidRPr="007E2D10">
        <w:rPr>
          <w:rFonts w:ascii="Times New Roman" w:hAnsi="Times New Roman" w:cs="Times New Roman"/>
          <w:i/>
          <w:iCs/>
          <w:sz w:val="24"/>
          <w:szCs w:val="24"/>
          <w:lang w:val="ru-RU"/>
        </w:rPr>
        <w:t xml:space="preserve"> </w:t>
      </w:r>
      <w:r w:rsidRPr="007E2D10">
        <w:rPr>
          <w:rFonts w:ascii="Times New Roman" w:hAnsi="Times New Roman" w:cs="Times New Roman"/>
          <w:sz w:val="24"/>
          <w:szCs w:val="24"/>
          <w:lang w:val="ru-RU"/>
        </w:rPr>
        <w:t xml:space="preserve"> был оставлен на ответственной службе.</w:t>
      </w:r>
    </w:p>
    <w:p w:rsidR="007E2D10" w:rsidRPr="007E2D10" w:rsidRDefault="007E2D10" w:rsidP="007E2D10">
      <w:pPr>
        <w:widowControl w:val="0"/>
        <w:autoSpaceDE w:val="0"/>
        <w:autoSpaceDN w:val="0"/>
        <w:adjustRightInd w:val="0"/>
        <w:spacing w:after="0" w:line="300" w:lineRule="auto"/>
        <w:jc w:val="both"/>
        <w:rPr>
          <w:rFonts w:ascii="Times New Roman" w:hAnsi="Times New Roman" w:cs="Times New Roman"/>
          <w:b/>
          <w:bCs/>
          <w:sz w:val="24"/>
          <w:szCs w:val="24"/>
          <w:lang w:val="ru-RU"/>
        </w:rPr>
      </w:pPr>
    </w:p>
    <w:p w:rsidR="007E2D10" w:rsidRPr="007E2D10" w:rsidRDefault="007E2D10" w:rsidP="007E2D10">
      <w:pPr>
        <w:widowControl w:val="0"/>
        <w:autoSpaceDE w:val="0"/>
        <w:autoSpaceDN w:val="0"/>
        <w:adjustRightInd w:val="0"/>
        <w:spacing w:after="0" w:line="300" w:lineRule="auto"/>
        <w:ind w:left="-18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Задание 13.</w:t>
      </w:r>
    </w:p>
    <w:p w:rsidR="007E2D10" w:rsidRPr="007E2D10" w:rsidRDefault="007E2D10" w:rsidP="007E2D10">
      <w:pPr>
        <w:widowControl w:val="0"/>
        <w:autoSpaceDE w:val="0"/>
        <w:autoSpaceDN w:val="0"/>
        <w:adjustRightInd w:val="0"/>
        <w:spacing w:after="0" w:line="300" w:lineRule="auto"/>
        <w:ind w:left="-18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Укажите правильное объяснение пунктуации в предложении:</w:t>
      </w:r>
    </w:p>
    <w:p w:rsidR="007E2D10" w:rsidRPr="007E2D10" w:rsidRDefault="007E2D10" w:rsidP="007E2D10">
      <w:pPr>
        <w:widowControl w:val="0"/>
        <w:autoSpaceDE w:val="0"/>
        <w:autoSpaceDN w:val="0"/>
        <w:adjustRightInd w:val="0"/>
        <w:spacing w:after="0" w:line="300" w:lineRule="auto"/>
        <w:ind w:left="-180"/>
        <w:jc w:val="both"/>
        <w:rPr>
          <w:rFonts w:ascii="Times New Roman" w:hAnsi="Times New Roman" w:cs="Times New Roman"/>
          <w:i/>
          <w:iCs/>
          <w:sz w:val="24"/>
          <w:szCs w:val="24"/>
          <w:lang w:val="ru-RU"/>
        </w:rPr>
      </w:pPr>
      <w:r w:rsidRPr="007E2D10">
        <w:rPr>
          <w:rFonts w:ascii="Times New Roman" w:hAnsi="Times New Roman" w:cs="Times New Roman"/>
          <w:i/>
          <w:iCs/>
          <w:sz w:val="24"/>
          <w:szCs w:val="24"/>
          <w:lang w:val="ru-RU"/>
        </w:rPr>
        <w:t>Безмолвие ночи  (…) и от света звезд мир преображается.</w:t>
      </w:r>
    </w:p>
    <w:p w:rsidR="007E2D10" w:rsidRPr="007E2D10" w:rsidRDefault="007E2D10" w:rsidP="007E2D10">
      <w:pPr>
        <w:widowControl w:val="0"/>
        <w:numPr>
          <w:ilvl w:val="0"/>
          <w:numId w:val="57"/>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lang w:val="ru-RU"/>
        </w:rPr>
      </w:pPr>
      <w:r w:rsidRPr="007E2D10">
        <w:rPr>
          <w:rFonts w:ascii="Times New Roman" w:hAnsi="Times New Roman" w:cs="Times New Roman"/>
          <w:sz w:val="24"/>
          <w:szCs w:val="24"/>
          <w:lang w:val="ru-RU"/>
        </w:rPr>
        <w:t>сложное предложение, перед союзом И запятая не нужна</w:t>
      </w:r>
    </w:p>
    <w:p w:rsidR="007E2D10" w:rsidRPr="007E2D10" w:rsidRDefault="007E2D10" w:rsidP="007E2D10">
      <w:pPr>
        <w:widowControl w:val="0"/>
        <w:numPr>
          <w:ilvl w:val="0"/>
          <w:numId w:val="58"/>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lang w:val="ru-RU"/>
        </w:rPr>
      </w:pPr>
      <w:r w:rsidRPr="007E2D10">
        <w:rPr>
          <w:rFonts w:ascii="Times New Roman" w:hAnsi="Times New Roman" w:cs="Times New Roman"/>
          <w:sz w:val="24"/>
          <w:szCs w:val="24"/>
          <w:lang w:val="ru-RU"/>
        </w:rPr>
        <w:t>простое предложение, перед союзом И запятая нужна</w:t>
      </w:r>
    </w:p>
    <w:p w:rsidR="007E2D10" w:rsidRPr="007E2D10" w:rsidRDefault="007E2D10" w:rsidP="007E2D10">
      <w:pPr>
        <w:widowControl w:val="0"/>
        <w:numPr>
          <w:ilvl w:val="0"/>
          <w:numId w:val="59"/>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lang w:val="ru-RU"/>
        </w:rPr>
      </w:pPr>
      <w:r w:rsidRPr="007E2D10">
        <w:rPr>
          <w:rFonts w:ascii="Times New Roman" w:hAnsi="Times New Roman" w:cs="Times New Roman"/>
          <w:sz w:val="24"/>
          <w:szCs w:val="24"/>
          <w:lang w:val="ru-RU"/>
        </w:rPr>
        <w:t>сложное предложение, перед союзом И запятая нужна</w:t>
      </w:r>
    </w:p>
    <w:p w:rsidR="007E2D10" w:rsidRPr="007E2D10" w:rsidRDefault="007E2D10" w:rsidP="007E2D10">
      <w:pPr>
        <w:widowControl w:val="0"/>
        <w:autoSpaceDE w:val="0"/>
        <w:autoSpaceDN w:val="0"/>
        <w:adjustRightInd w:val="0"/>
        <w:spacing w:after="0" w:line="300" w:lineRule="auto"/>
        <w:ind w:left="-18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Задание 14.</w:t>
      </w:r>
    </w:p>
    <w:p w:rsidR="007E2D10" w:rsidRPr="007E2D10" w:rsidRDefault="007E2D10" w:rsidP="007E2D10">
      <w:pPr>
        <w:widowControl w:val="0"/>
        <w:autoSpaceDE w:val="0"/>
        <w:autoSpaceDN w:val="0"/>
        <w:adjustRightInd w:val="0"/>
        <w:spacing w:after="0" w:line="300" w:lineRule="auto"/>
        <w:ind w:left="-18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В каком варианте ответа правильно указаны все цифры, на месте которых в предложении должны стоять запятые.</w:t>
      </w:r>
    </w:p>
    <w:p w:rsidR="007E2D10" w:rsidRPr="007E2D10" w:rsidRDefault="007E2D10" w:rsidP="007E2D10">
      <w:pPr>
        <w:widowControl w:val="0"/>
        <w:autoSpaceDE w:val="0"/>
        <w:autoSpaceDN w:val="0"/>
        <w:adjustRightInd w:val="0"/>
        <w:spacing w:after="0" w:line="300" w:lineRule="auto"/>
        <w:ind w:left="-180"/>
        <w:jc w:val="both"/>
        <w:rPr>
          <w:rFonts w:ascii="Times New Roman" w:hAnsi="Times New Roman" w:cs="Times New Roman"/>
          <w:i/>
          <w:iCs/>
          <w:sz w:val="24"/>
          <w:szCs w:val="24"/>
          <w:lang w:val="ru-RU"/>
        </w:rPr>
      </w:pPr>
      <w:r w:rsidRPr="007E2D10">
        <w:rPr>
          <w:rFonts w:ascii="Times New Roman" w:hAnsi="Times New Roman" w:cs="Times New Roman"/>
          <w:i/>
          <w:iCs/>
          <w:sz w:val="24"/>
          <w:szCs w:val="24"/>
          <w:lang w:val="ru-RU"/>
        </w:rPr>
        <w:t xml:space="preserve">Поздней осенью быстро темнело(1) и (2) когда сумерки зарождались (3) то треск ветвей и шорох капель стали особенно отчетливо слышны.  </w:t>
      </w:r>
    </w:p>
    <w:p w:rsidR="007E2D10" w:rsidRPr="00CC5917" w:rsidRDefault="007E2D10" w:rsidP="007E2D10">
      <w:pPr>
        <w:widowControl w:val="0"/>
        <w:numPr>
          <w:ilvl w:val="0"/>
          <w:numId w:val="60"/>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r w:rsidRPr="00CC5917">
        <w:rPr>
          <w:rFonts w:ascii="Times New Roman" w:hAnsi="Times New Roman" w:cs="Times New Roman"/>
          <w:sz w:val="24"/>
          <w:szCs w:val="24"/>
        </w:rPr>
        <w:t>1, 2 , 3</w:t>
      </w:r>
    </w:p>
    <w:p w:rsidR="007E2D10" w:rsidRPr="00CC5917" w:rsidRDefault="007E2D10" w:rsidP="007E2D10">
      <w:pPr>
        <w:widowControl w:val="0"/>
        <w:numPr>
          <w:ilvl w:val="0"/>
          <w:numId w:val="61"/>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r w:rsidRPr="00CC5917">
        <w:rPr>
          <w:rFonts w:ascii="Times New Roman" w:hAnsi="Times New Roman" w:cs="Times New Roman"/>
          <w:sz w:val="24"/>
          <w:szCs w:val="24"/>
        </w:rPr>
        <w:t>1, 3</w:t>
      </w:r>
    </w:p>
    <w:p w:rsidR="007E2D10" w:rsidRPr="00CC5917" w:rsidRDefault="007E2D10" w:rsidP="007E2D10">
      <w:pPr>
        <w:widowControl w:val="0"/>
        <w:numPr>
          <w:ilvl w:val="0"/>
          <w:numId w:val="62"/>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r w:rsidRPr="00CC5917">
        <w:rPr>
          <w:rFonts w:ascii="Times New Roman" w:hAnsi="Times New Roman" w:cs="Times New Roman"/>
          <w:sz w:val="24"/>
          <w:szCs w:val="24"/>
        </w:rPr>
        <w:t>2, 3</w:t>
      </w:r>
    </w:p>
    <w:p w:rsidR="007E2D10" w:rsidRPr="00CC5917" w:rsidRDefault="007E2D10" w:rsidP="007E2D10">
      <w:pPr>
        <w:widowControl w:val="0"/>
        <w:autoSpaceDE w:val="0"/>
        <w:autoSpaceDN w:val="0"/>
        <w:adjustRightInd w:val="0"/>
        <w:spacing w:after="0" w:line="300" w:lineRule="auto"/>
        <w:ind w:left="-180"/>
        <w:jc w:val="both"/>
        <w:rPr>
          <w:rFonts w:ascii="Times New Roman" w:hAnsi="Times New Roman" w:cs="Times New Roman"/>
          <w:b/>
          <w:bCs/>
          <w:sz w:val="24"/>
          <w:szCs w:val="24"/>
        </w:rPr>
      </w:pPr>
      <w:proofErr w:type="spellStart"/>
      <w:r w:rsidRPr="00CC5917">
        <w:rPr>
          <w:rFonts w:ascii="Times New Roman" w:hAnsi="Times New Roman" w:cs="Times New Roman"/>
          <w:b/>
          <w:bCs/>
          <w:sz w:val="24"/>
          <w:szCs w:val="24"/>
        </w:rPr>
        <w:t>Задание</w:t>
      </w:r>
      <w:proofErr w:type="spellEnd"/>
      <w:r w:rsidRPr="00CC5917">
        <w:rPr>
          <w:rFonts w:ascii="Times New Roman" w:hAnsi="Times New Roman" w:cs="Times New Roman"/>
          <w:b/>
          <w:bCs/>
          <w:sz w:val="24"/>
          <w:szCs w:val="24"/>
        </w:rPr>
        <w:t xml:space="preserve"> 15.</w:t>
      </w:r>
    </w:p>
    <w:p w:rsidR="007E2D10" w:rsidRPr="007E2D10" w:rsidRDefault="007E2D10" w:rsidP="007E2D10">
      <w:pPr>
        <w:widowControl w:val="0"/>
        <w:autoSpaceDE w:val="0"/>
        <w:autoSpaceDN w:val="0"/>
        <w:adjustRightInd w:val="0"/>
        <w:spacing w:after="0" w:line="300" w:lineRule="auto"/>
        <w:ind w:left="-18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Выбери знак, который необходимо поставить на месте пропуска в предложении.</w:t>
      </w:r>
    </w:p>
    <w:p w:rsidR="007E2D10" w:rsidRPr="007E2D10" w:rsidRDefault="007E2D10" w:rsidP="007E2D10">
      <w:pPr>
        <w:widowControl w:val="0"/>
        <w:autoSpaceDE w:val="0"/>
        <w:autoSpaceDN w:val="0"/>
        <w:adjustRightInd w:val="0"/>
        <w:spacing w:after="0" w:line="300" w:lineRule="auto"/>
        <w:ind w:left="-180"/>
        <w:jc w:val="both"/>
        <w:rPr>
          <w:rFonts w:ascii="Times New Roman" w:hAnsi="Times New Roman" w:cs="Times New Roman"/>
          <w:i/>
          <w:iCs/>
          <w:sz w:val="24"/>
          <w:szCs w:val="24"/>
          <w:lang w:val="ru-RU"/>
        </w:rPr>
      </w:pPr>
      <w:r w:rsidRPr="007E2D10">
        <w:rPr>
          <w:rFonts w:ascii="Times New Roman" w:hAnsi="Times New Roman" w:cs="Times New Roman"/>
          <w:i/>
          <w:iCs/>
          <w:sz w:val="24"/>
          <w:szCs w:val="24"/>
          <w:lang w:val="ru-RU"/>
        </w:rPr>
        <w:t xml:space="preserve">Всю дорогу до хутора молчали (…) говорить мешала тряская езда. </w:t>
      </w:r>
    </w:p>
    <w:p w:rsidR="007E2D10" w:rsidRPr="00CC5917" w:rsidRDefault="007E2D10" w:rsidP="007E2D10">
      <w:pPr>
        <w:widowControl w:val="0"/>
        <w:numPr>
          <w:ilvl w:val="0"/>
          <w:numId w:val="63"/>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запятая</w:t>
      </w:r>
      <w:proofErr w:type="spellEnd"/>
    </w:p>
    <w:p w:rsidR="007E2D10" w:rsidRPr="00CC5917" w:rsidRDefault="007E2D10" w:rsidP="007E2D10">
      <w:pPr>
        <w:widowControl w:val="0"/>
        <w:numPr>
          <w:ilvl w:val="0"/>
          <w:numId w:val="64"/>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тире</w:t>
      </w:r>
      <w:proofErr w:type="spellEnd"/>
    </w:p>
    <w:p w:rsidR="007E2D10" w:rsidRPr="00CC5917" w:rsidRDefault="007E2D10" w:rsidP="007E2D10">
      <w:pPr>
        <w:widowControl w:val="0"/>
        <w:numPr>
          <w:ilvl w:val="0"/>
          <w:numId w:val="65"/>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двоеточие</w:t>
      </w:r>
      <w:proofErr w:type="spellEnd"/>
    </w:p>
    <w:p w:rsidR="007E2D10" w:rsidRPr="00CC5917" w:rsidRDefault="007E2D10" w:rsidP="007E2D10">
      <w:pPr>
        <w:widowControl w:val="0"/>
        <w:autoSpaceDE w:val="0"/>
        <w:autoSpaceDN w:val="0"/>
        <w:adjustRightInd w:val="0"/>
        <w:spacing w:after="0" w:line="300" w:lineRule="auto"/>
        <w:ind w:left="-180"/>
        <w:jc w:val="both"/>
        <w:rPr>
          <w:rFonts w:ascii="Times New Roman" w:hAnsi="Times New Roman" w:cs="Times New Roman"/>
          <w:b/>
          <w:bCs/>
          <w:sz w:val="24"/>
          <w:szCs w:val="24"/>
        </w:rPr>
      </w:pPr>
      <w:proofErr w:type="spellStart"/>
      <w:r w:rsidRPr="00CC5917">
        <w:rPr>
          <w:rFonts w:ascii="Times New Roman" w:hAnsi="Times New Roman" w:cs="Times New Roman"/>
          <w:b/>
          <w:bCs/>
          <w:sz w:val="24"/>
          <w:szCs w:val="24"/>
        </w:rPr>
        <w:t>Задание</w:t>
      </w:r>
      <w:proofErr w:type="spellEnd"/>
      <w:r w:rsidRPr="00CC5917">
        <w:rPr>
          <w:rFonts w:ascii="Times New Roman" w:hAnsi="Times New Roman" w:cs="Times New Roman"/>
          <w:b/>
          <w:bCs/>
          <w:sz w:val="24"/>
          <w:szCs w:val="24"/>
        </w:rPr>
        <w:t xml:space="preserve"> 16.</w:t>
      </w:r>
    </w:p>
    <w:p w:rsidR="007E2D10" w:rsidRPr="007E2D10" w:rsidRDefault="007E2D10" w:rsidP="007E2D10">
      <w:pPr>
        <w:widowControl w:val="0"/>
        <w:autoSpaceDE w:val="0"/>
        <w:autoSpaceDN w:val="0"/>
        <w:adjustRightInd w:val="0"/>
        <w:spacing w:after="0" w:line="300" w:lineRule="auto"/>
        <w:ind w:left="-18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Отметьте номера предложений, в которых на месте пропуска (…) ставится тире.</w:t>
      </w:r>
    </w:p>
    <w:p w:rsidR="007E2D10" w:rsidRPr="00CC5917" w:rsidRDefault="007E2D10" w:rsidP="007E2D10">
      <w:pPr>
        <w:widowControl w:val="0"/>
        <w:numPr>
          <w:ilvl w:val="0"/>
          <w:numId w:val="66"/>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Весна</w:t>
      </w:r>
      <w:proofErr w:type="spellEnd"/>
      <w:r w:rsidRPr="00CC5917">
        <w:rPr>
          <w:rFonts w:ascii="Times New Roman" w:hAnsi="Times New Roman" w:cs="Times New Roman"/>
          <w:sz w:val="24"/>
          <w:szCs w:val="24"/>
        </w:rPr>
        <w:t xml:space="preserve"> (…) </w:t>
      </w:r>
      <w:proofErr w:type="spellStart"/>
      <w:r w:rsidRPr="00CC5917">
        <w:rPr>
          <w:rFonts w:ascii="Times New Roman" w:hAnsi="Times New Roman" w:cs="Times New Roman"/>
          <w:sz w:val="24"/>
          <w:szCs w:val="24"/>
        </w:rPr>
        <w:t>начало</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новой</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жизни</w:t>
      </w:r>
      <w:proofErr w:type="spellEnd"/>
      <w:r w:rsidRPr="00CC5917">
        <w:rPr>
          <w:rFonts w:ascii="Times New Roman" w:hAnsi="Times New Roman" w:cs="Times New Roman"/>
          <w:sz w:val="24"/>
          <w:szCs w:val="24"/>
        </w:rPr>
        <w:t>.</w:t>
      </w:r>
    </w:p>
    <w:p w:rsidR="007E2D10" w:rsidRPr="007E2D10" w:rsidRDefault="007E2D10" w:rsidP="007E2D10">
      <w:pPr>
        <w:widowControl w:val="0"/>
        <w:numPr>
          <w:ilvl w:val="0"/>
          <w:numId w:val="67"/>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lang w:val="ru-RU"/>
        </w:rPr>
      </w:pPr>
      <w:r w:rsidRPr="007E2D10">
        <w:rPr>
          <w:rFonts w:ascii="Times New Roman" w:hAnsi="Times New Roman" w:cs="Times New Roman"/>
          <w:sz w:val="24"/>
          <w:szCs w:val="24"/>
          <w:lang w:val="ru-RU"/>
        </w:rPr>
        <w:t>Девять в квадрате (…) восемьдесят один.</w:t>
      </w:r>
    </w:p>
    <w:p w:rsidR="007E2D10" w:rsidRPr="007E2D10" w:rsidRDefault="007E2D10" w:rsidP="007E2D10">
      <w:pPr>
        <w:widowControl w:val="0"/>
        <w:numPr>
          <w:ilvl w:val="0"/>
          <w:numId w:val="68"/>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lang w:val="ru-RU"/>
        </w:rPr>
      </w:pPr>
      <w:r w:rsidRPr="007E2D10">
        <w:rPr>
          <w:rFonts w:ascii="Times New Roman" w:hAnsi="Times New Roman" w:cs="Times New Roman"/>
          <w:sz w:val="24"/>
          <w:szCs w:val="24"/>
          <w:lang w:val="ru-RU"/>
        </w:rPr>
        <w:t>Вы не сможете понять (…) это нужно увидеть.</w:t>
      </w:r>
    </w:p>
    <w:p w:rsidR="007E2D10" w:rsidRPr="007E2D10" w:rsidRDefault="007E2D10" w:rsidP="007E2D10">
      <w:pPr>
        <w:widowControl w:val="0"/>
        <w:autoSpaceDE w:val="0"/>
        <w:autoSpaceDN w:val="0"/>
        <w:adjustRightInd w:val="0"/>
        <w:spacing w:after="0" w:line="300" w:lineRule="auto"/>
        <w:ind w:left="-18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Задание 17.</w:t>
      </w:r>
    </w:p>
    <w:p w:rsidR="007E2D10" w:rsidRPr="007E2D10" w:rsidRDefault="007E2D10" w:rsidP="007E2D10">
      <w:pPr>
        <w:widowControl w:val="0"/>
        <w:autoSpaceDE w:val="0"/>
        <w:autoSpaceDN w:val="0"/>
        <w:adjustRightInd w:val="0"/>
        <w:spacing w:after="0" w:line="300" w:lineRule="auto"/>
        <w:ind w:left="-18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 xml:space="preserve">Отметьте номера предложений, где слова, набранные </w:t>
      </w:r>
      <w:r w:rsidRPr="007E2D10">
        <w:rPr>
          <w:rFonts w:ascii="Times New Roman" w:hAnsi="Times New Roman" w:cs="Times New Roman"/>
          <w:b/>
          <w:bCs/>
          <w:i/>
          <w:iCs/>
          <w:sz w:val="24"/>
          <w:szCs w:val="24"/>
          <w:lang w:val="ru-RU"/>
        </w:rPr>
        <w:t>курсивом</w:t>
      </w:r>
      <w:r w:rsidRPr="007E2D10">
        <w:rPr>
          <w:rFonts w:ascii="Times New Roman" w:hAnsi="Times New Roman" w:cs="Times New Roman"/>
          <w:b/>
          <w:bCs/>
          <w:sz w:val="24"/>
          <w:szCs w:val="24"/>
          <w:lang w:val="ru-RU"/>
        </w:rPr>
        <w:t>, обособляются.</w:t>
      </w:r>
    </w:p>
    <w:p w:rsidR="007E2D10" w:rsidRPr="00CC5917" w:rsidRDefault="007E2D10" w:rsidP="007E2D10">
      <w:pPr>
        <w:widowControl w:val="0"/>
        <w:numPr>
          <w:ilvl w:val="0"/>
          <w:numId w:val="69"/>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Занятие</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i/>
          <w:sz w:val="24"/>
          <w:szCs w:val="24"/>
        </w:rPr>
        <w:t>как</w:t>
      </w:r>
      <w:proofErr w:type="spellEnd"/>
      <w:r w:rsidRPr="00CC5917">
        <w:rPr>
          <w:rFonts w:ascii="Times New Roman" w:hAnsi="Times New Roman" w:cs="Times New Roman"/>
          <w:i/>
          <w:sz w:val="24"/>
          <w:szCs w:val="24"/>
        </w:rPr>
        <w:t xml:space="preserve"> </w:t>
      </w:r>
      <w:proofErr w:type="spellStart"/>
      <w:r w:rsidRPr="00CC5917">
        <w:rPr>
          <w:rFonts w:ascii="Times New Roman" w:hAnsi="Times New Roman" w:cs="Times New Roman"/>
          <w:i/>
          <w:sz w:val="24"/>
          <w:szCs w:val="24"/>
        </w:rPr>
        <w:t>будто</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отменили</w:t>
      </w:r>
      <w:proofErr w:type="spellEnd"/>
      <w:r w:rsidRPr="00CC5917">
        <w:rPr>
          <w:rFonts w:ascii="Times New Roman" w:hAnsi="Times New Roman" w:cs="Times New Roman"/>
          <w:sz w:val="24"/>
          <w:szCs w:val="24"/>
        </w:rPr>
        <w:t>.</w:t>
      </w:r>
    </w:p>
    <w:p w:rsidR="007E2D10" w:rsidRPr="007E2D10" w:rsidRDefault="007E2D10" w:rsidP="007E2D10">
      <w:pPr>
        <w:widowControl w:val="0"/>
        <w:numPr>
          <w:ilvl w:val="0"/>
          <w:numId w:val="70"/>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lang w:val="ru-RU"/>
        </w:rPr>
      </w:pPr>
      <w:r w:rsidRPr="007E2D10">
        <w:rPr>
          <w:rFonts w:ascii="Times New Roman" w:hAnsi="Times New Roman" w:cs="Times New Roman"/>
          <w:sz w:val="24"/>
          <w:szCs w:val="24"/>
          <w:lang w:val="ru-RU"/>
        </w:rPr>
        <w:t>Нам</w:t>
      </w:r>
      <w:r w:rsidRPr="007E2D10">
        <w:rPr>
          <w:rFonts w:ascii="Times New Roman" w:hAnsi="Times New Roman" w:cs="Times New Roman"/>
          <w:i/>
          <w:sz w:val="24"/>
          <w:szCs w:val="24"/>
          <w:lang w:val="ru-RU"/>
        </w:rPr>
        <w:t xml:space="preserve"> к сожалению</w:t>
      </w:r>
      <w:r w:rsidRPr="007E2D10">
        <w:rPr>
          <w:rFonts w:ascii="Times New Roman" w:hAnsi="Times New Roman" w:cs="Times New Roman"/>
          <w:sz w:val="24"/>
          <w:szCs w:val="24"/>
          <w:lang w:val="ru-RU"/>
        </w:rPr>
        <w:t xml:space="preserve"> не о чем говорить.</w:t>
      </w:r>
    </w:p>
    <w:p w:rsidR="007E2D10" w:rsidRPr="007E2D10" w:rsidRDefault="007E2D10" w:rsidP="007E2D10">
      <w:pPr>
        <w:widowControl w:val="0"/>
        <w:numPr>
          <w:ilvl w:val="0"/>
          <w:numId w:val="70"/>
        </w:numPr>
        <w:tabs>
          <w:tab w:val="left" w:pos="540"/>
        </w:tabs>
        <w:autoSpaceDE w:val="0"/>
        <w:autoSpaceDN w:val="0"/>
        <w:adjustRightInd w:val="0"/>
        <w:spacing w:after="0" w:line="300" w:lineRule="auto"/>
        <w:ind w:left="540" w:hanging="360"/>
        <w:jc w:val="both"/>
        <w:rPr>
          <w:rFonts w:ascii="Times New Roman" w:hAnsi="Times New Roman" w:cs="Times New Roman"/>
          <w:i/>
          <w:iCs/>
          <w:sz w:val="24"/>
          <w:szCs w:val="24"/>
          <w:lang w:val="ru-RU"/>
        </w:rPr>
      </w:pPr>
      <w:r w:rsidRPr="007E2D10">
        <w:rPr>
          <w:rFonts w:ascii="Times New Roman" w:hAnsi="Times New Roman" w:cs="Times New Roman"/>
          <w:i/>
          <w:iCs/>
          <w:sz w:val="24"/>
          <w:szCs w:val="24"/>
          <w:lang w:val="ru-RU"/>
        </w:rPr>
        <w:t xml:space="preserve"> </w:t>
      </w:r>
      <w:r w:rsidRPr="007E2D10">
        <w:rPr>
          <w:rFonts w:ascii="Times New Roman" w:hAnsi="Times New Roman" w:cs="Times New Roman"/>
          <w:sz w:val="24"/>
          <w:szCs w:val="24"/>
          <w:lang w:val="ru-RU"/>
        </w:rPr>
        <w:t xml:space="preserve">Они </w:t>
      </w:r>
      <w:r w:rsidRPr="007E2D10">
        <w:rPr>
          <w:rFonts w:ascii="Times New Roman" w:hAnsi="Times New Roman" w:cs="Times New Roman"/>
          <w:i/>
          <w:sz w:val="24"/>
          <w:szCs w:val="24"/>
          <w:lang w:val="ru-RU"/>
        </w:rPr>
        <w:t>якобы</w:t>
      </w:r>
      <w:r w:rsidRPr="007E2D10">
        <w:rPr>
          <w:rFonts w:ascii="Times New Roman" w:hAnsi="Times New Roman" w:cs="Times New Roman"/>
          <w:sz w:val="24"/>
          <w:szCs w:val="24"/>
          <w:lang w:val="ru-RU"/>
        </w:rPr>
        <w:t xml:space="preserve">  примут наше предложение. </w:t>
      </w:r>
    </w:p>
    <w:p w:rsidR="007E2D10" w:rsidRPr="007E2D10" w:rsidRDefault="007E2D10" w:rsidP="007E2D10">
      <w:pPr>
        <w:widowControl w:val="0"/>
        <w:autoSpaceDE w:val="0"/>
        <w:autoSpaceDN w:val="0"/>
        <w:adjustRightInd w:val="0"/>
        <w:spacing w:after="0" w:line="300" w:lineRule="auto"/>
        <w:ind w:left="180"/>
        <w:jc w:val="both"/>
        <w:rPr>
          <w:rFonts w:ascii="Times New Roman" w:hAnsi="Times New Roman" w:cs="Times New Roman"/>
          <w:sz w:val="24"/>
          <w:szCs w:val="24"/>
          <w:lang w:val="ru-RU"/>
        </w:rPr>
      </w:pPr>
      <w:r w:rsidRPr="007E2D10">
        <w:rPr>
          <w:rFonts w:ascii="Times New Roman" w:hAnsi="Times New Roman" w:cs="Times New Roman"/>
          <w:sz w:val="24"/>
          <w:szCs w:val="24"/>
          <w:lang w:val="ru-RU"/>
        </w:rPr>
        <w:t>ЧАСТЬ 3. Культура речи.</w:t>
      </w:r>
    </w:p>
    <w:p w:rsidR="007E2D10" w:rsidRPr="007E2D10" w:rsidRDefault="007E2D10" w:rsidP="007E2D10">
      <w:pPr>
        <w:widowControl w:val="0"/>
        <w:autoSpaceDE w:val="0"/>
        <w:autoSpaceDN w:val="0"/>
        <w:adjustRightInd w:val="0"/>
        <w:spacing w:after="0" w:line="300" w:lineRule="auto"/>
        <w:ind w:left="-18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Задание 18.</w:t>
      </w:r>
    </w:p>
    <w:p w:rsidR="007E2D10" w:rsidRPr="007E2D10" w:rsidRDefault="007E2D10" w:rsidP="007E2D10">
      <w:pPr>
        <w:widowControl w:val="0"/>
        <w:autoSpaceDE w:val="0"/>
        <w:autoSpaceDN w:val="0"/>
        <w:adjustRightInd w:val="0"/>
        <w:spacing w:after="0" w:line="300" w:lineRule="auto"/>
        <w:ind w:left="-18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lastRenderedPageBreak/>
        <w:t xml:space="preserve">Отметьте слово, в котором  ВЕРНО выделена буква, обозначающая </w:t>
      </w:r>
      <w:r w:rsidRPr="007E2D10">
        <w:rPr>
          <w:rFonts w:ascii="Times New Roman" w:hAnsi="Times New Roman" w:cs="Times New Roman"/>
          <w:b/>
          <w:bCs/>
          <w:sz w:val="24"/>
          <w:szCs w:val="24"/>
          <w:u w:val="single"/>
          <w:lang w:val="ru-RU"/>
        </w:rPr>
        <w:t xml:space="preserve">ударный </w:t>
      </w:r>
      <w:r w:rsidRPr="007E2D10">
        <w:rPr>
          <w:rFonts w:ascii="Times New Roman" w:hAnsi="Times New Roman" w:cs="Times New Roman"/>
          <w:b/>
          <w:bCs/>
          <w:sz w:val="24"/>
          <w:szCs w:val="24"/>
          <w:lang w:val="ru-RU"/>
        </w:rPr>
        <w:t>гласный звук.</w:t>
      </w:r>
    </w:p>
    <w:p w:rsidR="007E2D10" w:rsidRPr="00CC5917" w:rsidRDefault="007E2D10" w:rsidP="007E2D10">
      <w:pPr>
        <w:widowControl w:val="0"/>
        <w:numPr>
          <w:ilvl w:val="0"/>
          <w:numId w:val="71"/>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жалюзИ</w:t>
      </w:r>
      <w:proofErr w:type="spellEnd"/>
    </w:p>
    <w:p w:rsidR="007E2D10" w:rsidRPr="00CC5917" w:rsidRDefault="007E2D10" w:rsidP="007E2D10">
      <w:pPr>
        <w:widowControl w:val="0"/>
        <w:numPr>
          <w:ilvl w:val="0"/>
          <w:numId w:val="72"/>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катАлог</w:t>
      </w:r>
      <w:proofErr w:type="spellEnd"/>
    </w:p>
    <w:p w:rsidR="007E2D10" w:rsidRPr="00CC5917" w:rsidRDefault="007E2D10" w:rsidP="007E2D10">
      <w:pPr>
        <w:widowControl w:val="0"/>
        <w:numPr>
          <w:ilvl w:val="0"/>
          <w:numId w:val="73"/>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полОжить</w:t>
      </w:r>
      <w:proofErr w:type="spellEnd"/>
    </w:p>
    <w:p w:rsidR="007E2D10" w:rsidRPr="00CC5917" w:rsidRDefault="007E2D10" w:rsidP="007E2D10">
      <w:pPr>
        <w:widowControl w:val="0"/>
        <w:numPr>
          <w:ilvl w:val="0"/>
          <w:numId w:val="74"/>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дОговор</w:t>
      </w:r>
      <w:proofErr w:type="spellEnd"/>
    </w:p>
    <w:p w:rsidR="007E2D10" w:rsidRPr="00CC5917" w:rsidRDefault="007E2D10" w:rsidP="007E2D10">
      <w:pPr>
        <w:widowControl w:val="0"/>
        <w:autoSpaceDE w:val="0"/>
        <w:autoSpaceDN w:val="0"/>
        <w:adjustRightInd w:val="0"/>
        <w:spacing w:after="0" w:line="300" w:lineRule="auto"/>
        <w:ind w:left="-180"/>
        <w:jc w:val="both"/>
        <w:rPr>
          <w:rFonts w:ascii="Times New Roman" w:hAnsi="Times New Roman" w:cs="Times New Roman"/>
          <w:b/>
          <w:bCs/>
          <w:sz w:val="24"/>
          <w:szCs w:val="24"/>
        </w:rPr>
      </w:pPr>
      <w:proofErr w:type="spellStart"/>
      <w:r w:rsidRPr="00CC5917">
        <w:rPr>
          <w:rFonts w:ascii="Times New Roman" w:hAnsi="Times New Roman" w:cs="Times New Roman"/>
          <w:b/>
          <w:bCs/>
          <w:sz w:val="24"/>
          <w:szCs w:val="24"/>
        </w:rPr>
        <w:t>Задание</w:t>
      </w:r>
      <w:proofErr w:type="spellEnd"/>
      <w:r w:rsidRPr="00CC5917">
        <w:rPr>
          <w:rFonts w:ascii="Times New Roman" w:hAnsi="Times New Roman" w:cs="Times New Roman"/>
          <w:b/>
          <w:bCs/>
          <w:sz w:val="24"/>
          <w:szCs w:val="24"/>
        </w:rPr>
        <w:t xml:space="preserve"> 19. </w:t>
      </w:r>
    </w:p>
    <w:p w:rsidR="007E2D10" w:rsidRPr="007E2D10" w:rsidRDefault="007E2D10" w:rsidP="007E2D10">
      <w:pPr>
        <w:widowControl w:val="0"/>
        <w:autoSpaceDE w:val="0"/>
        <w:autoSpaceDN w:val="0"/>
        <w:adjustRightInd w:val="0"/>
        <w:spacing w:after="0" w:line="300" w:lineRule="auto"/>
        <w:ind w:left="-180"/>
        <w:jc w:val="both"/>
        <w:rPr>
          <w:rFonts w:ascii="Times New Roman" w:hAnsi="Times New Roman" w:cs="Times New Roman"/>
          <w:b/>
          <w:bCs/>
          <w:sz w:val="24"/>
          <w:szCs w:val="24"/>
          <w:u w:val="single"/>
          <w:lang w:val="ru-RU"/>
        </w:rPr>
      </w:pPr>
      <w:r w:rsidRPr="007E2D10">
        <w:rPr>
          <w:rFonts w:ascii="Times New Roman" w:hAnsi="Times New Roman" w:cs="Times New Roman"/>
          <w:b/>
          <w:bCs/>
          <w:sz w:val="24"/>
          <w:szCs w:val="24"/>
          <w:lang w:val="ru-RU"/>
        </w:rPr>
        <w:t xml:space="preserve">Отметьте номер предложения, в котором </w:t>
      </w:r>
      <w:r w:rsidRPr="007E2D10">
        <w:rPr>
          <w:rFonts w:ascii="Times New Roman" w:hAnsi="Times New Roman" w:cs="Times New Roman"/>
          <w:b/>
          <w:bCs/>
          <w:sz w:val="24"/>
          <w:szCs w:val="24"/>
          <w:u w:val="single"/>
          <w:lang w:val="ru-RU"/>
        </w:rPr>
        <w:t>есть речевая ошибка.</w:t>
      </w:r>
    </w:p>
    <w:p w:rsidR="007E2D10" w:rsidRPr="007E2D10" w:rsidRDefault="007E2D10" w:rsidP="007E2D10">
      <w:pPr>
        <w:widowControl w:val="0"/>
        <w:numPr>
          <w:ilvl w:val="0"/>
          <w:numId w:val="75"/>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lang w:val="ru-RU"/>
        </w:rPr>
      </w:pPr>
      <w:r w:rsidRPr="007E2D10">
        <w:rPr>
          <w:rFonts w:ascii="Times New Roman" w:hAnsi="Times New Roman" w:cs="Times New Roman"/>
          <w:sz w:val="24"/>
          <w:szCs w:val="24"/>
          <w:lang w:val="ru-RU"/>
        </w:rPr>
        <w:t>По приезде он нанес несколько визитов первым лицам города.</w:t>
      </w:r>
    </w:p>
    <w:p w:rsidR="007E2D10" w:rsidRPr="007E2D10" w:rsidRDefault="007E2D10" w:rsidP="007E2D10">
      <w:pPr>
        <w:widowControl w:val="0"/>
        <w:numPr>
          <w:ilvl w:val="0"/>
          <w:numId w:val="76"/>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lang w:val="ru-RU"/>
        </w:rPr>
      </w:pPr>
      <w:r w:rsidRPr="007E2D10">
        <w:rPr>
          <w:rFonts w:ascii="Times New Roman" w:hAnsi="Times New Roman" w:cs="Times New Roman"/>
          <w:sz w:val="24"/>
          <w:szCs w:val="24"/>
          <w:lang w:val="ru-RU"/>
        </w:rPr>
        <w:t>Не заметив преподавателя, студенты продолжали шуметь.</w:t>
      </w:r>
    </w:p>
    <w:p w:rsidR="007E2D10" w:rsidRPr="007E2D10" w:rsidRDefault="007E2D10" w:rsidP="007E2D10">
      <w:pPr>
        <w:widowControl w:val="0"/>
        <w:numPr>
          <w:ilvl w:val="0"/>
          <w:numId w:val="77"/>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lang w:val="ru-RU"/>
        </w:rPr>
      </w:pPr>
      <w:r w:rsidRPr="007E2D10">
        <w:rPr>
          <w:rFonts w:ascii="Times New Roman" w:hAnsi="Times New Roman" w:cs="Times New Roman"/>
          <w:sz w:val="24"/>
          <w:szCs w:val="24"/>
          <w:lang w:val="ru-RU"/>
        </w:rPr>
        <w:t>Согласно приказа началось формирование команды для соревнований.</w:t>
      </w:r>
    </w:p>
    <w:p w:rsidR="007E2D10" w:rsidRPr="007E2D10" w:rsidRDefault="007E2D10" w:rsidP="007E2D10">
      <w:pPr>
        <w:widowControl w:val="0"/>
        <w:numPr>
          <w:ilvl w:val="0"/>
          <w:numId w:val="78"/>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lang w:val="ru-RU"/>
        </w:rPr>
      </w:pPr>
      <w:r w:rsidRPr="007E2D10">
        <w:rPr>
          <w:rFonts w:ascii="Times New Roman" w:hAnsi="Times New Roman" w:cs="Times New Roman"/>
          <w:sz w:val="24"/>
          <w:szCs w:val="24"/>
          <w:lang w:val="ru-RU"/>
        </w:rPr>
        <w:t>Вопреки  инструкции бракованный товар не возвращали в отдел контроля.</w:t>
      </w:r>
    </w:p>
    <w:p w:rsidR="007E2D10" w:rsidRPr="007E2D10" w:rsidRDefault="007E2D10" w:rsidP="007E2D10">
      <w:pPr>
        <w:widowControl w:val="0"/>
        <w:autoSpaceDE w:val="0"/>
        <w:autoSpaceDN w:val="0"/>
        <w:adjustRightInd w:val="0"/>
        <w:spacing w:after="0" w:line="300" w:lineRule="auto"/>
        <w:ind w:left="-18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Задание 20.</w:t>
      </w:r>
    </w:p>
    <w:p w:rsidR="007E2D10" w:rsidRPr="007E2D10" w:rsidRDefault="007E2D10" w:rsidP="007E2D10">
      <w:pPr>
        <w:widowControl w:val="0"/>
        <w:autoSpaceDE w:val="0"/>
        <w:autoSpaceDN w:val="0"/>
        <w:adjustRightInd w:val="0"/>
        <w:spacing w:after="0" w:line="300" w:lineRule="auto"/>
        <w:ind w:left="-180"/>
        <w:jc w:val="both"/>
        <w:rPr>
          <w:rFonts w:ascii="Times New Roman" w:hAnsi="Times New Roman" w:cs="Times New Roman"/>
          <w:b/>
          <w:bCs/>
          <w:sz w:val="24"/>
          <w:szCs w:val="24"/>
          <w:lang w:val="ru-RU"/>
        </w:rPr>
      </w:pPr>
      <w:r w:rsidRPr="007E2D10">
        <w:rPr>
          <w:rFonts w:ascii="Times New Roman" w:hAnsi="Times New Roman" w:cs="Times New Roman"/>
          <w:b/>
          <w:bCs/>
          <w:sz w:val="24"/>
          <w:szCs w:val="24"/>
          <w:lang w:val="ru-RU"/>
        </w:rPr>
        <w:t>Отметьте пример с ошибкой в образовании формы слова.</w:t>
      </w:r>
    </w:p>
    <w:p w:rsidR="007E2D10" w:rsidRPr="00CC5917" w:rsidRDefault="007E2D10" w:rsidP="007E2D10">
      <w:pPr>
        <w:widowControl w:val="0"/>
        <w:numPr>
          <w:ilvl w:val="0"/>
          <w:numId w:val="79"/>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пара</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чулок</w:t>
      </w:r>
      <w:proofErr w:type="spellEnd"/>
    </w:p>
    <w:p w:rsidR="007E2D10" w:rsidRPr="00CC5917" w:rsidRDefault="007E2D10" w:rsidP="007E2D10">
      <w:pPr>
        <w:widowControl w:val="0"/>
        <w:numPr>
          <w:ilvl w:val="0"/>
          <w:numId w:val="79"/>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слаще</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меда</w:t>
      </w:r>
      <w:proofErr w:type="spellEnd"/>
    </w:p>
    <w:p w:rsidR="007E2D10" w:rsidRPr="00CC5917" w:rsidRDefault="007E2D10" w:rsidP="007E2D10">
      <w:pPr>
        <w:widowControl w:val="0"/>
        <w:numPr>
          <w:ilvl w:val="0"/>
          <w:numId w:val="80"/>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девятьюстами</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семидесяти</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шестью</w:t>
      </w:r>
      <w:proofErr w:type="spellEnd"/>
    </w:p>
    <w:p w:rsidR="007E2D10" w:rsidRPr="00CC5917" w:rsidRDefault="007E2D10" w:rsidP="007E2D10">
      <w:pPr>
        <w:widowControl w:val="0"/>
        <w:numPr>
          <w:ilvl w:val="0"/>
          <w:numId w:val="81"/>
        </w:numPr>
        <w:tabs>
          <w:tab w:val="left" w:pos="540"/>
        </w:tabs>
        <w:autoSpaceDE w:val="0"/>
        <w:autoSpaceDN w:val="0"/>
        <w:adjustRightInd w:val="0"/>
        <w:spacing w:after="0" w:line="300" w:lineRule="auto"/>
        <w:ind w:left="540" w:hanging="360"/>
        <w:jc w:val="both"/>
        <w:rPr>
          <w:rFonts w:ascii="Times New Roman" w:hAnsi="Times New Roman" w:cs="Times New Roman"/>
          <w:sz w:val="24"/>
          <w:szCs w:val="24"/>
        </w:rPr>
      </w:pPr>
      <w:proofErr w:type="spellStart"/>
      <w:r w:rsidRPr="00CC5917">
        <w:rPr>
          <w:rFonts w:ascii="Times New Roman" w:hAnsi="Times New Roman" w:cs="Times New Roman"/>
          <w:sz w:val="24"/>
          <w:szCs w:val="24"/>
        </w:rPr>
        <w:t>нежнейший</w:t>
      </w:r>
      <w:proofErr w:type="spellEnd"/>
    </w:p>
    <w:p w:rsidR="007E2D10" w:rsidRPr="00CC5917" w:rsidRDefault="007E2D10" w:rsidP="007E2D10">
      <w:pPr>
        <w:widowControl w:val="0"/>
        <w:autoSpaceDE w:val="0"/>
        <w:autoSpaceDN w:val="0"/>
        <w:adjustRightInd w:val="0"/>
        <w:spacing w:after="0" w:line="300" w:lineRule="auto"/>
        <w:jc w:val="both"/>
        <w:rPr>
          <w:rFonts w:ascii="Times New Roman" w:hAnsi="Times New Roman" w:cs="Times New Roman"/>
          <w:sz w:val="24"/>
          <w:szCs w:val="24"/>
        </w:rPr>
      </w:pPr>
    </w:p>
    <w:p w:rsidR="007E2D10" w:rsidRPr="007E2D10" w:rsidRDefault="007E2D10" w:rsidP="007E2D10">
      <w:pPr>
        <w:jc w:val="both"/>
        <w:rPr>
          <w:rFonts w:ascii="Times New Roman" w:hAnsi="Times New Roman" w:cs="Times New Roman"/>
          <w:noProof/>
          <w:sz w:val="24"/>
          <w:szCs w:val="24"/>
          <w:lang w:val="ru-RU"/>
        </w:rPr>
      </w:pPr>
      <w:r w:rsidRPr="007E2D10">
        <w:rPr>
          <w:rFonts w:ascii="Times New Roman" w:hAnsi="Times New Roman" w:cs="Times New Roman"/>
          <w:noProof/>
          <w:sz w:val="24"/>
          <w:szCs w:val="24"/>
          <w:lang w:val="ru-RU"/>
        </w:rPr>
        <w:t xml:space="preserve">Ключи к контрольным тестам  (9класс) </w:t>
      </w:r>
    </w:p>
    <w:tbl>
      <w:tblPr>
        <w:tblStyle w:val="ac"/>
        <w:tblW w:w="0" w:type="auto"/>
        <w:tblInd w:w="-438" w:type="dxa"/>
        <w:tblLook w:val="05A0" w:firstRow="1" w:lastRow="0" w:firstColumn="1" w:lastColumn="1" w:noHBand="0" w:noVBand="1"/>
      </w:tblPr>
      <w:tblGrid>
        <w:gridCol w:w="1510"/>
        <w:gridCol w:w="1487"/>
      </w:tblGrid>
      <w:tr w:rsidR="007E2D10" w:rsidRPr="00CC5917" w:rsidTr="007E2D10">
        <w:trPr>
          <w:trHeight w:val="597"/>
        </w:trPr>
        <w:tc>
          <w:tcPr>
            <w:tcW w:w="1510" w:type="dxa"/>
          </w:tcPr>
          <w:p w:rsidR="007E2D10" w:rsidRPr="007E2D10" w:rsidRDefault="007E2D10" w:rsidP="007E2D10">
            <w:pPr>
              <w:jc w:val="both"/>
              <w:rPr>
                <w:rFonts w:ascii="Times New Roman" w:hAnsi="Times New Roman" w:cs="Times New Roman"/>
                <w:noProof/>
                <w:sz w:val="24"/>
                <w:szCs w:val="24"/>
                <w:lang w:val="ru-RU"/>
              </w:rPr>
            </w:pPr>
          </w:p>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Вопрос</w:t>
            </w:r>
          </w:p>
        </w:tc>
        <w:tc>
          <w:tcPr>
            <w:tcW w:w="1487" w:type="dxa"/>
            <w:hideMark/>
          </w:tcPr>
          <w:p w:rsidR="007E2D10" w:rsidRPr="00CC5917" w:rsidRDefault="007E2D10" w:rsidP="007E2D10">
            <w:pPr>
              <w:jc w:val="both"/>
              <w:rPr>
                <w:rFonts w:ascii="Times New Roman" w:hAnsi="Times New Roman" w:cs="Times New Roman"/>
                <w:noProof/>
                <w:sz w:val="24"/>
                <w:szCs w:val="24"/>
              </w:rPr>
            </w:pPr>
          </w:p>
        </w:tc>
      </w:tr>
      <w:tr w:rsidR="007E2D10" w:rsidRPr="00CC5917" w:rsidTr="007E2D10">
        <w:trPr>
          <w:trHeight w:val="597"/>
        </w:trPr>
        <w:tc>
          <w:tcPr>
            <w:tcW w:w="1510" w:type="dxa"/>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1</w:t>
            </w:r>
          </w:p>
        </w:tc>
        <w:tc>
          <w:tcPr>
            <w:tcW w:w="1487" w:type="dxa"/>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2,5</w:t>
            </w:r>
          </w:p>
        </w:tc>
      </w:tr>
      <w:tr w:rsidR="007E2D10" w:rsidRPr="00CC5917" w:rsidTr="007E2D10">
        <w:trPr>
          <w:trHeight w:val="597"/>
        </w:trPr>
        <w:tc>
          <w:tcPr>
            <w:tcW w:w="1510" w:type="dxa"/>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2</w:t>
            </w:r>
          </w:p>
        </w:tc>
        <w:tc>
          <w:tcPr>
            <w:tcW w:w="1487" w:type="dxa"/>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4,5</w:t>
            </w:r>
          </w:p>
        </w:tc>
      </w:tr>
      <w:tr w:rsidR="007E2D10" w:rsidRPr="00CC5917" w:rsidTr="007E2D10">
        <w:trPr>
          <w:trHeight w:val="597"/>
        </w:trPr>
        <w:tc>
          <w:tcPr>
            <w:tcW w:w="1510" w:type="dxa"/>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3</w:t>
            </w:r>
          </w:p>
        </w:tc>
        <w:tc>
          <w:tcPr>
            <w:tcW w:w="1487" w:type="dxa"/>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1,2,4,5</w:t>
            </w:r>
          </w:p>
        </w:tc>
      </w:tr>
      <w:tr w:rsidR="007E2D10" w:rsidRPr="00CC5917" w:rsidTr="007E2D10">
        <w:trPr>
          <w:trHeight w:val="597"/>
        </w:trPr>
        <w:tc>
          <w:tcPr>
            <w:tcW w:w="1510" w:type="dxa"/>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4</w:t>
            </w:r>
          </w:p>
        </w:tc>
        <w:tc>
          <w:tcPr>
            <w:tcW w:w="1487" w:type="dxa"/>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2,3,4,5</w:t>
            </w:r>
          </w:p>
        </w:tc>
      </w:tr>
      <w:tr w:rsidR="007E2D10" w:rsidRPr="00CC5917" w:rsidTr="007E2D10">
        <w:trPr>
          <w:trHeight w:val="597"/>
        </w:trPr>
        <w:tc>
          <w:tcPr>
            <w:tcW w:w="1510" w:type="dxa"/>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5</w:t>
            </w:r>
          </w:p>
        </w:tc>
        <w:tc>
          <w:tcPr>
            <w:tcW w:w="1487" w:type="dxa"/>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2,5</w:t>
            </w:r>
          </w:p>
        </w:tc>
      </w:tr>
      <w:tr w:rsidR="007E2D10" w:rsidRPr="00CC5917" w:rsidTr="007E2D10">
        <w:trPr>
          <w:trHeight w:val="597"/>
        </w:trPr>
        <w:tc>
          <w:tcPr>
            <w:tcW w:w="1510" w:type="dxa"/>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6</w:t>
            </w:r>
          </w:p>
        </w:tc>
        <w:tc>
          <w:tcPr>
            <w:tcW w:w="1487" w:type="dxa"/>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1,4,5</w:t>
            </w:r>
          </w:p>
        </w:tc>
      </w:tr>
      <w:tr w:rsidR="007E2D10" w:rsidRPr="00CC5917" w:rsidTr="007E2D10">
        <w:trPr>
          <w:trHeight w:val="597"/>
        </w:trPr>
        <w:tc>
          <w:tcPr>
            <w:tcW w:w="1510" w:type="dxa"/>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7</w:t>
            </w:r>
          </w:p>
        </w:tc>
        <w:tc>
          <w:tcPr>
            <w:tcW w:w="1487" w:type="dxa"/>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2,3</w:t>
            </w:r>
          </w:p>
        </w:tc>
      </w:tr>
      <w:tr w:rsidR="007E2D10" w:rsidRPr="00CC5917" w:rsidTr="007E2D10">
        <w:trPr>
          <w:trHeight w:val="597"/>
        </w:trPr>
        <w:tc>
          <w:tcPr>
            <w:tcW w:w="1510"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8</w:t>
            </w:r>
          </w:p>
        </w:tc>
        <w:tc>
          <w:tcPr>
            <w:tcW w:w="1487"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 xml:space="preserve">1,3                                                                                   </w:t>
            </w:r>
          </w:p>
        </w:tc>
      </w:tr>
      <w:tr w:rsidR="007E2D10" w:rsidRPr="00CC5917" w:rsidTr="007E2D10">
        <w:trPr>
          <w:trHeight w:val="597"/>
        </w:trPr>
        <w:tc>
          <w:tcPr>
            <w:tcW w:w="1510"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9</w:t>
            </w:r>
          </w:p>
        </w:tc>
        <w:tc>
          <w:tcPr>
            <w:tcW w:w="1487"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1,2</w:t>
            </w:r>
          </w:p>
        </w:tc>
      </w:tr>
      <w:tr w:rsidR="007E2D10" w:rsidRPr="00CC5917" w:rsidTr="007E2D10">
        <w:trPr>
          <w:trHeight w:val="597"/>
        </w:trPr>
        <w:tc>
          <w:tcPr>
            <w:tcW w:w="1510"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10</w:t>
            </w:r>
          </w:p>
        </w:tc>
        <w:tc>
          <w:tcPr>
            <w:tcW w:w="1487"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2,3,4</w:t>
            </w:r>
          </w:p>
        </w:tc>
      </w:tr>
      <w:tr w:rsidR="007E2D10" w:rsidRPr="00CC5917" w:rsidTr="007E2D10">
        <w:trPr>
          <w:trHeight w:val="597"/>
        </w:trPr>
        <w:tc>
          <w:tcPr>
            <w:tcW w:w="1510"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lastRenderedPageBreak/>
              <w:t>11</w:t>
            </w:r>
          </w:p>
        </w:tc>
        <w:tc>
          <w:tcPr>
            <w:tcW w:w="1487"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3</w:t>
            </w:r>
          </w:p>
        </w:tc>
      </w:tr>
      <w:tr w:rsidR="007E2D10" w:rsidRPr="00CC5917" w:rsidTr="007E2D10">
        <w:trPr>
          <w:trHeight w:val="597"/>
        </w:trPr>
        <w:tc>
          <w:tcPr>
            <w:tcW w:w="1510"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12</w:t>
            </w:r>
          </w:p>
        </w:tc>
        <w:tc>
          <w:tcPr>
            <w:tcW w:w="1487"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1,2</w:t>
            </w:r>
          </w:p>
        </w:tc>
      </w:tr>
      <w:tr w:rsidR="007E2D10" w:rsidRPr="00CC5917" w:rsidTr="007E2D10">
        <w:trPr>
          <w:trHeight w:val="597"/>
        </w:trPr>
        <w:tc>
          <w:tcPr>
            <w:tcW w:w="1510"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13</w:t>
            </w:r>
          </w:p>
        </w:tc>
        <w:tc>
          <w:tcPr>
            <w:tcW w:w="1487"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3</w:t>
            </w:r>
          </w:p>
        </w:tc>
      </w:tr>
      <w:tr w:rsidR="007E2D10" w:rsidRPr="00CC5917" w:rsidTr="007E2D10">
        <w:trPr>
          <w:trHeight w:val="597"/>
        </w:trPr>
        <w:tc>
          <w:tcPr>
            <w:tcW w:w="1510"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14</w:t>
            </w:r>
          </w:p>
        </w:tc>
        <w:tc>
          <w:tcPr>
            <w:tcW w:w="1487"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2</w:t>
            </w:r>
          </w:p>
        </w:tc>
      </w:tr>
      <w:tr w:rsidR="007E2D10" w:rsidRPr="00CC5917" w:rsidTr="007E2D10">
        <w:trPr>
          <w:trHeight w:val="597"/>
        </w:trPr>
        <w:tc>
          <w:tcPr>
            <w:tcW w:w="1510"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15</w:t>
            </w:r>
          </w:p>
        </w:tc>
        <w:tc>
          <w:tcPr>
            <w:tcW w:w="1487"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3</w:t>
            </w:r>
          </w:p>
        </w:tc>
      </w:tr>
      <w:tr w:rsidR="007E2D10" w:rsidRPr="00CC5917" w:rsidTr="007E2D10">
        <w:trPr>
          <w:trHeight w:val="597"/>
        </w:trPr>
        <w:tc>
          <w:tcPr>
            <w:tcW w:w="1510"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16</w:t>
            </w:r>
          </w:p>
        </w:tc>
        <w:tc>
          <w:tcPr>
            <w:tcW w:w="1487"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1,2</w:t>
            </w:r>
          </w:p>
        </w:tc>
      </w:tr>
      <w:tr w:rsidR="007E2D10" w:rsidRPr="00CC5917" w:rsidTr="007E2D10">
        <w:trPr>
          <w:trHeight w:val="597"/>
        </w:trPr>
        <w:tc>
          <w:tcPr>
            <w:tcW w:w="1510"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17</w:t>
            </w:r>
          </w:p>
        </w:tc>
        <w:tc>
          <w:tcPr>
            <w:tcW w:w="1487"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2</w:t>
            </w:r>
          </w:p>
        </w:tc>
      </w:tr>
      <w:tr w:rsidR="007E2D10" w:rsidRPr="00CC5917" w:rsidTr="007E2D10">
        <w:trPr>
          <w:trHeight w:val="597"/>
        </w:trPr>
        <w:tc>
          <w:tcPr>
            <w:tcW w:w="1510"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18</w:t>
            </w:r>
          </w:p>
        </w:tc>
        <w:tc>
          <w:tcPr>
            <w:tcW w:w="1487"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1</w:t>
            </w:r>
          </w:p>
        </w:tc>
      </w:tr>
      <w:tr w:rsidR="007E2D10" w:rsidRPr="00CC5917" w:rsidTr="007E2D10">
        <w:trPr>
          <w:trHeight w:val="597"/>
        </w:trPr>
        <w:tc>
          <w:tcPr>
            <w:tcW w:w="1510"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19</w:t>
            </w:r>
          </w:p>
        </w:tc>
        <w:tc>
          <w:tcPr>
            <w:tcW w:w="1487"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3</w:t>
            </w:r>
          </w:p>
        </w:tc>
      </w:tr>
      <w:tr w:rsidR="007E2D10" w:rsidRPr="00CC5917" w:rsidTr="007E2D10">
        <w:trPr>
          <w:trHeight w:val="597"/>
        </w:trPr>
        <w:tc>
          <w:tcPr>
            <w:tcW w:w="1510"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20</w:t>
            </w:r>
          </w:p>
        </w:tc>
        <w:tc>
          <w:tcPr>
            <w:tcW w:w="1487" w:type="dxa"/>
            <w:tcBorders>
              <w:top w:val="single" w:sz="4" w:space="0" w:color="auto"/>
              <w:bottom w:val="single" w:sz="4" w:space="0" w:color="auto"/>
            </w:tcBorders>
            <w:hideMark/>
          </w:tcPr>
          <w:p w:rsidR="007E2D10" w:rsidRPr="00CC5917" w:rsidRDefault="007E2D10" w:rsidP="007E2D10">
            <w:pPr>
              <w:jc w:val="both"/>
              <w:rPr>
                <w:rFonts w:ascii="Times New Roman" w:hAnsi="Times New Roman" w:cs="Times New Roman"/>
                <w:noProof/>
                <w:sz w:val="24"/>
                <w:szCs w:val="24"/>
              </w:rPr>
            </w:pPr>
            <w:r w:rsidRPr="00CC5917">
              <w:rPr>
                <w:rFonts w:ascii="Times New Roman" w:hAnsi="Times New Roman" w:cs="Times New Roman"/>
                <w:noProof/>
                <w:sz w:val="24"/>
                <w:szCs w:val="24"/>
              </w:rPr>
              <w:t>3</w:t>
            </w:r>
          </w:p>
        </w:tc>
      </w:tr>
    </w:tbl>
    <w:p w:rsidR="007E2D10" w:rsidRPr="00F35BDD" w:rsidRDefault="007E2D10" w:rsidP="007E2D10">
      <w:pPr>
        <w:jc w:val="center"/>
        <w:rPr>
          <w:rFonts w:ascii="Times New Roman" w:hAnsi="Times New Roman" w:cs="Times New Roman"/>
          <w:noProof/>
        </w:rPr>
      </w:pPr>
    </w:p>
    <w:p w:rsidR="007E2D10" w:rsidRPr="007E2D10" w:rsidRDefault="007E2D10" w:rsidP="007E2D10">
      <w:pPr>
        <w:rPr>
          <w:b/>
          <w:u w:val="single"/>
          <w:lang w:val="ru-RU"/>
        </w:rPr>
      </w:pPr>
      <w:r w:rsidRPr="007E2D10">
        <w:rPr>
          <w:b/>
          <w:u w:val="single"/>
          <w:lang w:val="ru-RU"/>
        </w:rPr>
        <w:t>Контрольная работа № 3 по теме "Сложносочинённое предложение" (диктант с грамматическим заданием)</w:t>
      </w:r>
    </w:p>
    <w:p w:rsidR="007E2D10" w:rsidRPr="007E2D10" w:rsidRDefault="007E2D10" w:rsidP="007E2D10">
      <w:pPr>
        <w:jc w:val="center"/>
        <w:rPr>
          <w:lang w:val="ru-RU"/>
        </w:rPr>
      </w:pPr>
      <w:r w:rsidRPr="007E2D10">
        <w:rPr>
          <w:lang w:val="ru-RU"/>
        </w:rPr>
        <w:t xml:space="preserve">Диктант </w:t>
      </w:r>
    </w:p>
    <w:p w:rsidR="007E2D10" w:rsidRPr="007E2D10" w:rsidRDefault="007E2D10" w:rsidP="007E2D10">
      <w:pPr>
        <w:jc w:val="center"/>
        <w:rPr>
          <w:b/>
          <w:u w:val="single"/>
          <w:lang w:val="ru-RU"/>
        </w:rPr>
      </w:pPr>
    </w:p>
    <w:p w:rsidR="007E2D10" w:rsidRDefault="007E2D10" w:rsidP="007E2D10">
      <w:pPr>
        <w:pStyle w:val="ae"/>
        <w:shd w:val="clear" w:color="auto" w:fill="FFFFFF"/>
        <w:spacing w:before="0" w:beforeAutospacing="0" w:after="0" w:afterAutospacing="0" w:line="294" w:lineRule="atLeast"/>
        <w:jc w:val="center"/>
        <w:rPr>
          <w:caps/>
          <w:color w:val="000000"/>
        </w:rPr>
      </w:pPr>
      <w:r>
        <w:t>Наступление на тайгу</w:t>
      </w:r>
    </w:p>
    <w:p w:rsidR="007E2D10" w:rsidRDefault="007E2D10" w:rsidP="007E2D10">
      <w:pPr>
        <w:pStyle w:val="ae"/>
        <w:shd w:val="clear" w:color="auto" w:fill="FFFFFF"/>
        <w:spacing w:before="0" w:beforeAutospacing="0" w:after="0" w:afterAutospacing="0" w:line="294" w:lineRule="atLeast"/>
        <w:jc w:val="both"/>
        <w:rPr>
          <w:color w:val="000000"/>
        </w:rPr>
      </w:pPr>
      <w:r>
        <w:rPr>
          <w:color w:val="000000"/>
        </w:rPr>
        <w:tab/>
        <w:t>1)Остров закрывал утренний густой туман. 2)Поднявшееся солнце ударило по нему золотыми лучами, и туман быстро рассеялся, растаял. 3)Строители расположились на прибрежной полосе земли со всеми завезенными сюда материалами: трубами, машинами, запасами продовольствия. 4)По льду нескончаемо громыхали машины с людьми и ползали мощные тракторы.</w:t>
      </w:r>
    </w:p>
    <w:p w:rsidR="007E2D10" w:rsidRDefault="007E2D10" w:rsidP="007E2D10">
      <w:pPr>
        <w:pStyle w:val="ae"/>
        <w:shd w:val="clear" w:color="auto" w:fill="FFFFFF"/>
        <w:spacing w:before="0" w:beforeAutospacing="0" w:after="0" w:afterAutospacing="0" w:line="294" w:lineRule="atLeast"/>
        <w:jc w:val="both"/>
        <w:rPr>
          <w:color w:val="000000"/>
        </w:rPr>
      </w:pPr>
      <w:r>
        <w:rPr>
          <w:color w:val="000000"/>
        </w:rPr>
        <w:tab/>
        <w:t>5)Первыми на тайгу двинулись двумя колоннами тракторы.6) Моторы угрожающе ревели, и машины в напряжении тряслись. 7)Прошло мгновение – и первые деревья, подломленные под корень, накренились и упали. 8)Рычали тракторы, оглушительно трещали деревья, и лес окутался взметнувшейся в воздух снежной пылью. 9)Как будто гигантским ножом, надвое рассеклась тайга.</w:t>
      </w:r>
    </w:p>
    <w:p w:rsidR="007E2D10" w:rsidRDefault="007E2D10" w:rsidP="007E2D10">
      <w:pPr>
        <w:pStyle w:val="ae"/>
        <w:shd w:val="clear" w:color="auto" w:fill="FFFFFF"/>
        <w:spacing w:before="0" w:beforeAutospacing="0" w:after="0" w:afterAutospacing="0" w:line="294" w:lineRule="atLeast"/>
        <w:jc w:val="both"/>
        <w:rPr>
          <w:color w:val="000000"/>
        </w:rPr>
      </w:pPr>
      <w:r>
        <w:rPr>
          <w:color w:val="000000"/>
        </w:rPr>
        <w:tab/>
        <w:t>10)Широкая просека в лесу заполнилась людьми, и лесорубы и плотники начали расчищать ее под строительную площадку. 11)Всюду почувствовалось присутствие человека.12) На просеке то дружно звенели пилы, то раздавался треск раскалываемого дерева. 13)Лесорубы готовили бревна для устройства дороги, а плотники – полотняный городок.</w:t>
      </w:r>
    </w:p>
    <w:p w:rsidR="007E2D10" w:rsidRDefault="007E2D10" w:rsidP="007E2D10">
      <w:pPr>
        <w:pStyle w:val="ae"/>
        <w:shd w:val="clear" w:color="auto" w:fill="FFFFFF"/>
        <w:spacing w:before="0" w:beforeAutospacing="0" w:after="0" w:afterAutospacing="0" w:line="294" w:lineRule="atLeast"/>
        <w:jc w:val="right"/>
        <w:rPr>
          <w:color w:val="000000"/>
        </w:rPr>
      </w:pPr>
      <w:r>
        <w:rPr>
          <w:i/>
          <w:iCs/>
          <w:color w:val="000000"/>
        </w:rPr>
        <w:t>(130 слов)</w:t>
      </w:r>
    </w:p>
    <w:p w:rsidR="007E2D10" w:rsidRDefault="007E2D10" w:rsidP="007E2D10">
      <w:pPr>
        <w:pStyle w:val="ae"/>
        <w:shd w:val="clear" w:color="auto" w:fill="FFFFFF"/>
        <w:spacing w:before="0" w:beforeAutospacing="0" w:after="0" w:afterAutospacing="0" w:line="294" w:lineRule="atLeast"/>
        <w:jc w:val="center"/>
        <w:rPr>
          <w:color w:val="000000"/>
        </w:rPr>
      </w:pPr>
      <w:r>
        <w:rPr>
          <w:color w:val="000000"/>
        </w:rPr>
        <w:t>Грамматические задания</w:t>
      </w:r>
    </w:p>
    <w:p w:rsidR="007E2D10" w:rsidRDefault="007E2D10" w:rsidP="007E2D10">
      <w:pPr>
        <w:pStyle w:val="ae"/>
        <w:shd w:val="clear" w:color="auto" w:fill="FFFFFF"/>
        <w:spacing w:before="0" w:beforeAutospacing="0" w:after="0" w:afterAutospacing="0" w:line="294" w:lineRule="atLeast"/>
        <w:jc w:val="center"/>
        <w:rPr>
          <w:color w:val="000000"/>
        </w:rPr>
      </w:pPr>
      <w:r>
        <w:rPr>
          <w:color w:val="000000"/>
        </w:rPr>
        <w:t>1 вариант</w:t>
      </w:r>
    </w:p>
    <w:p w:rsidR="007E2D10" w:rsidRDefault="007E2D10" w:rsidP="007E2D10">
      <w:pPr>
        <w:pStyle w:val="ae"/>
        <w:shd w:val="clear" w:color="auto" w:fill="FFFFFF"/>
        <w:spacing w:before="0" w:beforeAutospacing="0" w:after="0" w:afterAutospacing="0" w:line="294" w:lineRule="atLeast"/>
        <w:rPr>
          <w:color w:val="000000"/>
        </w:rPr>
      </w:pPr>
      <w:r>
        <w:rPr>
          <w:color w:val="00000A"/>
        </w:rPr>
        <w:lastRenderedPageBreak/>
        <w:t>1)Из предложений 2-3 выпишите слово, в котором правописание гласной в </w:t>
      </w:r>
      <w:r>
        <w:rPr>
          <w:b/>
          <w:bCs/>
          <w:color w:val="00000A"/>
        </w:rPr>
        <w:t>приставке определяется значением «близость».</w:t>
      </w:r>
    </w:p>
    <w:p w:rsidR="007E2D10" w:rsidRDefault="007E2D10" w:rsidP="007E2D10">
      <w:pPr>
        <w:pStyle w:val="ae"/>
        <w:shd w:val="clear" w:color="auto" w:fill="FFFFFF"/>
        <w:spacing w:before="0" w:beforeAutospacing="0" w:after="0" w:afterAutospacing="0" w:line="294" w:lineRule="atLeast"/>
        <w:rPr>
          <w:color w:val="000000"/>
        </w:rPr>
      </w:pPr>
      <w:r>
        <w:rPr>
          <w:color w:val="00000A"/>
        </w:rPr>
        <w:t>2)Из предложений 1-2 выпишите слово, в котором правописание </w:t>
      </w:r>
      <w:r>
        <w:rPr>
          <w:b/>
          <w:bCs/>
          <w:color w:val="00000A"/>
        </w:rPr>
        <w:t>суффикса </w:t>
      </w:r>
      <w:r>
        <w:rPr>
          <w:color w:val="00000A"/>
        </w:rPr>
        <w:t>определяется правилом: «В отымённых прилагательных в суффиксе –ЕНН- пишется НН».</w:t>
      </w:r>
    </w:p>
    <w:p w:rsidR="007E2D10" w:rsidRDefault="007E2D10" w:rsidP="007E2D10">
      <w:pPr>
        <w:pStyle w:val="ae"/>
        <w:shd w:val="clear" w:color="auto" w:fill="FFFFFF"/>
        <w:spacing w:before="0" w:beforeAutospacing="0" w:after="0" w:afterAutospacing="0" w:line="294" w:lineRule="atLeast"/>
        <w:rPr>
          <w:color w:val="000000"/>
        </w:rPr>
      </w:pPr>
      <w:r>
        <w:rPr>
          <w:color w:val="00000A"/>
        </w:rPr>
        <w:t>3)Замените разговорное слово </w:t>
      </w:r>
      <w:r>
        <w:rPr>
          <w:b/>
          <w:bCs/>
          <w:color w:val="00000A"/>
        </w:rPr>
        <w:t>«накренились»</w:t>
      </w:r>
      <w:r>
        <w:rPr>
          <w:color w:val="00000A"/>
        </w:rPr>
        <w:t xml:space="preserve"> в предложении 7 стилистически нейтральным  </w:t>
      </w:r>
      <w:r>
        <w:rPr>
          <w:b/>
          <w:bCs/>
          <w:color w:val="00000A"/>
        </w:rPr>
        <w:t>синонимом. </w:t>
      </w:r>
      <w:r>
        <w:rPr>
          <w:color w:val="00000A"/>
        </w:rPr>
        <w:t>Напишите этот синоним.</w:t>
      </w:r>
    </w:p>
    <w:p w:rsidR="007E2D10" w:rsidRDefault="007E2D10" w:rsidP="007E2D10">
      <w:pPr>
        <w:pStyle w:val="ae"/>
        <w:shd w:val="clear" w:color="auto" w:fill="FFFFFF"/>
        <w:spacing w:before="0" w:beforeAutospacing="0" w:after="0" w:afterAutospacing="0" w:line="294" w:lineRule="atLeast"/>
        <w:rPr>
          <w:color w:val="000000"/>
        </w:rPr>
      </w:pPr>
      <w:r>
        <w:rPr>
          <w:color w:val="000000"/>
        </w:rPr>
        <w:t>4) </w:t>
      </w:r>
      <w:r>
        <w:rPr>
          <w:color w:val="00000A"/>
        </w:rPr>
        <w:t>Замените словосочетание </w:t>
      </w:r>
      <w:r>
        <w:rPr>
          <w:b/>
          <w:bCs/>
          <w:i/>
          <w:iCs/>
          <w:color w:val="00000A"/>
        </w:rPr>
        <w:t>«</w:t>
      </w:r>
      <w:r>
        <w:rPr>
          <w:b/>
          <w:bCs/>
          <w:i/>
          <w:iCs/>
          <w:color w:val="000000"/>
        </w:rPr>
        <w:t>прибрежной полосе</w:t>
      </w:r>
      <w:r>
        <w:rPr>
          <w:b/>
          <w:bCs/>
          <w:i/>
          <w:iCs/>
          <w:color w:val="00000A"/>
        </w:rPr>
        <w:t>»,</w:t>
      </w:r>
      <w:r>
        <w:rPr>
          <w:color w:val="00000A"/>
        </w:rPr>
        <w:t> построенное на основе согласования, синонимичным словосочетанием со связью </w:t>
      </w:r>
      <w:r>
        <w:rPr>
          <w:b/>
          <w:bCs/>
          <w:color w:val="00000A"/>
        </w:rPr>
        <w:t>управление</w:t>
      </w:r>
      <w:r>
        <w:rPr>
          <w:color w:val="00000A"/>
        </w:rPr>
        <w:t>. Напишите получившееся словосочетание.</w:t>
      </w:r>
    </w:p>
    <w:p w:rsidR="007E2D10" w:rsidRDefault="007E2D10" w:rsidP="007E2D10">
      <w:pPr>
        <w:pStyle w:val="ae"/>
        <w:shd w:val="clear" w:color="auto" w:fill="FFFFFF"/>
        <w:spacing w:before="0" w:beforeAutospacing="0" w:after="0" w:afterAutospacing="0" w:line="294" w:lineRule="atLeast"/>
        <w:rPr>
          <w:color w:val="000000"/>
        </w:rPr>
      </w:pPr>
      <w:r>
        <w:rPr>
          <w:color w:val="000000"/>
        </w:rPr>
        <w:t>5)</w:t>
      </w:r>
      <w:r>
        <w:rPr>
          <w:b/>
          <w:bCs/>
          <w:color w:val="000000"/>
        </w:rPr>
        <w:t> </w:t>
      </w:r>
      <w:r>
        <w:rPr>
          <w:b/>
          <w:bCs/>
          <w:color w:val="00000A"/>
        </w:rPr>
        <w:t>Выпишите грамматическую основу </w:t>
      </w:r>
      <w:r>
        <w:rPr>
          <w:color w:val="00000A"/>
        </w:rPr>
        <w:t>предложения 3.</w:t>
      </w:r>
    </w:p>
    <w:p w:rsidR="007E2D10" w:rsidRDefault="007E2D10" w:rsidP="007E2D10">
      <w:pPr>
        <w:pStyle w:val="ae"/>
        <w:shd w:val="clear" w:color="auto" w:fill="FFFFFF"/>
        <w:spacing w:before="0" w:beforeAutospacing="0" w:after="0" w:afterAutospacing="0" w:line="294" w:lineRule="atLeast"/>
        <w:rPr>
          <w:color w:val="000000"/>
        </w:rPr>
      </w:pPr>
      <w:r>
        <w:rPr>
          <w:color w:val="00000A"/>
        </w:rPr>
        <w:t>6)Среди предложений 5-7 найдите предложение </w:t>
      </w:r>
      <w:r>
        <w:rPr>
          <w:b/>
          <w:bCs/>
          <w:color w:val="00000A"/>
        </w:rPr>
        <w:t>с обособленным определением. </w:t>
      </w:r>
      <w:r>
        <w:rPr>
          <w:color w:val="00000A"/>
        </w:rPr>
        <w:t>Напишите номер этого предложения.</w:t>
      </w:r>
    </w:p>
    <w:p w:rsidR="007E2D10" w:rsidRDefault="007E2D10" w:rsidP="007E2D10">
      <w:pPr>
        <w:pStyle w:val="ae"/>
        <w:shd w:val="clear" w:color="auto" w:fill="FFFFFF"/>
        <w:spacing w:before="0" w:beforeAutospacing="0" w:after="0" w:afterAutospacing="0" w:line="294" w:lineRule="atLeast"/>
        <w:rPr>
          <w:color w:val="000000"/>
        </w:rPr>
      </w:pPr>
      <w:r>
        <w:rPr>
          <w:color w:val="000000"/>
        </w:rPr>
        <w:t>7) </w:t>
      </w:r>
      <w:r>
        <w:rPr>
          <w:color w:val="00000A"/>
        </w:rPr>
        <w:t>Среди предложений 1-4 найдите предложение </w:t>
      </w:r>
      <w:r>
        <w:rPr>
          <w:b/>
          <w:bCs/>
          <w:color w:val="00000A"/>
        </w:rPr>
        <w:t>с общим второстепенным членом предложения, относящимся к обоим предложениям. </w:t>
      </w:r>
      <w:r>
        <w:rPr>
          <w:color w:val="00000A"/>
        </w:rPr>
        <w:t>Напишите номер этого предложения.</w:t>
      </w:r>
    </w:p>
    <w:p w:rsidR="007E2D10" w:rsidRDefault="007E2D10" w:rsidP="007E2D10">
      <w:pPr>
        <w:pStyle w:val="ae"/>
        <w:shd w:val="clear" w:color="auto" w:fill="FFFFFF"/>
        <w:spacing w:before="0" w:beforeAutospacing="0" w:after="0" w:afterAutospacing="0" w:line="294" w:lineRule="atLeast"/>
        <w:rPr>
          <w:color w:val="000000"/>
        </w:rPr>
      </w:pPr>
      <w:r>
        <w:rPr>
          <w:color w:val="00000A"/>
        </w:rPr>
        <w:t>8)Укажите количество </w:t>
      </w:r>
      <w:r>
        <w:rPr>
          <w:b/>
          <w:bCs/>
          <w:color w:val="00000A"/>
        </w:rPr>
        <w:t>грамматических основ </w:t>
      </w:r>
      <w:r>
        <w:rPr>
          <w:color w:val="00000A"/>
        </w:rPr>
        <w:t>в предложении 8. Ответ запишите цифрой.</w:t>
      </w:r>
    </w:p>
    <w:p w:rsidR="007E2D10" w:rsidRDefault="007E2D10" w:rsidP="007E2D10">
      <w:pPr>
        <w:pStyle w:val="ae"/>
        <w:shd w:val="clear" w:color="auto" w:fill="FFFFFF"/>
        <w:spacing w:before="0" w:beforeAutospacing="0" w:after="0" w:afterAutospacing="0" w:line="294" w:lineRule="atLeast"/>
        <w:rPr>
          <w:color w:val="000000"/>
        </w:rPr>
      </w:pPr>
      <w:r>
        <w:rPr>
          <w:color w:val="000000"/>
        </w:rPr>
        <w:t>9)Среди предложений 1-4 найдите предложения с сочинительной связью. Напишите их номера.</w:t>
      </w:r>
    </w:p>
    <w:p w:rsidR="007E2D10" w:rsidRDefault="007E2D10" w:rsidP="007E2D10">
      <w:pPr>
        <w:pStyle w:val="ae"/>
        <w:shd w:val="clear" w:color="auto" w:fill="FFFFFF"/>
        <w:spacing w:before="0" w:beforeAutospacing="0" w:after="0" w:afterAutospacing="0" w:line="294" w:lineRule="atLeast"/>
        <w:jc w:val="center"/>
        <w:rPr>
          <w:color w:val="000000"/>
        </w:rPr>
      </w:pPr>
    </w:p>
    <w:p w:rsidR="007E2D10" w:rsidRDefault="007E2D10" w:rsidP="007E2D10">
      <w:pPr>
        <w:pStyle w:val="ae"/>
        <w:shd w:val="clear" w:color="auto" w:fill="FFFFFF"/>
        <w:spacing w:before="0" w:beforeAutospacing="0" w:after="0" w:afterAutospacing="0" w:line="294" w:lineRule="atLeast"/>
        <w:jc w:val="center"/>
        <w:rPr>
          <w:color w:val="000000"/>
        </w:rPr>
      </w:pPr>
      <w:r>
        <w:rPr>
          <w:color w:val="000000"/>
        </w:rPr>
        <w:t>2 вариант</w:t>
      </w:r>
    </w:p>
    <w:p w:rsidR="007E2D10" w:rsidRDefault="007E2D10" w:rsidP="007E2D10">
      <w:pPr>
        <w:pStyle w:val="ae"/>
        <w:shd w:val="clear" w:color="auto" w:fill="FFFFFF"/>
        <w:spacing w:before="0" w:beforeAutospacing="0" w:after="0" w:afterAutospacing="0" w:line="294" w:lineRule="atLeast"/>
        <w:rPr>
          <w:color w:val="000000"/>
        </w:rPr>
      </w:pPr>
      <w:r>
        <w:rPr>
          <w:color w:val="00000A"/>
        </w:rPr>
        <w:t>1)Из предложений 10-11 выпишите слово, в котором правописание согласной в </w:t>
      </w:r>
      <w:r>
        <w:rPr>
          <w:b/>
          <w:bCs/>
          <w:color w:val="00000A"/>
        </w:rPr>
        <w:t>приставке </w:t>
      </w:r>
      <w:r>
        <w:rPr>
          <w:color w:val="000000"/>
        </w:rPr>
        <w:t>зависит от </w:t>
      </w:r>
      <w:r>
        <w:rPr>
          <w:b/>
          <w:bCs/>
          <w:color w:val="000000"/>
        </w:rPr>
        <w:t>последующего согласного звука.</w:t>
      </w:r>
    </w:p>
    <w:p w:rsidR="007E2D10" w:rsidRDefault="007E2D10" w:rsidP="007E2D10">
      <w:pPr>
        <w:pStyle w:val="ae"/>
        <w:shd w:val="clear" w:color="auto" w:fill="FFFFFF"/>
        <w:spacing w:before="0" w:beforeAutospacing="0" w:after="0" w:afterAutospacing="0" w:line="294" w:lineRule="atLeast"/>
        <w:rPr>
          <w:color w:val="000000"/>
        </w:rPr>
      </w:pPr>
      <w:r>
        <w:rPr>
          <w:color w:val="00000A"/>
        </w:rPr>
        <w:t>2)Из предложений 6-7 выпишите слово, в котором правописание </w:t>
      </w:r>
      <w:r>
        <w:rPr>
          <w:b/>
          <w:bCs/>
          <w:color w:val="00000A"/>
        </w:rPr>
        <w:t>суффикса </w:t>
      </w:r>
      <w:r>
        <w:rPr>
          <w:color w:val="00000A"/>
        </w:rPr>
        <w:t>определяется правилом: «В суффиксах полных страдательных причастий прошедшего времени пишется -НН-».</w:t>
      </w:r>
    </w:p>
    <w:p w:rsidR="007E2D10" w:rsidRDefault="007E2D10" w:rsidP="007E2D10">
      <w:pPr>
        <w:pStyle w:val="ae"/>
        <w:shd w:val="clear" w:color="auto" w:fill="FFFFFF"/>
        <w:spacing w:before="0" w:beforeAutospacing="0" w:after="0" w:afterAutospacing="0" w:line="294" w:lineRule="atLeast"/>
        <w:rPr>
          <w:color w:val="000000"/>
        </w:rPr>
      </w:pPr>
      <w:r>
        <w:rPr>
          <w:color w:val="00000A"/>
        </w:rPr>
        <w:t>3)Замените книжное слово </w:t>
      </w:r>
      <w:r>
        <w:rPr>
          <w:b/>
          <w:bCs/>
          <w:color w:val="00000A"/>
        </w:rPr>
        <w:t>«гигантским»</w:t>
      </w:r>
      <w:r>
        <w:rPr>
          <w:color w:val="00000A"/>
        </w:rPr>
        <w:t> в предложении 9 стилистически нейтральным </w:t>
      </w:r>
      <w:r>
        <w:rPr>
          <w:b/>
          <w:bCs/>
          <w:color w:val="00000A"/>
        </w:rPr>
        <w:t>синонимом. </w:t>
      </w:r>
      <w:r>
        <w:rPr>
          <w:color w:val="00000A"/>
        </w:rPr>
        <w:t>Напишите этот синоним.</w:t>
      </w:r>
    </w:p>
    <w:p w:rsidR="007E2D10" w:rsidRDefault="007E2D10" w:rsidP="007E2D10">
      <w:pPr>
        <w:pStyle w:val="ae"/>
        <w:shd w:val="clear" w:color="auto" w:fill="FFFFFF"/>
        <w:spacing w:before="0" w:beforeAutospacing="0" w:after="0" w:afterAutospacing="0" w:line="294" w:lineRule="atLeast"/>
        <w:rPr>
          <w:color w:val="000000"/>
        </w:rPr>
      </w:pPr>
      <w:r>
        <w:rPr>
          <w:color w:val="000000"/>
        </w:rPr>
        <w:t>4) </w:t>
      </w:r>
      <w:r>
        <w:rPr>
          <w:color w:val="00000A"/>
        </w:rPr>
        <w:t>Замените словосочетание </w:t>
      </w:r>
      <w:r>
        <w:rPr>
          <w:b/>
          <w:bCs/>
          <w:i/>
          <w:iCs/>
          <w:color w:val="00000A"/>
        </w:rPr>
        <w:t>«</w:t>
      </w:r>
      <w:r>
        <w:rPr>
          <w:b/>
          <w:bCs/>
          <w:i/>
          <w:iCs/>
          <w:color w:val="000000"/>
        </w:rPr>
        <w:t>снежной пылью</w:t>
      </w:r>
      <w:r>
        <w:rPr>
          <w:b/>
          <w:bCs/>
          <w:i/>
          <w:iCs/>
          <w:color w:val="00000A"/>
        </w:rPr>
        <w:t>»,</w:t>
      </w:r>
      <w:r>
        <w:rPr>
          <w:color w:val="00000A"/>
        </w:rPr>
        <w:t> построенное на основе согласования, синонимичным словосочетанием со связью </w:t>
      </w:r>
      <w:r>
        <w:rPr>
          <w:b/>
          <w:bCs/>
          <w:color w:val="00000A"/>
        </w:rPr>
        <w:t>управление</w:t>
      </w:r>
      <w:r>
        <w:rPr>
          <w:color w:val="00000A"/>
        </w:rPr>
        <w:t>. Напишите получившееся словосочетание.</w:t>
      </w:r>
    </w:p>
    <w:p w:rsidR="007E2D10" w:rsidRDefault="007E2D10" w:rsidP="007E2D10">
      <w:pPr>
        <w:pStyle w:val="ae"/>
        <w:shd w:val="clear" w:color="auto" w:fill="FFFFFF"/>
        <w:spacing w:before="0" w:beforeAutospacing="0" w:after="0" w:afterAutospacing="0" w:line="294" w:lineRule="atLeast"/>
        <w:rPr>
          <w:color w:val="000000"/>
        </w:rPr>
      </w:pPr>
      <w:r>
        <w:rPr>
          <w:b/>
          <w:bCs/>
          <w:color w:val="00000A"/>
        </w:rPr>
        <w:t>5)Выпишите грамматическую основу </w:t>
      </w:r>
      <w:r>
        <w:rPr>
          <w:color w:val="00000A"/>
        </w:rPr>
        <w:t>предложения 11.</w:t>
      </w:r>
    </w:p>
    <w:p w:rsidR="007E2D10" w:rsidRDefault="007E2D10" w:rsidP="007E2D10">
      <w:pPr>
        <w:pStyle w:val="ae"/>
        <w:shd w:val="clear" w:color="auto" w:fill="FFFFFF"/>
        <w:spacing w:before="0" w:beforeAutospacing="0" w:after="0" w:afterAutospacing="0" w:line="294" w:lineRule="atLeast"/>
        <w:rPr>
          <w:color w:val="000000"/>
        </w:rPr>
      </w:pPr>
      <w:r>
        <w:rPr>
          <w:color w:val="00000A"/>
        </w:rPr>
        <w:t>6)</w:t>
      </w:r>
      <w:r>
        <w:rPr>
          <w:color w:val="000000"/>
        </w:rPr>
        <w:t> </w:t>
      </w:r>
      <w:r>
        <w:rPr>
          <w:color w:val="00000A"/>
        </w:rPr>
        <w:t>Среди предложений 7-9 найдите предложение </w:t>
      </w:r>
      <w:r>
        <w:rPr>
          <w:b/>
          <w:bCs/>
          <w:color w:val="00000A"/>
        </w:rPr>
        <w:t>со сравнительным оборотом. </w:t>
      </w:r>
      <w:r>
        <w:rPr>
          <w:color w:val="00000A"/>
        </w:rPr>
        <w:t>Напишите номер этого предложения.</w:t>
      </w:r>
    </w:p>
    <w:p w:rsidR="007E2D10" w:rsidRDefault="007E2D10" w:rsidP="007E2D10">
      <w:pPr>
        <w:pStyle w:val="ae"/>
        <w:shd w:val="clear" w:color="auto" w:fill="FFFFFF"/>
        <w:spacing w:before="0" w:beforeAutospacing="0" w:after="0" w:afterAutospacing="0" w:line="294" w:lineRule="atLeast"/>
        <w:rPr>
          <w:color w:val="000000"/>
        </w:rPr>
      </w:pPr>
      <w:r>
        <w:rPr>
          <w:color w:val="000000"/>
        </w:rPr>
        <w:t>7) </w:t>
      </w:r>
      <w:r>
        <w:rPr>
          <w:color w:val="00000A"/>
        </w:rPr>
        <w:t>Среди предложений 1-4 найдите предложение </w:t>
      </w:r>
      <w:r>
        <w:rPr>
          <w:b/>
          <w:bCs/>
          <w:color w:val="00000A"/>
        </w:rPr>
        <w:t>с общим второстепенным членом предложения, относящимся к обоим предложениям. </w:t>
      </w:r>
      <w:r>
        <w:rPr>
          <w:color w:val="00000A"/>
        </w:rPr>
        <w:t>Напишите номер этого предложения.</w:t>
      </w:r>
    </w:p>
    <w:p w:rsidR="007E2D10" w:rsidRDefault="007E2D10" w:rsidP="007E2D10">
      <w:pPr>
        <w:pStyle w:val="ae"/>
        <w:shd w:val="clear" w:color="auto" w:fill="FFFFFF"/>
        <w:spacing w:before="0" w:beforeAutospacing="0" w:after="0" w:afterAutospacing="0" w:line="294" w:lineRule="atLeast"/>
        <w:rPr>
          <w:color w:val="000000"/>
        </w:rPr>
      </w:pPr>
      <w:r>
        <w:rPr>
          <w:color w:val="00000A"/>
        </w:rPr>
        <w:t>8)Укажите количество </w:t>
      </w:r>
      <w:r>
        <w:rPr>
          <w:b/>
          <w:bCs/>
          <w:color w:val="00000A"/>
        </w:rPr>
        <w:t>грамматических основ </w:t>
      </w:r>
      <w:r>
        <w:rPr>
          <w:color w:val="00000A"/>
        </w:rPr>
        <w:t>в предложении 2. Ответ запишите цифрой.</w:t>
      </w:r>
    </w:p>
    <w:p w:rsidR="007E2D10" w:rsidRDefault="007E2D10" w:rsidP="007E2D10">
      <w:pPr>
        <w:pStyle w:val="ae"/>
        <w:shd w:val="clear" w:color="auto" w:fill="FFFFFF"/>
        <w:spacing w:before="0" w:beforeAutospacing="0" w:after="0" w:afterAutospacing="0" w:line="294" w:lineRule="atLeast"/>
        <w:rPr>
          <w:color w:val="000000"/>
        </w:rPr>
      </w:pPr>
      <w:r>
        <w:rPr>
          <w:color w:val="000000"/>
        </w:rPr>
        <w:t>9)Среди предложений 10-13 найдите предложения с сочинительной связью. Напишите их номера.</w:t>
      </w:r>
    </w:p>
    <w:p w:rsidR="007E2D10" w:rsidRDefault="007E2D10" w:rsidP="007E2D10">
      <w:pPr>
        <w:pStyle w:val="ae"/>
        <w:shd w:val="clear" w:color="auto" w:fill="FFFFFF"/>
        <w:spacing w:before="0" w:beforeAutospacing="0" w:after="0" w:afterAutospacing="0" w:line="294" w:lineRule="atLeast"/>
        <w:rPr>
          <w:color w:val="000000"/>
        </w:rPr>
      </w:pPr>
    </w:p>
    <w:p w:rsidR="007E2D10" w:rsidRDefault="007E2D10" w:rsidP="007E2D10">
      <w:pPr>
        <w:jc w:val="center"/>
        <w:rPr>
          <w:b/>
        </w:rPr>
      </w:pPr>
      <w:proofErr w:type="spellStart"/>
      <w:r>
        <w:rPr>
          <w:b/>
        </w:rPr>
        <w:t>Критерии</w:t>
      </w:r>
      <w:proofErr w:type="spellEnd"/>
      <w:r>
        <w:rPr>
          <w:b/>
        </w:rPr>
        <w:t xml:space="preserve"> </w:t>
      </w:r>
      <w:proofErr w:type="spellStart"/>
      <w:r>
        <w:rPr>
          <w:b/>
        </w:rPr>
        <w:t>оценивания</w:t>
      </w:r>
      <w:proofErr w:type="spellEnd"/>
    </w:p>
    <w:p w:rsidR="007E2D10" w:rsidRDefault="007E2D10" w:rsidP="007E2D10">
      <w:pPr>
        <w:jc w:val="center"/>
      </w:pPr>
      <w:proofErr w:type="spellStart"/>
      <w:r>
        <w:t>Диктант</w:t>
      </w:r>
      <w:proofErr w:type="spellEnd"/>
    </w:p>
    <w:p w:rsidR="007E2D10" w:rsidRDefault="007E2D10" w:rsidP="007E2D10">
      <w:pPr>
        <w:jc w:val="center"/>
      </w:pPr>
    </w:p>
    <w:tbl>
      <w:tblPr>
        <w:tblStyle w:val="ac"/>
        <w:tblW w:w="0" w:type="auto"/>
        <w:tblLook w:val="04A0" w:firstRow="1" w:lastRow="0" w:firstColumn="1" w:lastColumn="0" w:noHBand="0" w:noVBand="1"/>
      </w:tblPr>
      <w:tblGrid>
        <w:gridCol w:w="8224"/>
        <w:gridCol w:w="1347"/>
      </w:tblGrid>
      <w:tr w:rsidR="007E2D10" w:rsidTr="007E2D10">
        <w:tc>
          <w:tcPr>
            <w:tcW w:w="9039" w:type="dxa"/>
            <w:tcBorders>
              <w:top w:val="single" w:sz="4" w:space="0" w:color="auto"/>
              <w:left w:val="single" w:sz="4" w:space="0" w:color="auto"/>
              <w:bottom w:val="single" w:sz="4" w:space="0" w:color="auto"/>
              <w:right w:val="single" w:sz="4" w:space="0" w:color="auto"/>
            </w:tcBorders>
            <w:hideMark/>
          </w:tcPr>
          <w:p w:rsidR="007E2D10" w:rsidRDefault="007E2D10" w:rsidP="007E2D10">
            <w:pPr>
              <w:jc w:val="center"/>
            </w:pPr>
            <w:proofErr w:type="spellStart"/>
            <w:r>
              <w:t>Соблюдение</w:t>
            </w:r>
            <w:proofErr w:type="spellEnd"/>
            <w:r>
              <w:t xml:space="preserve"> </w:t>
            </w:r>
            <w:proofErr w:type="spellStart"/>
            <w:r>
              <w:t>орфографических</w:t>
            </w:r>
            <w:proofErr w:type="spellEnd"/>
            <w:r>
              <w:t xml:space="preserve"> </w:t>
            </w:r>
            <w:proofErr w:type="spellStart"/>
            <w:r>
              <w:t>норм</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7E2D10" w:rsidRDefault="007E2D10" w:rsidP="007E2D10">
            <w:pPr>
              <w:jc w:val="center"/>
            </w:pPr>
            <w:proofErr w:type="spellStart"/>
            <w:r>
              <w:t>Баллы</w:t>
            </w:r>
            <w:proofErr w:type="spellEnd"/>
            <w:r>
              <w:t xml:space="preserve"> </w:t>
            </w:r>
          </w:p>
        </w:tc>
      </w:tr>
      <w:tr w:rsidR="007E2D10" w:rsidTr="007E2D10">
        <w:tc>
          <w:tcPr>
            <w:tcW w:w="9039" w:type="dxa"/>
            <w:tcBorders>
              <w:top w:val="single" w:sz="4" w:space="0" w:color="auto"/>
              <w:left w:val="single" w:sz="4" w:space="0" w:color="auto"/>
              <w:bottom w:val="single" w:sz="4" w:space="0" w:color="auto"/>
              <w:right w:val="single" w:sz="4" w:space="0" w:color="auto"/>
            </w:tcBorders>
            <w:hideMark/>
          </w:tcPr>
          <w:p w:rsidR="007E2D10" w:rsidRPr="007E2D10" w:rsidRDefault="007E2D10" w:rsidP="007E2D10">
            <w:pPr>
              <w:jc w:val="both"/>
              <w:rPr>
                <w:lang w:val="ru-RU"/>
              </w:rPr>
            </w:pPr>
            <w:r w:rsidRPr="007E2D10">
              <w:rPr>
                <w:lang w:val="ru-RU"/>
              </w:rPr>
              <w:t xml:space="preserve">Орфографических ошибок нет (или допущена одна негрубая орфографическая </w:t>
            </w:r>
            <w:r w:rsidRPr="007E2D10">
              <w:rPr>
                <w:lang w:val="ru-RU"/>
              </w:rPr>
              <w:lastRenderedPageBreak/>
              <w:t xml:space="preserve">ошибка и 1 негрубая пунктуационная ошибка) </w:t>
            </w:r>
          </w:p>
        </w:tc>
        <w:tc>
          <w:tcPr>
            <w:tcW w:w="1417" w:type="dxa"/>
            <w:tcBorders>
              <w:top w:val="single" w:sz="4" w:space="0" w:color="auto"/>
              <w:left w:val="single" w:sz="4" w:space="0" w:color="auto"/>
              <w:bottom w:val="single" w:sz="4" w:space="0" w:color="auto"/>
              <w:right w:val="single" w:sz="4" w:space="0" w:color="auto"/>
            </w:tcBorders>
            <w:hideMark/>
          </w:tcPr>
          <w:p w:rsidR="007E2D10" w:rsidRDefault="007E2D10" w:rsidP="007E2D10">
            <w:pPr>
              <w:jc w:val="center"/>
            </w:pPr>
            <w:r>
              <w:lastRenderedPageBreak/>
              <w:t>5</w:t>
            </w:r>
          </w:p>
        </w:tc>
      </w:tr>
      <w:tr w:rsidR="007E2D10" w:rsidTr="007E2D10">
        <w:tc>
          <w:tcPr>
            <w:tcW w:w="9039" w:type="dxa"/>
            <w:tcBorders>
              <w:top w:val="single" w:sz="4" w:space="0" w:color="auto"/>
              <w:left w:val="single" w:sz="4" w:space="0" w:color="auto"/>
              <w:bottom w:val="single" w:sz="4" w:space="0" w:color="auto"/>
              <w:right w:val="single" w:sz="4" w:space="0" w:color="auto"/>
            </w:tcBorders>
            <w:hideMark/>
          </w:tcPr>
          <w:p w:rsidR="007E2D10" w:rsidRPr="007E2D10" w:rsidRDefault="007E2D10" w:rsidP="007E2D10">
            <w:pPr>
              <w:jc w:val="both"/>
              <w:rPr>
                <w:lang w:val="ru-RU"/>
              </w:rPr>
            </w:pPr>
            <w:r w:rsidRPr="007E2D10">
              <w:rPr>
                <w:lang w:val="ru-RU"/>
              </w:rPr>
              <w:t xml:space="preserve">- 2 орфографических и 2 пунктуационных ошибки, </w:t>
            </w:r>
          </w:p>
          <w:p w:rsidR="007E2D10" w:rsidRPr="007E2D10" w:rsidRDefault="007E2D10" w:rsidP="007E2D10">
            <w:pPr>
              <w:jc w:val="both"/>
              <w:rPr>
                <w:lang w:val="ru-RU"/>
              </w:rPr>
            </w:pPr>
            <w:r w:rsidRPr="007E2D10">
              <w:rPr>
                <w:lang w:val="ru-RU"/>
              </w:rPr>
              <w:t xml:space="preserve">- 1 орфографическая и 3 пунктуационных ошибки, </w:t>
            </w:r>
          </w:p>
          <w:p w:rsidR="007E2D10" w:rsidRPr="007E2D10" w:rsidRDefault="007E2D10" w:rsidP="007E2D10">
            <w:pPr>
              <w:jc w:val="both"/>
              <w:rPr>
                <w:lang w:val="ru-RU"/>
              </w:rPr>
            </w:pPr>
            <w:r w:rsidRPr="007E2D10">
              <w:rPr>
                <w:lang w:val="ru-RU"/>
              </w:rPr>
              <w:t>- 4 пунктуационных ошибки при отсутствии орфографических ошибок,</w:t>
            </w:r>
          </w:p>
          <w:p w:rsidR="007E2D10" w:rsidRPr="007E2D10" w:rsidRDefault="007E2D10" w:rsidP="007E2D10">
            <w:pPr>
              <w:jc w:val="both"/>
              <w:rPr>
                <w:lang w:val="ru-RU"/>
              </w:rPr>
            </w:pPr>
            <w:r w:rsidRPr="007E2D10">
              <w:rPr>
                <w:lang w:val="ru-RU"/>
              </w:rPr>
              <w:t>-  3 орфографических ошибки, если среди них есть однотипные.</w:t>
            </w:r>
          </w:p>
        </w:tc>
        <w:tc>
          <w:tcPr>
            <w:tcW w:w="1417" w:type="dxa"/>
            <w:tcBorders>
              <w:top w:val="single" w:sz="4" w:space="0" w:color="auto"/>
              <w:left w:val="single" w:sz="4" w:space="0" w:color="auto"/>
              <w:bottom w:val="single" w:sz="4" w:space="0" w:color="auto"/>
              <w:right w:val="single" w:sz="4" w:space="0" w:color="auto"/>
            </w:tcBorders>
            <w:hideMark/>
          </w:tcPr>
          <w:p w:rsidR="007E2D10" w:rsidRDefault="007E2D10" w:rsidP="007E2D10">
            <w:pPr>
              <w:jc w:val="center"/>
            </w:pPr>
            <w:r>
              <w:t>4</w:t>
            </w:r>
          </w:p>
        </w:tc>
      </w:tr>
      <w:tr w:rsidR="007E2D10" w:rsidTr="007E2D10">
        <w:tc>
          <w:tcPr>
            <w:tcW w:w="9039" w:type="dxa"/>
            <w:tcBorders>
              <w:top w:val="single" w:sz="4" w:space="0" w:color="auto"/>
              <w:left w:val="single" w:sz="4" w:space="0" w:color="auto"/>
              <w:bottom w:val="single" w:sz="4" w:space="0" w:color="auto"/>
              <w:right w:val="single" w:sz="4" w:space="0" w:color="auto"/>
            </w:tcBorders>
            <w:hideMark/>
          </w:tcPr>
          <w:p w:rsidR="007E2D10" w:rsidRPr="007E2D10" w:rsidRDefault="007E2D10" w:rsidP="007E2D10">
            <w:pPr>
              <w:jc w:val="both"/>
              <w:rPr>
                <w:lang w:val="ru-RU"/>
              </w:rPr>
            </w:pPr>
            <w:r w:rsidRPr="007E2D10">
              <w:rPr>
                <w:lang w:val="ru-RU"/>
              </w:rPr>
              <w:t xml:space="preserve">- 4 орфографические и 4 пунктуационные ошибки, </w:t>
            </w:r>
          </w:p>
          <w:p w:rsidR="007E2D10" w:rsidRPr="007E2D10" w:rsidRDefault="007E2D10" w:rsidP="007E2D10">
            <w:pPr>
              <w:jc w:val="both"/>
              <w:rPr>
                <w:lang w:val="ru-RU"/>
              </w:rPr>
            </w:pPr>
            <w:r w:rsidRPr="007E2D10">
              <w:rPr>
                <w:lang w:val="ru-RU"/>
              </w:rPr>
              <w:t xml:space="preserve">- 3 орфографические и 5 пунктуационных ошибок, </w:t>
            </w:r>
          </w:p>
          <w:p w:rsidR="007E2D10" w:rsidRPr="007E2D10" w:rsidRDefault="007E2D10" w:rsidP="007E2D10">
            <w:pPr>
              <w:jc w:val="both"/>
              <w:rPr>
                <w:lang w:val="ru-RU"/>
              </w:rPr>
            </w:pPr>
            <w:r w:rsidRPr="007E2D10">
              <w:rPr>
                <w:lang w:val="ru-RU"/>
              </w:rPr>
              <w:t xml:space="preserve">- 7 пунктуационных ошибок при отсутствии орфографических,  </w:t>
            </w:r>
          </w:p>
          <w:p w:rsidR="007E2D10" w:rsidRPr="007E2D10" w:rsidRDefault="007E2D10" w:rsidP="007E2D10">
            <w:pPr>
              <w:jc w:val="both"/>
              <w:rPr>
                <w:lang w:val="ru-RU"/>
              </w:rPr>
            </w:pPr>
            <w:r w:rsidRPr="007E2D10">
              <w:rPr>
                <w:lang w:val="ru-RU"/>
              </w:rPr>
              <w:t>-  6 орфографических ошибок и 6 пунктуационных ошибок, если среди тех и других имеются однотипные и негрубые ошибки.</w:t>
            </w:r>
          </w:p>
        </w:tc>
        <w:tc>
          <w:tcPr>
            <w:tcW w:w="1417" w:type="dxa"/>
            <w:tcBorders>
              <w:top w:val="single" w:sz="4" w:space="0" w:color="auto"/>
              <w:left w:val="single" w:sz="4" w:space="0" w:color="auto"/>
              <w:bottom w:val="single" w:sz="4" w:space="0" w:color="auto"/>
              <w:right w:val="single" w:sz="4" w:space="0" w:color="auto"/>
            </w:tcBorders>
            <w:hideMark/>
          </w:tcPr>
          <w:p w:rsidR="007E2D10" w:rsidRDefault="007E2D10" w:rsidP="007E2D10">
            <w:pPr>
              <w:jc w:val="center"/>
            </w:pPr>
            <w:r>
              <w:t>3</w:t>
            </w:r>
          </w:p>
        </w:tc>
      </w:tr>
      <w:tr w:rsidR="007E2D10" w:rsidTr="007E2D10">
        <w:tc>
          <w:tcPr>
            <w:tcW w:w="9039" w:type="dxa"/>
            <w:tcBorders>
              <w:top w:val="single" w:sz="4" w:space="0" w:color="auto"/>
              <w:left w:val="single" w:sz="4" w:space="0" w:color="auto"/>
              <w:bottom w:val="single" w:sz="4" w:space="0" w:color="auto"/>
              <w:right w:val="single" w:sz="4" w:space="0" w:color="auto"/>
            </w:tcBorders>
            <w:hideMark/>
          </w:tcPr>
          <w:p w:rsidR="007E2D10" w:rsidRPr="007E2D10" w:rsidRDefault="007E2D10" w:rsidP="007E2D10">
            <w:pPr>
              <w:jc w:val="both"/>
              <w:rPr>
                <w:lang w:val="ru-RU"/>
              </w:rPr>
            </w:pPr>
            <w:r w:rsidRPr="007E2D10">
              <w:rPr>
                <w:lang w:val="ru-RU"/>
              </w:rPr>
              <w:t xml:space="preserve">- 7 орфографических и 7 пунктуационных ошибок, </w:t>
            </w:r>
          </w:p>
          <w:p w:rsidR="007E2D10" w:rsidRPr="007E2D10" w:rsidRDefault="007E2D10" w:rsidP="007E2D10">
            <w:pPr>
              <w:jc w:val="both"/>
              <w:rPr>
                <w:lang w:val="ru-RU"/>
              </w:rPr>
            </w:pPr>
            <w:r w:rsidRPr="007E2D10">
              <w:rPr>
                <w:lang w:val="ru-RU"/>
              </w:rPr>
              <w:t>- 6 орфографических и 8 пунктуационных ошибок,</w:t>
            </w:r>
          </w:p>
          <w:p w:rsidR="007E2D10" w:rsidRDefault="007E2D10" w:rsidP="007E2D10">
            <w:pPr>
              <w:jc w:val="both"/>
            </w:pPr>
            <w:r>
              <w:t xml:space="preserve">-  8 </w:t>
            </w:r>
            <w:proofErr w:type="spellStart"/>
            <w:r>
              <w:t>орфографических</w:t>
            </w:r>
            <w:proofErr w:type="spellEnd"/>
            <w:r>
              <w:t xml:space="preserve"> и 6 </w:t>
            </w:r>
            <w:proofErr w:type="spellStart"/>
            <w:r>
              <w:t>пунктуационных</w:t>
            </w:r>
            <w:proofErr w:type="spellEnd"/>
            <w:r>
              <w:t xml:space="preserve"> </w:t>
            </w:r>
            <w:proofErr w:type="spellStart"/>
            <w:r>
              <w:t>ошибок</w:t>
            </w:r>
            <w:proofErr w:type="spellEnd"/>
            <w:r>
              <w:t>.</w:t>
            </w:r>
          </w:p>
        </w:tc>
        <w:tc>
          <w:tcPr>
            <w:tcW w:w="1417" w:type="dxa"/>
            <w:tcBorders>
              <w:top w:val="single" w:sz="4" w:space="0" w:color="auto"/>
              <w:left w:val="single" w:sz="4" w:space="0" w:color="auto"/>
              <w:bottom w:val="single" w:sz="4" w:space="0" w:color="auto"/>
              <w:right w:val="single" w:sz="4" w:space="0" w:color="auto"/>
            </w:tcBorders>
            <w:hideMark/>
          </w:tcPr>
          <w:p w:rsidR="007E2D10" w:rsidRDefault="007E2D10" w:rsidP="007E2D10">
            <w:pPr>
              <w:jc w:val="center"/>
            </w:pPr>
            <w:r>
              <w:t>2</w:t>
            </w:r>
          </w:p>
        </w:tc>
      </w:tr>
    </w:tbl>
    <w:p w:rsidR="007E2D10" w:rsidRDefault="007E2D10" w:rsidP="007E2D10">
      <w:pPr>
        <w:pStyle w:val="ae"/>
        <w:shd w:val="clear" w:color="auto" w:fill="FFFFFF"/>
        <w:spacing w:before="0" w:beforeAutospacing="0" w:after="0" w:afterAutospacing="0" w:line="294" w:lineRule="atLeast"/>
        <w:rPr>
          <w:color w:val="000000"/>
        </w:rPr>
      </w:pPr>
    </w:p>
    <w:p w:rsidR="007E2D10" w:rsidRDefault="007E2D10" w:rsidP="007E2D10">
      <w:pPr>
        <w:pStyle w:val="ae"/>
        <w:shd w:val="clear" w:color="auto" w:fill="FFFFFF"/>
        <w:spacing w:before="0" w:beforeAutospacing="0" w:after="0" w:afterAutospacing="0"/>
        <w:jc w:val="center"/>
        <w:rPr>
          <w:b/>
          <w:color w:val="000000"/>
        </w:rPr>
      </w:pPr>
      <w:r>
        <w:rPr>
          <w:b/>
          <w:color w:val="000000"/>
        </w:rPr>
        <w:t>Грамматические задания</w:t>
      </w:r>
    </w:p>
    <w:p w:rsidR="007E2D10" w:rsidRDefault="007E2D10" w:rsidP="007E2D10">
      <w:pPr>
        <w:pStyle w:val="ae"/>
        <w:shd w:val="clear" w:color="auto" w:fill="FFFFFF"/>
        <w:spacing w:before="0" w:beforeAutospacing="0" w:after="0" w:afterAutospacing="0"/>
        <w:jc w:val="center"/>
        <w:rPr>
          <w:b/>
          <w:color w:val="000000"/>
        </w:rPr>
      </w:pPr>
      <w:r>
        <w:rPr>
          <w:b/>
          <w:color w:val="000000"/>
        </w:rPr>
        <w:t>1 вариант</w:t>
      </w:r>
    </w:p>
    <w:p w:rsidR="007E2D10" w:rsidRDefault="007E2D10" w:rsidP="007E2D10">
      <w:pPr>
        <w:pStyle w:val="ae"/>
        <w:shd w:val="clear" w:color="auto" w:fill="FFFFFF"/>
        <w:spacing w:before="0" w:beforeAutospacing="0" w:after="0" w:afterAutospacing="0"/>
        <w:rPr>
          <w:color w:val="000000"/>
        </w:rPr>
      </w:pPr>
    </w:p>
    <w:tbl>
      <w:tblPr>
        <w:tblStyle w:val="ac"/>
        <w:tblW w:w="0" w:type="auto"/>
        <w:tblLook w:val="04A0" w:firstRow="1" w:lastRow="0" w:firstColumn="1" w:lastColumn="0" w:noHBand="0" w:noVBand="1"/>
      </w:tblPr>
      <w:tblGrid>
        <w:gridCol w:w="2082"/>
        <w:gridCol w:w="6158"/>
        <w:gridCol w:w="1331"/>
      </w:tblGrid>
      <w:tr w:rsidR="007E2D10" w:rsidTr="007E2D10">
        <w:tc>
          <w:tcPr>
            <w:tcW w:w="2263"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rPr>
                <w:color w:val="000000"/>
                <w:lang w:eastAsia="en-US"/>
              </w:rPr>
            </w:pPr>
            <w:r>
              <w:rPr>
                <w:color w:val="000000"/>
                <w:lang w:eastAsia="en-US"/>
              </w:rPr>
              <w:t>№ задания</w:t>
            </w:r>
          </w:p>
        </w:tc>
        <w:tc>
          <w:tcPr>
            <w:tcW w:w="6776"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rPr>
                <w:color w:val="000000"/>
                <w:lang w:eastAsia="en-US"/>
              </w:rPr>
            </w:pPr>
            <w:r>
              <w:rPr>
                <w:color w:val="000000"/>
                <w:lang w:eastAsia="en-US"/>
              </w:rPr>
              <w:t>ответы</w:t>
            </w:r>
          </w:p>
        </w:tc>
        <w:tc>
          <w:tcPr>
            <w:tcW w:w="1440"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jc w:val="center"/>
              <w:rPr>
                <w:color w:val="000000"/>
                <w:lang w:eastAsia="en-US"/>
              </w:rPr>
            </w:pPr>
            <w:r>
              <w:rPr>
                <w:color w:val="000000"/>
                <w:lang w:eastAsia="en-US"/>
              </w:rPr>
              <w:t>балл</w:t>
            </w:r>
          </w:p>
        </w:tc>
      </w:tr>
      <w:tr w:rsidR="007E2D10" w:rsidTr="007E2D10">
        <w:tc>
          <w:tcPr>
            <w:tcW w:w="2263"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rPr>
                <w:color w:val="000000"/>
                <w:lang w:eastAsia="en-US"/>
              </w:rPr>
            </w:pPr>
            <w:r>
              <w:rPr>
                <w:color w:val="000000"/>
                <w:lang w:eastAsia="en-US"/>
              </w:rPr>
              <w:t>1</w:t>
            </w:r>
          </w:p>
        </w:tc>
        <w:tc>
          <w:tcPr>
            <w:tcW w:w="6776"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hd w:val="clear" w:color="auto" w:fill="FFFFFF"/>
              <w:ind w:left="720"/>
              <w:rPr>
                <w:color w:val="000000"/>
                <w:lang w:eastAsia="en-US"/>
              </w:rPr>
            </w:pPr>
            <w:r>
              <w:rPr>
                <w:color w:val="000000"/>
                <w:lang w:eastAsia="en-US"/>
              </w:rPr>
              <w:t>Прибрежной</w:t>
            </w:r>
          </w:p>
        </w:tc>
        <w:tc>
          <w:tcPr>
            <w:tcW w:w="1440"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jc w:val="center"/>
              <w:rPr>
                <w:color w:val="000000"/>
                <w:lang w:eastAsia="en-US"/>
              </w:rPr>
            </w:pPr>
            <w:r>
              <w:rPr>
                <w:color w:val="000000"/>
                <w:lang w:eastAsia="en-US"/>
              </w:rPr>
              <w:t>1</w:t>
            </w:r>
          </w:p>
        </w:tc>
      </w:tr>
      <w:tr w:rsidR="007E2D10" w:rsidTr="007E2D10">
        <w:tc>
          <w:tcPr>
            <w:tcW w:w="2263"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rPr>
                <w:color w:val="000000"/>
                <w:lang w:eastAsia="en-US"/>
              </w:rPr>
            </w:pPr>
            <w:r>
              <w:rPr>
                <w:color w:val="000000"/>
                <w:lang w:eastAsia="en-US"/>
              </w:rPr>
              <w:t>2</w:t>
            </w:r>
          </w:p>
        </w:tc>
        <w:tc>
          <w:tcPr>
            <w:tcW w:w="6776"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hd w:val="clear" w:color="auto" w:fill="FFFFFF"/>
              <w:ind w:left="720"/>
              <w:rPr>
                <w:color w:val="000000"/>
                <w:lang w:eastAsia="en-US"/>
              </w:rPr>
            </w:pPr>
            <w:r>
              <w:rPr>
                <w:color w:val="000000"/>
                <w:lang w:eastAsia="en-US"/>
              </w:rPr>
              <w:t>Утренний</w:t>
            </w:r>
          </w:p>
        </w:tc>
        <w:tc>
          <w:tcPr>
            <w:tcW w:w="1440"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jc w:val="center"/>
              <w:rPr>
                <w:color w:val="000000"/>
                <w:lang w:eastAsia="en-US"/>
              </w:rPr>
            </w:pPr>
            <w:r>
              <w:rPr>
                <w:color w:val="000000"/>
                <w:lang w:eastAsia="en-US"/>
              </w:rPr>
              <w:t>1</w:t>
            </w:r>
          </w:p>
        </w:tc>
      </w:tr>
      <w:tr w:rsidR="007E2D10" w:rsidTr="007E2D10">
        <w:tc>
          <w:tcPr>
            <w:tcW w:w="2263"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rPr>
                <w:color w:val="000000"/>
                <w:lang w:eastAsia="en-US"/>
              </w:rPr>
            </w:pPr>
            <w:r>
              <w:rPr>
                <w:color w:val="000000"/>
                <w:lang w:eastAsia="en-US"/>
              </w:rPr>
              <w:t>3</w:t>
            </w:r>
          </w:p>
        </w:tc>
        <w:tc>
          <w:tcPr>
            <w:tcW w:w="6776"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hd w:val="clear" w:color="auto" w:fill="FFFFFF"/>
              <w:ind w:left="720"/>
              <w:rPr>
                <w:color w:val="000000"/>
                <w:lang w:eastAsia="en-US"/>
              </w:rPr>
            </w:pPr>
            <w:r>
              <w:rPr>
                <w:color w:val="000000"/>
                <w:lang w:eastAsia="en-US"/>
              </w:rPr>
              <w:t>Наклонились</w:t>
            </w:r>
          </w:p>
        </w:tc>
        <w:tc>
          <w:tcPr>
            <w:tcW w:w="1440"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jc w:val="center"/>
              <w:rPr>
                <w:color w:val="000000"/>
                <w:lang w:eastAsia="en-US"/>
              </w:rPr>
            </w:pPr>
            <w:r>
              <w:rPr>
                <w:color w:val="000000"/>
                <w:lang w:eastAsia="en-US"/>
              </w:rPr>
              <w:t>1</w:t>
            </w:r>
          </w:p>
        </w:tc>
      </w:tr>
      <w:tr w:rsidR="007E2D10" w:rsidTr="007E2D10">
        <w:tc>
          <w:tcPr>
            <w:tcW w:w="2263"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rPr>
                <w:color w:val="000000"/>
                <w:lang w:eastAsia="en-US"/>
              </w:rPr>
            </w:pPr>
            <w:r>
              <w:rPr>
                <w:color w:val="000000"/>
                <w:lang w:eastAsia="en-US"/>
              </w:rPr>
              <w:t>4</w:t>
            </w:r>
          </w:p>
        </w:tc>
        <w:tc>
          <w:tcPr>
            <w:tcW w:w="6776"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hd w:val="clear" w:color="auto" w:fill="FFFFFF"/>
              <w:ind w:left="720"/>
              <w:rPr>
                <w:color w:val="000000"/>
                <w:lang w:eastAsia="en-US"/>
              </w:rPr>
            </w:pPr>
            <w:r>
              <w:rPr>
                <w:color w:val="000000"/>
                <w:lang w:eastAsia="en-US"/>
              </w:rPr>
              <w:t>Полосе у берега</w:t>
            </w:r>
          </w:p>
        </w:tc>
        <w:tc>
          <w:tcPr>
            <w:tcW w:w="1440"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jc w:val="center"/>
              <w:rPr>
                <w:color w:val="000000"/>
                <w:lang w:eastAsia="en-US"/>
              </w:rPr>
            </w:pPr>
            <w:r>
              <w:rPr>
                <w:color w:val="000000"/>
                <w:lang w:eastAsia="en-US"/>
              </w:rPr>
              <w:t>1</w:t>
            </w:r>
          </w:p>
        </w:tc>
      </w:tr>
      <w:tr w:rsidR="007E2D10" w:rsidTr="007E2D10">
        <w:tc>
          <w:tcPr>
            <w:tcW w:w="2263"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rPr>
                <w:color w:val="000000"/>
                <w:lang w:eastAsia="en-US"/>
              </w:rPr>
            </w:pPr>
            <w:r>
              <w:rPr>
                <w:color w:val="000000"/>
                <w:lang w:eastAsia="en-US"/>
              </w:rPr>
              <w:t>5</w:t>
            </w:r>
          </w:p>
        </w:tc>
        <w:tc>
          <w:tcPr>
            <w:tcW w:w="6776"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hd w:val="clear" w:color="auto" w:fill="FFFFFF"/>
              <w:ind w:left="720"/>
              <w:rPr>
                <w:color w:val="000000"/>
                <w:lang w:eastAsia="en-US"/>
              </w:rPr>
            </w:pPr>
            <w:r>
              <w:rPr>
                <w:color w:val="000000"/>
                <w:lang w:eastAsia="en-US"/>
              </w:rPr>
              <w:t>Строители расположились</w:t>
            </w:r>
          </w:p>
        </w:tc>
        <w:tc>
          <w:tcPr>
            <w:tcW w:w="1440"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jc w:val="center"/>
              <w:rPr>
                <w:color w:val="000000"/>
                <w:lang w:eastAsia="en-US"/>
              </w:rPr>
            </w:pPr>
            <w:r>
              <w:rPr>
                <w:color w:val="000000"/>
                <w:lang w:eastAsia="en-US"/>
              </w:rPr>
              <w:t>1</w:t>
            </w:r>
          </w:p>
        </w:tc>
      </w:tr>
      <w:tr w:rsidR="007E2D10" w:rsidTr="007E2D10">
        <w:tc>
          <w:tcPr>
            <w:tcW w:w="2263"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rPr>
                <w:color w:val="000000"/>
                <w:lang w:eastAsia="en-US"/>
              </w:rPr>
            </w:pPr>
            <w:r>
              <w:rPr>
                <w:color w:val="000000"/>
                <w:lang w:eastAsia="en-US"/>
              </w:rPr>
              <w:t>6</w:t>
            </w:r>
          </w:p>
        </w:tc>
        <w:tc>
          <w:tcPr>
            <w:tcW w:w="6776"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hd w:val="clear" w:color="auto" w:fill="FFFFFF"/>
              <w:ind w:left="720"/>
              <w:rPr>
                <w:color w:val="000000"/>
                <w:lang w:eastAsia="en-US"/>
              </w:rPr>
            </w:pPr>
            <w:r>
              <w:rPr>
                <w:color w:val="000000"/>
                <w:lang w:eastAsia="en-US"/>
              </w:rPr>
              <w:t>7</w:t>
            </w:r>
          </w:p>
        </w:tc>
        <w:tc>
          <w:tcPr>
            <w:tcW w:w="1440"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jc w:val="center"/>
              <w:rPr>
                <w:color w:val="000000"/>
                <w:lang w:eastAsia="en-US"/>
              </w:rPr>
            </w:pPr>
            <w:r>
              <w:rPr>
                <w:color w:val="000000"/>
                <w:lang w:eastAsia="en-US"/>
              </w:rPr>
              <w:t>1</w:t>
            </w:r>
          </w:p>
        </w:tc>
      </w:tr>
      <w:tr w:rsidR="007E2D10" w:rsidTr="007E2D10">
        <w:tc>
          <w:tcPr>
            <w:tcW w:w="2263"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rPr>
                <w:color w:val="000000"/>
                <w:lang w:eastAsia="en-US"/>
              </w:rPr>
            </w:pPr>
            <w:r>
              <w:rPr>
                <w:color w:val="000000"/>
                <w:lang w:eastAsia="en-US"/>
              </w:rPr>
              <w:t>7</w:t>
            </w:r>
          </w:p>
        </w:tc>
        <w:tc>
          <w:tcPr>
            <w:tcW w:w="6776"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hd w:val="clear" w:color="auto" w:fill="FFFFFF"/>
              <w:ind w:left="720"/>
              <w:rPr>
                <w:color w:val="000000"/>
                <w:lang w:eastAsia="en-US"/>
              </w:rPr>
            </w:pPr>
            <w:r>
              <w:rPr>
                <w:color w:val="000000"/>
                <w:lang w:eastAsia="en-US"/>
              </w:rPr>
              <w:t>4</w:t>
            </w:r>
          </w:p>
        </w:tc>
        <w:tc>
          <w:tcPr>
            <w:tcW w:w="1440"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jc w:val="center"/>
              <w:rPr>
                <w:color w:val="000000"/>
                <w:lang w:eastAsia="en-US"/>
              </w:rPr>
            </w:pPr>
            <w:r>
              <w:rPr>
                <w:color w:val="000000"/>
                <w:lang w:eastAsia="en-US"/>
              </w:rPr>
              <w:t>1</w:t>
            </w:r>
          </w:p>
        </w:tc>
      </w:tr>
      <w:tr w:rsidR="007E2D10" w:rsidTr="007E2D10">
        <w:tc>
          <w:tcPr>
            <w:tcW w:w="2263"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rPr>
                <w:color w:val="000000"/>
                <w:lang w:eastAsia="en-US"/>
              </w:rPr>
            </w:pPr>
            <w:r>
              <w:rPr>
                <w:color w:val="000000"/>
                <w:lang w:eastAsia="en-US"/>
              </w:rPr>
              <w:t>8</w:t>
            </w:r>
          </w:p>
        </w:tc>
        <w:tc>
          <w:tcPr>
            <w:tcW w:w="6776"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hd w:val="clear" w:color="auto" w:fill="FFFFFF"/>
              <w:ind w:left="720"/>
              <w:rPr>
                <w:color w:val="000000"/>
                <w:lang w:eastAsia="en-US"/>
              </w:rPr>
            </w:pPr>
            <w:r>
              <w:rPr>
                <w:color w:val="000000"/>
                <w:lang w:eastAsia="en-US"/>
              </w:rPr>
              <w:t>3</w:t>
            </w:r>
          </w:p>
        </w:tc>
        <w:tc>
          <w:tcPr>
            <w:tcW w:w="1440"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jc w:val="center"/>
              <w:rPr>
                <w:color w:val="000000"/>
                <w:lang w:eastAsia="en-US"/>
              </w:rPr>
            </w:pPr>
            <w:r>
              <w:rPr>
                <w:color w:val="000000"/>
                <w:lang w:eastAsia="en-US"/>
              </w:rPr>
              <w:t>1</w:t>
            </w:r>
          </w:p>
        </w:tc>
      </w:tr>
      <w:tr w:rsidR="007E2D10" w:rsidTr="007E2D10">
        <w:tc>
          <w:tcPr>
            <w:tcW w:w="2263"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rPr>
                <w:color w:val="000000"/>
                <w:lang w:eastAsia="en-US"/>
              </w:rPr>
            </w:pPr>
            <w:r>
              <w:rPr>
                <w:color w:val="000000"/>
                <w:lang w:eastAsia="en-US"/>
              </w:rPr>
              <w:t>9</w:t>
            </w:r>
          </w:p>
        </w:tc>
        <w:tc>
          <w:tcPr>
            <w:tcW w:w="6776"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hd w:val="clear" w:color="auto" w:fill="FFFFFF"/>
              <w:ind w:left="720"/>
              <w:rPr>
                <w:color w:val="000000"/>
                <w:lang w:eastAsia="en-US"/>
              </w:rPr>
            </w:pPr>
            <w:r>
              <w:rPr>
                <w:color w:val="000000"/>
                <w:lang w:eastAsia="en-US"/>
              </w:rPr>
              <w:t>2,4</w:t>
            </w:r>
          </w:p>
        </w:tc>
        <w:tc>
          <w:tcPr>
            <w:tcW w:w="1440"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jc w:val="center"/>
              <w:rPr>
                <w:color w:val="000000"/>
                <w:lang w:eastAsia="en-US"/>
              </w:rPr>
            </w:pPr>
            <w:r>
              <w:rPr>
                <w:color w:val="000000"/>
                <w:lang w:eastAsia="en-US"/>
              </w:rPr>
              <w:t>2</w:t>
            </w:r>
          </w:p>
        </w:tc>
      </w:tr>
    </w:tbl>
    <w:p w:rsidR="007E2D10" w:rsidRDefault="007E2D10" w:rsidP="007E2D10">
      <w:pPr>
        <w:pStyle w:val="ae"/>
        <w:shd w:val="clear" w:color="auto" w:fill="FFFFFF"/>
        <w:spacing w:before="0" w:beforeAutospacing="0" w:after="0" w:afterAutospacing="0"/>
        <w:rPr>
          <w:color w:val="000000"/>
        </w:rPr>
      </w:pPr>
    </w:p>
    <w:p w:rsidR="007E2D10" w:rsidRDefault="007E2D10" w:rsidP="007E2D10">
      <w:pPr>
        <w:pStyle w:val="ae"/>
        <w:shd w:val="clear" w:color="auto" w:fill="FFFFFF"/>
        <w:spacing w:before="0" w:beforeAutospacing="0" w:after="0" w:afterAutospacing="0"/>
        <w:jc w:val="center"/>
        <w:rPr>
          <w:b/>
          <w:color w:val="000000"/>
        </w:rPr>
      </w:pPr>
      <w:r>
        <w:rPr>
          <w:b/>
          <w:color w:val="000000"/>
        </w:rPr>
        <w:t>2 вариант</w:t>
      </w:r>
    </w:p>
    <w:p w:rsidR="007E2D10" w:rsidRDefault="007E2D10" w:rsidP="007E2D10">
      <w:pPr>
        <w:pStyle w:val="ae"/>
        <w:shd w:val="clear" w:color="auto" w:fill="FFFFFF"/>
        <w:spacing w:before="0" w:beforeAutospacing="0" w:after="0" w:afterAutospacing="0"/>
        <w:rPr>
          <w:b/>
          <w:color w:val="000000"/>
        </w:rPr>
      </w:pPr>
    </w:p>
    <w:tbl>
      <w:tblPr>
        <w:tblStyle w:val="ac"/>
        <w:tblW w:w="0" w:type="auto"/>
        <w:tblLook w:val="04A0" w:firstRow="1" w:lastRow="0" w:firstColumn="1" w:lastColumn="0" w:noHBand="0" w:noVBand="1"/>
      </w:tblPr>
      <w:tblGrid>
        <w:gridCol w:w="2077"/>
        <w:gridCol w:w="6167"/>
        <w:gridCol w:w="1327"/>
      </w:tblGrid>
      <w:tr w:rsidR="007E2D10" w:rsidTr="007E2D10">
        <w:tc>
          <w:tcPr>
            <w:tcW w:w="2263"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rPr>
                <w:color w:val="000000"/>
                <w:lang w:eastAsia="en-US"/>
              </w:rPr>
            </w:pPr>
            <w:r>
              <w:rPr>
                <w:color w:val="000000"/>
                <w:lang w:eastAsia="en-US"/>
              </w:rPr>
              <w:t>№ задания</w:t>
            </w:r>
          </w:p>
        </w:tc>
        <w:tc>
          <w:tcPr>
            <w:tcW w:w="6776"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rPr>
                <w:color w:val="000000"/>
                <w:lang w:eastAsia="en-US"/>
              </w:rPr>
            </w:pPr>
            <w:r>
              <w:rPr>
                <w:color w:val="000000"/>
                <w:lang w:eastAsia="en-US"/>
              </w:rPr>
              <w:t>ответы</w:t>
            </w:r>
          </w:p>
        </w:tc>
        <w:tc>
          <w:tcPr>
            <w:tcW w:w="1440"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jc w:val="center"/>
              <w:rPr>
                <w:color w:val="000000"/>
                <w:lang w:eastAsia="en-US"/>
              </w:rPr>
            </w:pPr>
            <w:r>
              <w:rPr>
                <w:color w:val="000000"/>
                <w:lang w:eastAsia="en-US"/>
              </w:rPr>
              <w:t>балл</w:t>
            </w:r>
          </w:p>
        </w:tc>
      </w:tr>
      <w:tr w:rsidR="007E2D10" w:rsidTr="007E2D10">
        <w:tc>
          <w:tcPr>
            <w:tcW w:w="2263"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rPr>
                <w:color w:val="000000"/>
                <w:lang w:eastAsia="en-US"/>
              </w:rPr>
            </w:pPr>
            <w:r>
              <w:rPr>
                <w:color w:val="000000"/>
                <w:lang w:eastAsia="en-US"/>
              </w:rPr>
              <w:t>1</w:t>
            </w:r>
          </w:p>
        </w:tc>
        <w:tc>
          <w:tcPr>
            <w:tcW w:w="6776"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hd w:val="clear" w:color="auto" w:fill="FFFFFF"/>
              <w:ind w:left="720"/>
              <w:rPr>
                <w:color w:val="000000"/>
                <w:lang w:eastAsia="en-US"/>
              </w:rPr>
            </w:pPr>
            <w:r>
              <w:rPr>
                <w:color w:val="000000"/>
                <w:lang w:eastAsia="en-US"/>
              </w:rPr>
              <w:t>Расчищать</w:t>
            </w:r>
          </w:p>
        </w:tc>
        <w:tc>
          <w:tcPr>
            <w:tcW w:w="1440"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jc w:val="center"/>
              <w:rPr>
                <w:color w:val="000000"/>
                <w:lang w:eastAsia="en-US"/>
              </w:rPr>
            </w:pPr>
            <w:r>
              <w:rPr>
                <w:color w:val="000000"/>
                <w:lang w:eastAsia="en-US"/>
              </w:rPr>
              <w:t>1</w:t>
            </w:r>
          </w:p>
        </w:tc>
      </w:tr>
      <w:tr w:rsidR="007E2D10" w:rsidTr="007E2D10">
        <w:tc>
          <w:tcPr>
            <w:tcW w:w="2263"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rPr>
                <w:color w:val="000000"/>
                <w:lang w:eastAsia="en-US"/>
              </w:rPr>
            </w:pPr>
            <w:r>
              <w:rPr>
                <w:color w:val="000000"/>
                <w:lang w:eastAsia="en-US"/>
              </w:rPr>
              <w:t>2</w:t>
            </w:r>
          </w:p>
        </w:tc>
        <w:tc>
          <w:tcPr>
            <w:tcW w:w="6776"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hd w:val="clear" w:color="auto" w:fill="FFFFFF"/>
              <w:ind w:left="720"/>
              <w:rPr>
                <w:color w:val="000000"/>
                <w:lang w:eastAsia="en-US"/>
              </w:rPr>
            </w:pPr>
            <w:r>
              <w:rPr>
                <w:color w:val="000000"/>
                <w:lang w:eastAsia="en-US"/>
              </w:rPr>
              <w:t>Подломленные</w:t>
            </w:r>
          </w:p>
        </w:tc>
        <w:tc>
          <w:tcPr>
            <w:tcW w:w="1440"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jc w:val="center"/>
              <w:rPr>
                <w:color w:val="000000"/>
                <w:lang w:eastAsia="en-US"/>
              </w:rPr>
            </w:pPr>
            <w:r>
              <w:rPr>
                <w:color w:val="000000"/>
                <w:lang w:eastAsia="en-US"/>
              </w:rPr>
              <w:t>1</w:t>
            </w:r>
          </w:p>
        </w:tc>
      </w:tr>
      <w:tr w:rsidR="007E2D10" w:rsidTr="007E2D10">
        <w:tc>
          <w:tcPr>
            <w:tcW w:w="2263"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rPr>
                <w:color w:val="000000"/>
                <w:lang w:eastAsia="en-US"/>
              </w:rPr>
            </w:pPr>
            <w:r>
              <w:rPr>
                <w:color w:val="000000"/>
                <w:lang w:eastAsia="en-US"/>
              </w:rPr>
              <w:t>3</w:t>
            </w:r>
          </w:p>
        </w:tc>
        <w:tc>
          <w:tcPr>
            <w:tcW w:w="6776"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hd w:val="clear" w:color="auto" w:fill="FFFFFF"/>
              <w:ind w:left="720"/>
              <w:rPr>
                <w:color w:val="000000"/>
                <w:lang w:eastAsia="en-US"/>
              </w:rPr>
            </w:pPr>
            <w:r>
              <w:rPr>
                <w:color w:val="000000"/>
                <w:lang w:eastAsia="en-US"/>
              </w:rPr>
              <w:t>Большим, огромным</w:t>
            </w:r>
          </w:p>
        </w:tc>
        <w:tc>
          <w:tcPr>
            <w:tcW w:w="1440"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jc w:val="center"/>
              <w:rPr>
                <w:color w:val="000000"/>
                <w:lang w:eastAsia="en-US"/>
              </w:rPr>
            </w:pPr>
            <w:r>
              <w:rPr>
                <w:color w:val="000000"/>
                <w:lang w:eastAsia="en-US"/>
              </w:rPr>
              <w:t>1</w:t>
            </w:r>
          </w:p>
        </w:tc>
      </w:tr>
      <w:tr w:rsidR="007E2D10" w:rsidTr="007E2D10">
        <w:tc>
          <w:tcPr>
            <w:tcW w:w="2263"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rPr>
                <w:color w:val="000000"/>
                <w:lang w:eastAsia="en-US"/>
              </w:rPr>
            </w:pPr>
            <w:r>
              <w:rPr>
                <w:color w:val="000000"/>
                <w:lang w:eastAsia="en-US"/>
              </w:rPr>
              <w:t>4</w:t>
            </w:r>
          </w:p>
        </w:tc>
        <w:tc>
          <w:tcPr>
            <w:tcW w:w="6776"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hd w:val="clear" w:color="auto" w:fill="FFFFFF"/>
              <w:ind w:left="720"/>
              <w:rPr>
                <w:color w:val="000000"/>
                <w:lang w:eastAsia="en-US"/>
              </w:rPr>
            </w:pPr>
            <w:r>
              <w:rPr>
                <w:color w:val="000000"/>
                <w:lang w:eastAsia="en-US"/>
              </w:rPr>
              <w:t>Пылью из снега</w:t>
            </w:r>
          </w:p>
        </w:tc>
        <w:tc>
          <w:tcPr>
            <w:tcW w:w="1440"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jc w:val="center"/>
              <w:rPr>
                <w:color w:val="000000"/>
                <w:lang w:eastAsia="en-US"/>
              </w:rPr>
            </w:pPr>
            <w:r>
              <w:rPr>
                <w:color w:val="000000"/>
                <w:lang w:eastAsia="en-US"/>
              </w:rPr>
              <w:t>1</w:t>
            </w:r>
          </w:p>
        </w:tc>
      </w:tr>
      <w:tr w:rsidR="007E2D10" w:rsidTr="007E2D10">
        <w:tc>
          <w:tcPr>
            <w:tcW w:w="2263"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rPr>
                <w:color w:val="000000"/>
                <w:lang w:eastAsia="en-US"/>
              </w:rPr>
            </w:pPr>
            <w:r>
              <w:rPr>
                <w:color w:val="000000"/>
                <w:lang w:eastAsia="en-US"/>
              </w:rPr>
              <w:t>5</w:t>
            </w:r>
          </w:p>
        </w:tc>
        <w:tc>
          <w:tcPr>
            <w:tcW w:w="6776"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hd w:val="clear" w:color="auto" w:fill="FFFFFF"/>
              <w:ind w:left="720"/>
              <w:rPr>
                <w:color w:val="000000"/>
                <w:lang w:eastAsia="en-US"/>
              </w:rPr>
            </w:pPr>
            <w:r>
              <w:rPr>
                <w:color w:val="000000"/>
                <w:lang w:eastAsia="en-US"/>
              </w:rPr>
              <w:t>Почувствовалось присутствие</w:t>
            </w:r>
          </w:p>
        </w:tc>
        <w:tc>
          <w:tcPr>
            <w:tcW w:w="1440"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jc w:val="center"/>
              <w:rPr>
                <w:color w:val="000000"/>
                <w:lang w:eastAsia="en-US"/>
              </w:rPr>
            </w:pPr>
            <w:r>
              <w:rPr>
                <w:color w:val="000000"/>
                <w:lang w:eastAsia="en-US"/>
              </w:rPr>
              <w:t>1</w:t>
            </w:r>
          </w:p>
        </w:tc>
      </w:tr>
      <w:tr w:rsidR="007E2D10" w:rsidTr="007E2D10">
        <w:tc>
          <w:tcPr>
            <w:tcW w:w="2263"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rPr>
                <w:color w:val="000000"/>
                <w:lang w:eastAsia="en-US"/>
              </w:rPr>
            </w:pPr>
            <w:r>
              <w:rPr>
                <w:color w:val="000000"/>
                <w:lang w:eastAsia="en-US"/>
              </w:rPr>
              <w:t>6</w:t>
            </w:r>
          </w:p>
        </w:tc>
        <w:tc>
          <w:tcPr>
            <w:tcW w:w="6776"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hd w:val="clear" w:color="auto" w:fill="FFFFFF"/>
              <w:ind w:left="720"/>
              <w:rPr>
                <w:color w:val="000000"/>
                <w:lang w:eastAsia="en-US"/>
              </w:rPr>
            </w:pPr>
            <w:r>
              <w:rPr>
                <w:color w:val="000000"/>
                <w:lang w:eastAsia="en-US"/>
              </w:rPr>
              <w:t>9</w:t>
            </w:r>
          </w:p>
        </w:tc>
        <w:tc>
          <w:tcPr>
            <w:tcW w:w="1440"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jc w:val="center"/>
              <w:rPr>
                <w:color w:val="000000"/>
                <w:lang w:eastAsia="en-US"/>
              </w:rPr>
            </w:pPr>
            <w:r>
              <w:rPr>
                <w:color w:val="000000"/>
                <w:lang w:eastAsia="en-US"/>
              </w:rPr>
              <w:t>1</w:t>
            </w:r>
          </w:p>
        </w:tc>
      </w:tr>
      <w:tr w:rsidR="007E2D10" w:rsidTr="007E2D10">
        <w:tc>
          <w:tcPr>
            <w:tcW w:w="2263"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rPr>
                <w:color w:val="000000"/>
                <w:lang w:eastAsia="en-US"/>
              </w:rPr>
            </w:pPr>
            <w:r>
              <w:rPr>
                <w:color w:val="000000"/>
                <w:lang w:eastAsia="en-US"/>
              </w:rPr>
              <w:t>7</w:t>
            </w:r>
          </w:p>
        </w:tc>
        <w:tc>
          <w:tcPr>
            <w:tcW w:w="6776"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hd w:val="clear" w:color="auto" w:fill="FFFFFF"/>
              <w:ind w:left="720"/>
              <w:rPr>
                <w:color w:val="000000"/>
                <w:lang w:eastAsia="en-US"/>
              </w:rPr>
            </w:pPr>
            <w:r>
              <w:rPr>
                <w:color w:val="000000"/>
                <w:lang w:eastAsia="en-US"/>
              </w:rPr>
              <w:t>4</w:t>
            </w:r>
          </w:p>
        </w:tc>
        <w:tc>
          <w:tcPr>
            <w:tcW w:w="1440"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jc w:val="center"/>
              <w:rPr>
                <w:color w:val="000000"/>
                <w:lang w:eastAsia="en-US"/>
              </w:rPr>
            </w:pPr>
            <w:r>
              <w:rPr>
                <w:color w:val="000000"/>
                <w:lang w:eastAsia="en-US"/>
              </w:rPr>
              <w:t>1</w:t>
            </w:r>
          </w:p>
        </w:tc>
      </w:tr>
      <w:tr w:rsidR="007E2D10" w:rsidTr="007E2D10">
        <w:tc>
          <w:tcPr>
            <w:tcW w:w="2263"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rPr>
                <w:color w:val="000000"/>
                <w:lang w:eastAsia="en-US"/>
              </w:rPr>
            </w:pPr>
            <w:r>
              <w:rPr>
                <w:color w:val="000000"/>
                <w:lang w:eastAsia="en-US"/>
              </w:rPr>
              <w:t>8</w:t>
            </w:r>
          </w:p>
        </w:tc>
        <w:tc>
          <w:tcPr>
            <w:tcW w:w="6776"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hd w:val="clear" w:color="auto" w:fill="FFFFFF"/>
              <w:ind w:left="720"/>
              <w:rPr>
                <w:color w:val="000000"/>
                <w:lang w:eastAsia="en-US"/>
              </w:rPr>
            </w:pPr>
            <w:r>
              <w:rPr>
                <w:color w:val="000000"/>
                <w:lang w:eastAsia="en-US"/>
              </w:rPr>
              <w:t>2</w:t>
            </w:r>
          </w:p>
        </w:tc>
        <w:tc>
          <w:tcPr>
            <w:tcW w:w="1440"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jc w:val="center"/>
              <w:rPr>
                <w:color w:val="000000"/>
                <w:lang w:eastAsia="en-US"/>
              </w:rPr>
            </w:pPr>
            <w:r>
              <w:rPr>
                <w:color w:val="000000"/>
                <w:lang w:eastAsia="en-US"/>
              </w:rPr>
              <w:t>1</w:t>
            </w:r>
          </w:p>
        </w:tc>
      </w:tr>
      <w:tr w:rsidR="007E2D10" w:rsidTr="007E2D10">
        <w:tc>
          <w:tcPr>
            <w:tcW w:w="2263"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rPr>
                <w:color w:val="000000"/>
                <w:lang w:eastAsia="en-US"/>
              </w:rPr>
            </w:pPr>
            <w:r>
              <w:rPr>
                <w:color w:val="000000"/>
                <w:lang w:eastAsia="en-US"/>
              </w:rPr>
              <w:t>9</w:t>
            </w:r>
          </w:p>
        </w:tc>
        <w:tc>
          <w:tcPr>
            <w:tcW w:w="6776"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hd w:val="clear" w:color="auto" w:fill="FFFFFF"/>
              <w:ind w:left="720"/>
              <w:rPr>
                <w:color w:val="000000"/>
                <w:lang w:eastAsia="en-US"/>
              </w:rPr>
            </w:pPr>
            <w:r>
              <w:rPr>
                <w:color w:val="000000"/>
                <w:lang w:eastAsia="en-US"/>
              </w:rPr>
              <w:t>10,12,13</w:t>
            </w:r>
          </w:p>
        </w:tc>
        <w:tc>
          <w:tcPr>
            <w:tcW w:w="1440" w:type="dxa"/>
            <w:tcBorders>
              <w:top w:val="single" w:sz="4" w:space="0" w:color="auto"/>
              <w:left w:val="single" w:sz="4" w:space="0" w:color="auto"/>
              <w:bottom w:val="single" w:sz="4" w:space="0" w:color="auto"/>
              <w:right w:val="single" w:sz="4" w:space="0" w:color="auto"/>
            </w:tcBorders>
            <w:hideMark/>
          </w:tcPr>
          <w:p w:rsidR="007E2D10" w:rsidRDefault="007E2D10" w:rsidP="007E2D10">
            <w:pPr>
              <w:pStyle w:val="ae"/>
              <w:spacing w:before="0" w:beforeAutospacing="0" w:after="0" w:afterAutospacing="0"/>
              <w:jc w:val="center"/>
              <w:rPr>
                <w:color w:val="000000"/>
                <w:lang w:eastAsia="en-US"/>
              </w:rPr>
            </w:pPr>
            <w:r>
              <w:rPr>
                <w:color w:val="000000"/>
                <w:lang w:eastAsia="en-US"/>
              </w:rPr>
              <w:t>2</w:t>
            </w:r>
          </w:p>
        </w:tc>
      </w:tr>
    </w:tbl>
    <w:p w:rsidR="007E2D10" w:rsidRDefault="007E2D10" w:rsidP="007E2D10">
      <w:pPr>
        <w:pStyle w:val="ae"/>
        <w:shd w:val="clear" w:color="auto" w:fill="FFFFFF"/>
        <w:spacing w:before="0" w:beforeAutospacing="0" w:after="0" w:afterAutospacing="0"/>
        <w:rPr>
          <w:color w:val="000000"/>
        </w:rPr>
      </w:pPr>
    </w:p>
    <w:p w:rsidR="007E2D10" w:rsidRDefault="007E2D10" w:rsidP="007E2D10">
      <w:pPr>
        <w:rPr>
          <w:b/>
        </w:rPr>
      </w:pPr>
      <w:proofErr w:type="spellStart"/>
      <w:r>
        <w:rPr>
          <w:b/>
        </w:rPr>
        <w:t>Система</w:t>
      </w:r>
      <w:proofErr w:type="spellEnd"/>
      <w:r>
        <w:rPr>
          <w:b/>
        </w:rPr>
        <w:t xml:space="preserve"> </w:t>
      </w:r>
      <w:proofErr w:type="spellStart"/>
      <w:r>
        <w:rPr>
          <w:b/>
        </w:rPr>
        <w:t>оценивания</w:t>
      </w:r>
      <w:proofErr w:type="spellEnd"/>
      <w:r>
        <w:rPr>
          <w:b/>
        </w:rPr>
        <w:t xml:space="preserve">   </w:t>
      </w:r>
      <w:proofErr w:type="spellStart"/>
      <w:r>
        <w:rPr>
          <w:b/>
        </w:rPr>
        <w:t>задания</w:t>
      </w:r>
      <w:proofErr w:type="spellEnd"/>
    </w:p>
    <w:p w:rsidR="007E2D10" w:rsidRDefault="007E2D10" w:rsidP="007E2D10">
      <w:proofErr w:type="spellStart"/>
      <w:r>
        <w:t>Максимальный</w:t>
      </w:r>
      <w:proofErr w:type="spellEnd"/>
      <w:r>
        <w:t xml:space="preserve"> </w:t>
      </w:r>
      <w:proofErr w:type="spellStart"/>
      <w:r>
        <w:t>балл</w:t>
      </w:r>
      <w:proofErr w:type="spellEnd"/>
      <w:r>
        <w:t xml:space="preserve"> – 10</w:t>
      </w:r>
    </w:p>
    <w:p w:rsidR="007E2D10" w:rsidRPr="007E2D10" w:rsidRDefault="007E2D10" w:rsidP="007E2D10">
      <w:pPr>
        <w:rPr>
          <w:rFonts w:ascii="Times New Roman" w:hAnsi="Times New Roman" w:cs="Times New Roman"/>
          <w:sz w:val="24"/>
          <w:szCs w:val="24"/>
          <w:lang w:val="ru-RU"/>
        </w:rPr>
      </w:pPr>
      <w:r w:rsidRPr="007E2D10">
        <w:rPr>
          <w:rFonts w:ascii="Times New Roman" w:hAnsi="Times New Roman" w:cs="Times New Roman"/>
          <w:sz w:val="24"/>
          <w:szCs w:val="24"/>
          <w:lang w:val="ru-RU"/>
        </w:rPr>
        <w:t>Рекомендации по переводу первичных баллов в отметки по пятибалльной шкале</w:t>
      </w:r>
    </w:p>
    <w:p w:rsidR="007E2D10" w:rsidRPr="007E2D10" w:rsidRDefault="007E2D10" w:rsidP="007E2D10">
      <w:pPr>
        <w:rPr>
          <w:rFonts w:ascii="Times New Roman" w:hAnsi="Times New Roman" w:cs="Times New Roman"/>
          <w:sz w:val="24"/>
          <w:szCs w:val="24"/>
          <w:lang w:val="ru-RU"/>
        </w:rPr>
      </w:pPr>
    </w:p>
    <w:tbl>
      <w:tblPr>
        <w:tblStyle w:val="ac"/>
        <w:tblW w:w="0" w:type="auto"/>
        <w:tblLook w:val="04A0" w:firstRow="1" w:lastRow="0" w:firstColumn="1" w:lastColumn="0" w:noHBand="0" w:noVBand="1"/>
      </w:tblPr>
      <w:tblGrid>
        <w:gridCol w:w="2954"/>
        <w:gridCol w:w="1598"/>
        <w:gridCol w:w="1727"/>
        <w:gridCol w:w="1727"/>
        <w:gridCol w:w="1565"/>
      </w:tblGrid>
      <w:tr w:rsidR="007E2D10" w:rsidRPr="00CC5917" w:rsidTr="007E2D10">
        <w:tc>
          <w:tcPr>
            <w:tcW w:w="3085" w:type="dxa"/>
            <w:tcBorders>
              <w:top w:val="single" w:sz="4" w:space="0" w:color="auto"/>
              <w:left w:val="single" w:sz="4" w:space="0" w:color="auto"/>
              <w:bottom w:val="single" w:sz="4" w:space="0" w:color="auto"/>
              <w:right w:val="single" w:sz="4" w:space="0" w:color="auto"/>
            </w:tcBorders>
            <w:hideMark/>
          </w:tcPr>
          <w:p w:rsidR="007E2D10" w:rsidRPr="00CC5917" w:rsidRDefault="007E2D10" w:rsidP="007E2D10">
            <w:pPr>
              <w:jc w:val="right"/>
              <w:rPr>
                <w:rFonts w:ascii="Times New Roman" w:hAnsi="Times New Roman" w:cs="Times New Roman"/>
                <w:sz w:val="24"/>
                <w:szCs w:val="24"/>
              </w:rPr>
            </w:pPr>
            <w:proofErr w:type="spellStart"/>
            <w:r w:rsidRPr="00CC5917">
              <w:rPr>
                <w:rFonts w:ascii="Times New Roman" w:hAnsi="Times New Roman" w:cs="Times New Roman"/>
                <w:sz w:val="24"/>
                <w:szCs w:val="24"/>
              </w:rPr>
              <w:t>Отметка</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по</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пятибалльной</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lastRenderedPageBreak/>
              <w:t>шкале</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7E2D10" w:rsidRPr="00CC5917" w:rsidRDefault="007E2D10" w:rsidP="007E2D10">
            <w:pPr>
              <w:jc w:val="center"/>
              <w:rPr>
                <w:rFonts w:ascii="Times New Roman" w:hAnsi="Times New Roman" w:cs="Times New Roman"/>
                <w:sz w:val="24"/>
                <w:szCs w:val="24"/>
              </w:rPr>
            </w:pPr>
            <w:r w:rsidRPr="00CC5917">
              <w:rPr>
                <w:rFonts w:ascii="Times New Roman" w:hAnsi="Times New Roman" w:cs="Times New Roman"/>
                <w:sz w:val="24"/>
                <w:szCs w:val="24"/>
              </w:rPr>
              <w:lastRenderedPageBreak/>
              <w:t>«2»</w:t>
            </w:r>
          </w:p>
        </w:tc>
        <w:tc>
          <w:tcPr>
            <w:tcW w:w="1843" w:type="dxa"/>
            <w:tcBorders>
              <w:top w:val="single" w:sz="4" w:space="0" w:color="auto"/>
              <w:left w:val="single" w:sz="4" w:space="0" w:color="auto"/>
              <w:bottom w:val="single" w:sz="4" w:space="0" w:color="auto"/>
              <w:right w:val="single" w:sz="4" w:space="0" w:color="auto"/>
            </w:tcBorders>
            <w:hideMark/>
          </w:tcPr>
          <w:p w:rsidR="007E2D10" w:rsidRPr="00CC5917" w:rsidRDefault="007E2D10" w:rsidP="007E2D10">
            <w:pPr>
              <w:jc w:val="center"/>
              <w:rPr>
                <w:rFonts w:ascii="Times New Roman" w:hAnsi="Times New Roman" w:cs="Times New Roman"/>
                <w:sz w:val="24"/>
                <w:szCs w:val="24"/>
              </w:rPr>
            </w:pPr>
            <w:r w:rsidRPr="00CC5917">
              <w:rPr>
                <w:rFonts w:ascii="Times New Roman" w:hAnsi="Times New Roman" w:cs="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hideMark/>
          </w:tcPr>
          <w:p w:rsidR="007E2D10" w:rsidRPr="00CC5917" w:rsidRDefault="007E2D10" w:rsidP="007E2D10">
            <w:pPr>
              <w:jc w:val="center"/>
              <w:rPr>
                <w:rFonts w:ascii="Times New Roman" w:hAnsi="Times New Roman" w:cs="Times New Roman"/>
                <w:sz w:val="24"/>
                <w:szCs w:val="24"/>
              </w:rPr>
            </w:pPr>
            <w:r w:rsidRPr="00CC5917">
              <w:rPr>
                <w:rFonts w:ascii="Times New Roman" w:hAnsi="Times New Roman" w:cs="Times New Roman"/>
                <w:sz w:val="24"/>
                <w:szCs w:val="24"/>
              </w:rPr>
              <w:t>«4»</w:t>
            </w:r>
          </w:p>
        </w:tc>
        <w:tc>
          <w:tcPr>
            <w:tcW w:w="1665" w:type="dxa"/>
            <w:tcBorders>
              <w:top w:val="single" w:sz="4" w:space="0" w:color="auto"/>
              <w:left w:val="single" w:sz="4" w:space="0" w:color="auto"/>
              <w:bottom w:val="single" w:sz="4" w:space="0" w:color="auto"/>
              <w:right w:val="single" w:sz="4" w:space="0" w:color="auto"/>
            </w:tcBorders>
            <w:hideMark/>
          </w:tcPr>
          <w:p w:rsidR="007E2D10" w:rsidRPr="00CC5917" w:rsidRDefault="007E2D10" w:rsidP="007E2D10">
            <w:pPr>
              <w:jc w:val="center"/>
              <w:rPr>
                <w:rFonts w:ascii="Times New Roman" w:hAnsi="Times New Roman" w:cs="Times New Roman"/>
                <w:sz w:val="24"/>
                <w:szCs w:val="24"/>
              </w:rPr>
            </w:pPr>
            <w:r w:rsidRPr="00CC5917">
              <w:rPr>
                <w:rFonts w:ascii="Times New Roman" w:hAnsi="Times New Roman" w:cs="Times New Roman"/>
                <w:sz w:val="24"/>
                <w:szCs w:val="24"/>
              </w:rPr>
              <w:t>«5»</w:t>
            </w:r>
          </w:p>
        </w:tc>
      </w:tr>
      <w:tr w:rsidR="007E2D10" w:rsidRPr="00CC5917" w:rsidTr="007E2D10">
        <w:tc>
          <w:tcPr>
            <w:tcW w:w="3085" w:type="dxa"/>
            <w:tcBorders>
              <w:top w:val="single" w:sz="4" w:space="0" w:color="auto"/>
              <w:left w:val="single" w:sz="4" w:space="0" w:color="auto"/>
              <w:bottom w:val="single" w:sz="4" w:space="0" w:color="auto"/>
              <w:right w:val="single" w:sz="4" w:space="0" w:color="auto"/>
            </w:tcBorders>
            <w:hideMark/>
          </w:tcPr>
          <w:p w:rsidR="007E2D10" w:rsidRPr="00CC5917" w:rsidRDefault="007E2D10" w:rsidP="007E2D10">
            <w:pPr>
              <w:jc w:val="right"/>
              <w:rPr>
                <w:rFonts w:ascii="Times New Roman" w:hAnsi="Times New Roman" w:cs="Times New Roman"/>
                <w:sz w:val="24"/>
                <w:szCs w:val="24"/>
              </w:rPr>
            </w:pPr>
            <w:proofErr w:type="spellStart"/>
            <w:r w:rsidRPr="00CC5917">
              <w:rPr>
                <w:rFonts w:ascii="Times New Roman" w:hAnsi="Times New Roman" w:cs="Times New Roman"/>
                <w:sz w:val="24"/>
                <w:szCs w:val="24"/>
              </w:rPr>
              <w:t>Первичные</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баллы</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7E2D10" w:rsidRPr="00CC5917" w:rsidRDefault="007E2D10" w:rsidP="007E2D10">
            <w:pPr>
              <w:jc w:val="center"/>
              <w:rPr>
                <w:rFonts w:ascii="Times New Roman" w:hAnsi="Times New Roman" w:cs="Times New Roman"/>
                <w:sz w:val="24"/>
                <w:szCs w:val="24"/>
              </w:rPr>
            </w:pPr>
            <w:r w:rsidRPr="00CC5917">
              <w:rPr>
                <w:rFonts w:ascii="Times New Roman" w:hAnsi="Times New Roman" w:cs="Times New Roman"/>
                <w:sz w:val="24"/>
                <w:szCs w:val="24"/>
              </w:rPr>
              <w:t>0-5</w:t>
            </w:r>
          </w:p>
        </w:tc>
        <w:tc>
          <w:tcPr>
            <w:tcW w:w="1843" w:type="dxa"/>
            <w:tcBorders>
              <w:top w:val="single" w:sz="4" w:space="0" w:color="auto"/>
              <w:left w:val="single" w:sz="4" w:space="0" w:color="auto"/>
              <w:bottom w:val="single" w:sz="4" w:space="0" w:color="auto"/>
              <w:right w:val="single" w:sz="4" w:space="0" w:color="auto"/>
            </w:tcBorders>
            <w:hideMark/>
          </w:tcPr>
          <w:p w:rsidR="007E2D10" w:rsidRPr="00CC5917" w:rsidRDefault="007E2D10" w:rsidP="007E2D10">
            <w:pPr>
              <w:jc w:val="center"/>
              <w:rPr>
                <w:rFonts w:ascii="Times New Roman" w:hAnsi="Times New Roman" w:cs="Times New Roman"/>
                <w:sz w:val="24"/>
                <w:szCs w:val="24"/>
              </w:rPr>
            </w:pPr>
            <w:r w:rsidRPr="00CC5917">
              <w:rPr>
                <w:rFonts w:ascii="Times New Roman" w:hAnsi="Times New Roman" w:cs="Times New Roman"/>
                <w:sz w:val="24"/>
                <w:szCs w:val="24"/>
              </w:rPr>
              <w:t>6-7</w:t>
            </w:r>
          </w:p>
        </w:tc>
        <w:tc>
          <w:tcPr>
            <w:tcW w:w="1843" w:type="dxa"/>
            <w:tcBorders>
              <w:top w:val="single" w:sz="4" w:space="0" w:color="auto"/>
              <w:left w:val="single" w:sz="4" w:space="0" w:color="auto"/>
              <w:bottom w:val="single" w:sz="4" w:space="0" w:color="auto"/>
              <w:right w:val="single" w:sz="4" w:space="0" w:color="auto"/>
            </w:tcBorders>
            <w:hideMark/>
          </w:tcPr>
          <w:p w:rsidR="007E2D10" w:rsidRPr="00CC5917" w:rsidRDefault="007E2D10" w:rsidP="007E2D10">
            <w:pPr>
              <w:jc w:val="center"/>
              <w:rPr>
                <w:rFonts w:ascii="Times New Roman" w:hAnsi="Times New Roman" w:cs="Times New Roman"/>
                <w:sz w:val="24"/>
                <w:szCs w:val="24"/>
              </w:rPr>
            </w:pPr>
            <w:r w:rsidRPr="00CC5917">
              <w:rPr>
                <w:rFonts w:ascii="Times New Roman" w:hAnsi="Times New Roman" w:cs="Times New Roman"/>
                <w:sz w:val="24"/>
                <w:szCs w:val="24"/>
              </w:rPr>
              <w:t>8-9</w:t>
            </w:r>
          </w:p>
        </w:tc>
        <w:tc>
          <w:tcPr>
            <w:tcW w:w="1665" w:type="dxa"/>
            <w:tcBorders>
              <w:top w:val="single" w:sz="4" w:space="0" w:color="auto"/>
              <w:left w:val="single" w:sz="4" w:space="0" w:color="auto"/>
              <w:bottom w:val="single" w:sz="4" w:space="0" w:color="auto"/>
              <w:right w:val="single" w:sz="4" w:space="0" w:color="auto"/>
            </w:tcBorders>
            <w:hideMark/>
          </w:tcPr>
          <w:p w:rsidR="007E2D10" w:rsidRPr="00CC5917" w:rsidRDefault="007E2D10" w:rsidP="007E2D10">
            <w:pPr>
              <w:jc w:val="center"/>
              <w:rPr>
                <w:rFonts w:ascii="Times New Roman" w:hAnsi="Times New Roman" w:cs="Times New Roman"/>
                <w:sz w:val="24"/>
                <w:szCs w:val="24"/>
              </w:rPr>
            </w:pPr>
            <w:r w:rsidRPr="00CC5917">
              <w:rPr>
                <w:rFonts w:ascii="Times New Roman" w:hAnsi="Times New Roman" w:cs="Times New Roman"/>
                <w:sz w:val="24"/>
                <w:szCs w:val="24"/>
              </w:rPr>
              <w:t>10</w:t>
            </w:r>
          </w:p>
        </w:tc>
      </w:tr>
    </w:tbl>
    <w:p w:rsidR="007E2D10" w:rsidRDefault="007E2D10" w:rsidP="007E2D10"/>
    <w:p w:rsidR="007E2D10" w:rsidRPr="007E2D10" w:rsidRDefault="007E2D10" w:rsidP="007E2D10">
      <w:pPr>
        <w:rPr>
          <w:b/>
          <w:u w:val="single"/>
          <w:lang w:val="ru-RU"/>
        </w:rPr>
      </w:pPr>
      <w:r w:rsidRPr="007E2D10">
        <w:rPr>
          <w:b/>
          <w:u w:val="single"/>
          <w:lang w:val="ru-RU"/>
        </w:rPr>
        <w:t>Контрольная работа № 5 по теме «Сложноподчинённые предложения» (диктант с грамматическим заданием)</w:t>
      </w:r>
    </w:p>
    <w:p w:rsidR="007E2D10" w:rsidRPr="007E2D10" w:rsidRDefault="007E2D10" w:rsidP="007E2D10">
      <w:pPr>
        <w:rPr>
          <w:b/>
          <w:u w:val="single"/>
          <w:lang w:val="ru-RU"/>
        </w:rPr>
      </w:pPr>
    </w:p>
    <w:p w:rsidR="007E2D10" w:rsidRPr="007E2D10" w:rsidRDefault="007E2D10" w:rsidP="007E2D10">
      <w:pPr>
        <w:jc w:val="center"/>
        <w:rPr>
          <w:lang w:val="ru-RU"/>
        </w:rPr>
      </w:pPr>
      <w:r w:rsidRPr="007E2D10">
        <w:rPr>
          <w:lang w:val="ru-RU"/>
        </w:rPr>
        <w:t>Диктант</w:t>
      </w:r>
    </w:p>
    <w:p w:rsidR="007E2D10" w:rsidRPr="00984A9D" w:rsidRDefault="007E2D10" w:rsidP="007E2D10">
      <w:pPr>
        <w:pStyle w:val="ae"/>
        <w:shd w:val="clear" w:color="auto" w:fill="FFFFFF"/>
        <w:spacing w:before="0" w:beforeAutospacing="0" w:after="0" w:afterAutospacing="0"/>
        <w:jc w:val="center"/>
        <w:rPr>
          <w:color w:val="000000"/>
        </w:rPr>
      </w:pPr>
      <w:r w:rsidRPr="00984A9D">
        <w:rPr>
          <w:b/>
          <w:bCs/>
          <w:color w:val="000000"/>
        </w:rPr>
        <w:t>Горная дорога.</w:t>
      </w:r>
    </w:p>
    <w:p w:rsidR="007E2D10" w:rsidRPr="00984A9D" w:rsidRDefault="007E2D10" w:rsidP="007E2D10">
      <w:pPr>
        <w:pStyle w:val="ae"/>
        <w:shd w:val="clear" w:color="auto" w:fill="FFFFFF"/>
        <w:spacing w:before="0" w:beforeAutospacing="0" w:after="0" w:afterAutospacing="0"/>
        <w:ind w:firstLine="708"/>
        <w:jc w:val="both"/>
        <w:rPr>
          <w:color w:val="000000"/>
        </w:rPr>
      </w:pPr>
      <w:r w:rsidRPr="00984A9D">
        <w:rPr>
          <w:color w:val="000000"/>
        </w:rPr>
        <w:t>1)Поезд прибыл с большим опозданием, и мы были принуждены дожидаться на вокзале рассвета.</w:t>
      </w:r>
    </w:p>
    <w:p w:rsidR="007E2D10" w:rsidRPr="00984A9D" w:rsidRDefault="007E2D10" w:rsidP="007E2D10">
      <w:pPr>
        <w:pStyle w:val="ae"/>
        <w:shd w:val="clear" w:color="auto" w:fill="FFFFFF"/>
        <w:spacing w:before="0" w:beforeAutospacing="0" w:after="0" w:afterAutospacing="0"/>
        <w:ind w:firstLine="708"/>
        <w:jc w:val="both"/>
        <w:rPr>
          <w:color w:val="000000"/>
        </w:rPr>
      </w:pPr>
      <w:r w:rsidRPr="00984A9D">
        <w:rPr>
          <w:color w:val="000000"/>
        </w:rPr>
        <w:t>2)Дальше мы предполагали ехать на лошадях, но оказалось, что готова автомобильная дорога. 3)Путь шел по прибрежной полосе вдоль реки, и это была живописная дорога. 4)Когда доехали до конца тракта, мы приобрели лошадей и дальнейший путь продолжали верхом.</w:t>
      </w:r>
    </w:p>
    <w:p w:rsidR="007E2D10" w:rsidRPr="00984A9D" w:rsidRDefault="007E2D10" w:rsidP="007E2D10">
      <w:pPr>
        <w:pStyle w:val="ae"/>
        <w:shd w:val="clear" w:color="auto" w:fill="FFFFFF"/>
        <w:spacing w:before="0" w:beforeAutospacing="0" w:after="0" w:afterAutospacing="0"/>
        <w:ind w:firstLine="708"/>
        <w:jc w:val="both"/>
        <w:rPr>
          <w:color w:val="000000"/>
        </w:rPr>
      </w:pPr>
      <w:r w:rsidRPr="00984A9D">
        <w:rPr>
          <w:color w:val="000000"/>
        </w:rPr>
        <w:t xml:space="preserve">5)Здесь нам пришлось преодолеть много препятствий: быстроходные горные реки, </w:t>
      </w:r>
      <w:proofErr w:type="spellStart"/>
      <w:r w:rsidRPr="00984A9D">
        <w:rPr>
          <w:color w:val="000000"/>
        </w:rPr>
        <w:t>разлившиеся</w:t>
      </w:r>
      <w:proofErr w:type="spellEnd"/>
      <w:r w:rsidRPr="00984A9D">
        <w:rPr>
          <w:color w:val="000000"/>
        </w:rPr>
        <w:t xml:space="preserve"> ручьи, поваленные деревья, огромные камни, сорвавшиеся с утесов.6)Однажды дорогу преградила лавина, которая со страшным </w:t>
      </w:r>
      <w:r w:rsidRPr="00984A9D">
        <w:rPr>
          <w:b/>
          <w:bCs/>
          <w:color w:val="000000"/>
        </w:rPr>
        <w:t>грохотом </w:t>
      </w:r>
      <w:r w:rsidRPr="00984A9D">
        <w:rPr>
          <w:color w:val="000000"/>
        </w:rPr>
        <w:t>пронеслась перед нами, проложив себе путь сквозь дремучую тайгу.</w:t>
      </w:r>
    </w:p>
    <w:p w:rsidR="007E2D10" w:rsidRPr="00984A9D" w:rsidRDefault="007E2D10" w:rsidP="007E2D10">
      <w:pPr>
        <w:pStyle w:val="ae"/>
        <w:shd w:val="clear" w:color="auto" w:fill="FFFFFF"/>
        <w:spacing w:before="0" w:beforeAutospacing="0" w:after="0" w:afterAutospacing="0"/>
        <w:ind w:firstLine="708"/>
        <w:jc w:val="both"/>
        <w:rPr>
          <w:color w:val="000000"/>
        </w:rPr>
      </w:pPr>
      <w:r w:rsidRPr="00984A9D">
        <w:rPr>
          <w:color w:val="000000"/>
        </w:rPr>
        <w:t>7)На третий день верхового пути нашего слуха коснулся отдаленный шум большого водопада. 8)По мере приближения шум все возрастал, пока не превратился в сплошной оглушительный гул.</w:t>
      </w:r>
    </w:p>
    <w:p w:rsidR="007E2D10" w:rsidRPr="00984A9D" w:rsidRDefault="007E2D10" w:rsidP="007E2D10">
      <w:pPr>
        <w:pStyle w:val="ae"/>
        <w:shd w:val="clear" w:color="auto" w:fill="FFFFFF"/>
        <w:spacing w:before="0" w:beforeAutospacing="0" w:after="0" w:afterAutospacing="0"/>
        <w:ind w:firstLine="708"/>
        <w:jc w:val="both"/>
        <w:rPr>
          <w:color w:val="000000"/>
        </w:rPr>
      </w:pPr>
      <w:r w:rsidRPr="00984A9D">
        <w:rPr>
          <w:color w:val="000000"/>
        </w:rPr>
        <w:t>9)Как-то на пути попался горный козел. 10) Он, видимо, спал, но, заслышав нас, вскочил из-за скалы и замер, как </w:t>
      </w:r>
      <w:r w:rsidRPr="00984A9D">
        <w:rPr>
          <w:b/>
          <w:bCs/>
          <w:color w:val="000000"/>
        </w:rPr>
        <w:t>изваяние.</w:t>
      </w:r>
      <w:r w:rsidRPr="00984A9D">
        <w:rPr>
          <w:color w:val="000000"/>
        </w:rPr>
        <w:t> 11)Потом он ускакал, обсыпав нас сверху мелкими камешками. 12)Мы не преследовали его, а устроились на привал, чтобы дать отдохнуть </w:t>
      </w:r>
      <w:r w:rsidRPr="00984A9D">
        <w:rPr>
          <w:b/>
          <w:bCs/>
          <w:color w:val="000000"/>
        </w:rPr>
        <w:t>притомившимся</w:t>
      </w:r>
      <w:r w:rsidRPr="00984A9D">
        <w:rPr>
          <w:color w:val="000000"/>
        </w:rPr>
        <w:t> лошадям и привести себя в порядок.</w:t>
      </w:r>
    </w:p>
    <w:p w:rsidR="007E2D10" w:rsidRDefault="007E2D10" w:rsidP="007E2D10">
      <w:pPr>
        <w:pStyle w:val="ae"/>
        <w:shd w:val="clear" w:color="auto" w:fill="FFFFFF"/>
        <w:spacing w:before="0" w:beforeAutospacing="0" w:after="0" w:afterAutospacing="0"/>
        <w:ind w:firstLine="708"/>
        <w:jc w:val="both"/>
        <w:rPr>
          <w:color w:val="000000"/>
        </w:rPr>
      </w:pPr>
      <w:r w:rsidRPr="00984A9D">
        <w:rPr>
          <w:color w:val="000000"/>
        </w:rPr>
        <w:t>13)Сверху на нас презрительно посматривали орлы, расположившиеся на неприступных скалах.</w:t>
      </w:r>
    </w:p>
    <w:p w:rsidR="007E2D10" w:rsidRDefault="007E2D10" w:rsidP="007E2D10">
      <w:pPr>
        <w:pStyle w:val="ae"/>
        <w:shd w:val="clear" w:color="auto" w:fill="FFFFFF"/>
        <w:spacing w:before="0" w:beforeAutospacing="0" w:after="0" w:afterAutospacing="0"/>
        <w:ind w:firstLine="708"/>
        <w:jc w:val="right"/>
        <w:rPr>
          <w:color w:val="000000"/>
        </w:rPr>
      </w:pPr>
      <w:r>
        <w:rPr>
          <w:color w:val="000000"/>
        </w:rPr>
        <w:t>(165 слов)</w:t>
      </w:r>
    </w:p>
    <w:p w:rsidR="007E2D10" w:rsidRPr="00984A9D" w:rsidRDefault="007E2D10" w:rsidP="007E2D10">
      <w:pPr>
        <w:pStyle w:val="ae"/>
        <w:shd w:val="clear" w:color="auto" w:fill="FFFFFF"/>
        <w:spacing w:before="0" w:beforeAutospacing="0" w:after="0" w:afterAutospacing="0"/>
        <w:jc w:val="center"/>
        <w:rPr>
          <w:color w:val="000000"/>
        </w:rPr>
      </w:pPr>
      <w:r>
        <w:rPr>
          <w:color w:val="000000"/>
        </w:rPr>
        <w:t>Грамматические задания</w:t>
      </w:r>
    </w:p>
    <w:p w:rsidR="007E2D10" w:rsidRPr="00984A9D" w:rsidRDefault="007E2D10" w:rsidP="007E2D10">
      <w:pPr>
        <w:pStyle w:val="ae"/>
        <w:shd w:val="clear" w:color="auto" w:fill="FFFFFF"/>
        <w:spacing w:before="0" w:beforeAutospacing="0" w:after="0" w:afterAutospacing="0"/>
        <w:jc w:val="center"/>
        <w:rPr>
          <w:color w:val="000000"/>
        </w:rPr>
      </w:pPr>
      <w:r w:rsidRPr="00984A9D">
        <w:rPr>
          <w:color w:val="000000"/>
        </w:rPr>
        <w:t>1 вариант</w:t>
      </w:r>
    </w:p>
    <w:p w:rsidR="007E2D10" w:rsidRPr="00984A9D" w:rsidRDefault="007E2D10" w:rsidP="007E2D10">
      <w:pPr>
        <w:pStyle w:val="ae"/>
        <w:shd w:val="clear" w:color="auto" w:fill="FFFFFF"/>
        <w:spacing w:before="0" w:beforeAutospacing="0" w:after="0" w:afterAutospacing="0"/>
        <w:rPr>
          <w:color w:val="000000"/>
        </w:rPr>
      </w:pPr>
      <w:r w:rsidRPr="00984A9D">
        <w:rPr>
          <w:color w:val="000000"/>
        </w:rPr>
        <w:t>1)Из предложений 6 – 7 выпишите слово, в котором правописание гласной в </w:t>
      </w:r>
      <w:r w:rsidRPr="00984A9D">
        <w:rPr>
          <w:b/>
          <w:bCs/>
          <w:color w:val="000000"/>
        </w:rPr>
        <w:t>приставке определяется значением «пере».</w:t>
      </w:r>
    </w:p>
    <w:p w:rsidR="007E2D10" w:rsidRPr="00984A9D" w:rsidRDefault="007E2D10" w:rsidP="007E2D10">
      <w:pPr>
        <w:pStyle w:val="ae"/>
        <w:shd w:val="clear" w:color="auto" w:fill="FFFFFF"/>
        <w:spacing w:before="0" w:beforeAutospacing="0" w:after="0" w:afterAutospacing="0"/>
        <w:rPr>
          <w:color w:val="000000"/>
        </w:rPr>
      </w:pPr>
      <w:r>
        <w:rPr>
          <w:color w:val="000000"/>
        </w:rPr>
        <w:t>2)Из предложений 6</w:t>
      </w:r>
      <w:r w:rsidRPr="00984A9D">
        <w:rPr>
          <w:color w:val="000000"/>
        </w:rPr>
        <w:t xml:space="preserve"> –8 выпишите слово, в котором правописание </w:t>
      </w:r>
      <w:r w:rsidRPr="00984A9D">
        <w:rPr>
          <w:b/>
          <w:bCs/>
          <w:color w:val="000000"/>
        </w:rPr>
        <w:t>суффикса </w:t>
      </w:r>
      <w:r w:rsidRPr="00984A9D">
        <w:rPr>
          <w:color w:val="000000"/>
        </w:rPr>
        <w:t>определяется правилом: «В суффиксах полных страдательных причастий прошедшего времени пишется НН» .</w:t>
      </w:r>
    </w:p>
    <w:p w:rsidR="007E2D10" w:rsidRPr="00984A9D" w:rsidRDefault="007E2D10" w:rsidP="007E2D10">
      <w:pPr>
        <w:pStyle w:val="ae"/>
        <w:shd w:val="clear" w:color="auto" w:fill="FFFFFF"/>
        <w:spacing w:before="0" w:beforeAutospacing="0" w:after="0" w:afterAutospacing="0"/>
        <w:rPr>
          <w:color w:val="000000"/>
        </w:rPr>
      </w:pPr>
      <w:r w:rsidRPr="00984A9D">
        <w:rPr>
          <w:color w:val="000000"/>
        </w:rPr>
        <w:t>3)Замените разговорное слово </w:t>
      </w:r>
      <w:r w:rsidRPr="00984A9D">
        <w:rPr>
          <w:b/>
          <w:bCs/>
          <w:color w:val="000000"/>
        </w:rPr>
        <w:t>«притомившимся»</w:t>
      </w:r>
      <w:r w:rsidRPr="00984A9D">
        <w:rPr>
          <w:color w:val="000000"/>
        </w:rPr>
        <w:t> в предложении 12 стилистически нейтральным </w:t>
      </w:r>
      <w:r w:rsidRPr="00984A9D">
        <w:rPr>
          <w:b/>
          <w:bCs/>
          <w:color w:val="000000"/>
        </w:rPr>
        <w:t>синонимом. </w:t>
      </w:r>
      <w:r w:rsidRPr="00984A9D">
        <w:rPr>
          <w:color w:val="000000"/>
        </w:rPr>
        <w:t>Напишите этот синоним.</w:t>
      </w:r>
    </w:p>
    <w:p w:rsidR="007E2D10" w:rsidRPr="00984A9D" w:rsidRDefault="007E2D10" w:rsidP="007E2D10">
      <w:pPr>
        <w:pStyle w:val="ae"/>
        <w:shd w:val="clear" w:color="auto" w:fill="FFFFFF"/>
        <w:spacing w:before="0" w:beforeAutospacing="0" w:after="0" w:afterAutospacing="0"/>
        <w:rPr>
          <w:color w:val="000000"/>
        </w:rPr>
      </w:pPr>
      <w:r w:rsidRPr="00984A9D">
        <w:rPr>
          <w:color w:val="000000"/>
        </w:rPr>
        <w:t>4) Замените словосочетание </w:t>
      </w:r>
      <w:r w:rsidRPr="00984A9D">
        <w:rPr>
          <w:i/>
          <w:iCs/>
          <w:color w:val="000000"/>
        </w:rPr>
        <w:t>«</w:t>
      </w:r>
      <w:r w:rsidRPr="00984A9D">
        <w:rPr>
          <w:b/>
          <w:bCs/>
          <w:i/>
          <w:iCs/>
          <w:color w:val="000000"/>
        </w:rPr>
        <w:t>прибрежной полосе</w:t>
      </w:r>
      <w:r w:rsidRPr="00984A9D">
        <w:rPr>
          <w:i/>
          <w:iCs/>
          <w:color w:val="000000"/>
        </w:rPr>
        <w:t>»</w:t>
      </w:r>
      <w:r w:rsidRPr="00984A9D">
        <w:rPr>
          <w:b/>
          <w:bCs/>
          <w:i/>
          <w:iCs/>
          <w:color w:val="000000"/>
        </w:rPr>
        <w:t>,</w:t>
      </w:r>
      <w:r w:rsidRPr="00984A9D">
        <w:rPr>
          <w:color w:val="000000"/>
        </w:rPr>
        <w:t> построенное на основе согласования, синонимичным словосочетанием со связью </w:t>
      </w:r>
      <w:r w:rsidRPr="00984A9D">
        <w:rPr>
          <w:b/>
          <w:bCs/>
          <w:color w:val="000000"/>
        </w:rPr>
        <w:t>управление</w:t>
      </w:r>
      <w:r w:rsidRPr="00984A9D">
        <w:rPr>
          <w:color w:val="000000"/>
        </w:rPr>
        <w:t>. Напишите получившееся словосочетание.</w:t>
      </w:r>
    </w:p>
    <w:p w:rsidR="007E2D10" w:rsidRPr="00984A9D" w:rsidRDefault="007E2D10" w:rsidP="007E2D10">
      <w:pPr>
        <w:pStyle w:val="ae"/>
        <w:shd w:val="clear" w:color="auto" w:fill="FFFFFF"/>
        <w:spacing w:before="0" w:beforeAutospacing="0" w:after="0" w:afterAutospacing="0"/>
        <w:rPr>
          <w:color w:val="000000"/>
        </w:rPr>
      </w:pPr>
      <w:r w:rsidRPr="00984A9D">
        <w:rPr>
          <w:color w:val="000000"/>
        </w:rPr>
        <w:t>5)</w:t>
      </w:r>
      <w:r w:rsidRPr="00984A9D">
        <w:rPr>
          <w:b/>
          <w:bCs/>
          <w:color w:val="000000"/>
        </w:rPr>
        <w:t> </w:t>
      </w:r>
      <w:r w:rsidRPr="00984A9D">
        <w:rPr>
          <w:color w:val="000000"/>
        </w:rPr>
        <w:t>Выпишите</w:t>
      </w:r>
      <w:r w:rsidRPr="00984A9D">
        <w:rPr>
          <w:b/>
          <w:bCs/>
          <w:color w:val="000000"/>
        </w:rPr>
        <w:t> грамматическую основу </w:t>
      </w:r>
      <w:r w:rsidRPr="00984A9D">
        <w:rPr>
          <w:color w:val="000000"/>
        </w:rPr>
        <w:t>предложения 9.</w:t>
      </w:r>
    </w:p>
    <w:p w:rsidR="007E2D10" w:rsidRPr="00984A9D" w:rsidRDefault="007E2D10" w:rsidP="007E2D10">
      <w:pPr>
        <w:pStyle w:val="ae"/>
        <w:shd w:val="clear" w:color="auto" w:fill="FFFFFF"/>
        <w:spacing w:before="0" w:beforeAutospacing="0" w:after="0" w:afterAutospacing="0"/>
        <w:rPr>
          <w:color w:val="000000"/>
        </w:rPr>
      </w:pPr>
      <w:r>
        <w:rPr>
          <w:color w:val="000000"/>
        </w:rPr>
        <w:t>6)Среди предложений 2 – 6</w:t>
      </w:r>
      <w:r w:rsidRPr="00984A9D">
        <w:rPr>
          <w:color w:val="000000"/>
        </w:rPr>
        <w:t xml:space="preserve"> найдите предложение </w:t>
      </w:r>
      <w:r w:rsidRPr="00984A9D">
        <w:rPr>
          <w:b/>
          <w:bCs/>
          <w:color w:val="000000"/>
        </w:rPr>
        <w:t>с обособленным определением. </w:t>
      </w:r>
      <w:r w:rsidRPr="00984A9D">
        <w:rPr>
          <w:color w:val="000000"/>
        </w:rPr>
        <w:t>Напишите номер этого предложения.</w:t>
      </w:r>
    </w:p>
    <w:p w:rsidR="007E2D10" w:rsidRPr="00984A9D" w:rsidRDefault="007E2D10" w:rsidP="007E2D10">
      <w:pPr>
        <w:pStyle w:val="ae"/>
        <w:shd w:val="clear" w:color="auto" w:fill="FFFFFF"/>
        <w:spacing w:before="0" w:beforeAutospacing="0" w:after="0" w:afterAutospacing="0"/>
        <w:rPr>
          <w:color w:val="000000"/>
        </w:rPr>
      </w:pPr>
      <w:r w:rsidRPr="00984A9D">
        <w:rPr>
          <w:color w:val="000000"/>
        </w:rPr>
        <w:t>7) Среди предложений 9 – 12 найдите предложение </w:t>
      </w:r>
      <w:r w:rsidRPr="00984A9D">
        <w:rPr>
          <w:b/>
          <w:bCs/>
          <w:color w:val="000000"/>
        </w:rPr>
        <w:t>со сравнительным оборотом. </w:t>
      </w:r>
      <w:r w:rsidRPr="00984A9D">
        <w:rPr>
          <w:color w:val="000000"/>
        </w:rPr>
        <w:t>Напишите номер этого предложения.</w:t>
      </w:r>
    </w:p>
    <w:p w:rsidR="007E2D10" w:rsidRPr="00984A9D" w:rsidRDefault="007E2D10" w:rsidP="007E2D10">
      <w:pPr>
        <w:pStyle w:val="ae"/>
        <w:shd w:val="clear" w:color="auto" w:fill="FFFFFF"/>
        <w:spacing w:before="0" w:beforeAutospacing="0" w:after="0" w:afterAutospacing="0"/>
        <w:rPr>
          <w:color w:val="000000"/>
        </w:rPr>
      </w:pPr>
      <w:r w:rsidRPr="00984A9D">
        <w:rPr>
          <w:color w:val="000000"/>
        </w:rPr>
        <w:t>8)Укажите количество </w:t>
      </w:r>
      <w:r w:rsidRPr="00984A9D">
        <w:rPr>
          <w:b/>
          <w:bCs/>
          <w:color w:val="000000"/>
        </w:rPr>
        <w:t>грамматических основ </w:t>
      </w:r>
      <w:r w:rsidRPr="00984A9D">
        <w:rPr>
          <w:color w:val="000000"/>
        </w:rPr>
        <w:t>в предложении 2. Ответ запишите цифрой.</w:t>
      </w:r>
    </w:p>
    <w:p w:rsidR="007E2D10" w:rsidRPr="00984A9D" w:rsidRDefault="007E2D10" w:rsidP="007E2D10">
      <w:pPr>
        <w:pStyle w:val="ae"/>
        <w:shd w:val="clear" w:color="auto" w:fill="FFFFFF"/>
        <w:spacing w:before="0" w:beforeAutospacing="0" w:after="0" w:afterAutospacing="0"/>
        <w:rPr>
          <w:color w:val="000000"/>
        </w:rPr>
      </w:pPr>
      <w:r w:rsidRPr="00984A9D">
        <w:rPr>
          <w:color w:val="000000"/>
        </w:rPr>
        <w:t>9)Укажите вид придаточных в СПП первой части текста (предложения 1-6).</w:t>
      </w:r>
    </w:p>
    <w:p w:rsidR="007E2D10" w:rsidRPr="00984A9D" w:rsidRDefault="007E2D10" w:rsidP="007E2D10">
      <w:pPr>
        <w:pStyle w:val="ae"/>
        <w:shd w:val="clear" w:color="auto" w:fill="FFFFFF"/>
        <w:spacing w:before="0" w:beforeAutospacing="0" w:after="0" w:afterAutospacing="0"/>
        <w:rPr>
          <w:color w:val="000000"/>
        </w:rPr>
      </w:pPr>
      <w:r w:rsidRPr="00984A9D">
        <w:rPr>
          <w:color w:val="000000"/>
        </w:rPr>
        <w:lastRenderedPageBreak/>
        <w:t>10)Среди предложений 1-6 найдите предложения с сочинительной связью. Напишите их номера.</w:t>
      </w:r>
    </w:p>
    <w:p w:rsidR="007E2D10" w:rsidRPr="00984A9D" w:rsidRDefault="007E2D10" w:rsidP="007E2D10">
      <w:pPr>
        <w:pStyle w:val="ae"/>
        <w:shd w:val="clear" w:color="auto" w:fill="FFFFFF"/>
        <w:spacing w:before="0" w:beforeAutospacing="0" w:after="0" w:afterAutospacing="0"/>
        <w:jc w:val="center"/>
        <w:rPr>
          <w:color w:val="000000"/>
        </w:rPr>
      </w:pPr>
      <w:r w:rsidRPr="00984A9D">
        <w:rPr>
          <w:color w:val="000000"/>
        </w:rPr>
        <w:t>2 вариант</w:t>
      </w:r>
    </w:p>
    <w:p w:rsidR="007E2D10" w:rsidRPr="00984A9D" w:rsidRDefault="007E2D10" w:rsidP="007E2D10">
      <w:pPr>
        <w:pStyle w:val="ae"/>
        <w:shd w:val="clear" w:color="auto" w:fill="FFFFFF"/>
        <w:spacing w:before="0" w:beforeAutospacing="0" w:after="0" w:afterAutospacing="0"/>
        <w:rPr>
          <w:color w:val="000000"/>
        </w:rPr>
      </w:pPr>
      <w:r w:rsidRPr="00984A9D">
        <w:rPr>
          <w:color w:val="000000"/>
        </w:rPr>
        <w:t>1)Из предложений 5 – 6 выпишите слово, в котором правописание согласной в </w:t>
      </w:r>
      <w:r w:rsidRPr="00984A9D">
        <w:rPr>
          <w:b/>
          <w:bCs/>
          <w:color w:val="000000"/>
        </w:rPr>
        <w:t>приставке </w:t>
      </w:r>
      <w:r w:rsidRPr="00984A9D">
        <w:rPr>
          <w:color w:val="000000"/>
        </w:rPr>
        <w:t>зависит от </w:t>
      </w:r>
      <w:r w:rsidRPr="00984A9D">
        <w:rPr>
          <w:b/>
          <w:bCs/>
          <w:color w:val="000000"/>
        </w:rPr>
        <w:t>последующего согласного звука.</w:t>
      </w:r>
    </w:p>
    <w:p w:rsidR="007E2D10" w:rsidRPr="00984A9D" w:rsidRDefault="007E2D10" w:rsidP="007E2D10">
      <w:pPr>
        <w:pStyle w:val="ae"/>
        <w:shd w:val="clear" w:color="auto" w:fill="FFFFFF"/>
        <w:spacing w:before="0" w:beforeAutospacing="0" w:after="0" w:afterAutospacing="0"/>
        <w:rPr>
          <w:color w:val="000000"/>
        </w:rPr>
      </w:pPr>
      <w:r w:rsidRPr="00984A9D">
        <w:rPr>
          <w:color w:val="000000"/>
        </w:rPr>
        <w:t>2)Из предложений 1 –3 выпишите слово, в котором правописание </w:t>
      </w:r>
      <w:r w:rsidRPr="00984A9D">
        <w:rPr>
          <w:b/>
          <w:bCs/>
          <w:color w:val="000000"/>
        </w:rPr>
        <w:t>суффикса </w:t>
      </w:r>
      <w:r w:rsidRPr="00984A9D">
        <w:rPr>
          <w:color w:val="000000"/>
        </w:rPr>
        <w:t>определяется правилом: «В суффиксах кратких страдательных причастий прошедше</w:t>
      </w:r>
      <w:r>
        <w:rPr>
          <w:color w:val="000000"/>
        </w:rPr>
        <w:t>го времени пишется одна буква Н».</w:t>
      </w:r>
    </w:p>
    <w:p w:rsidR="007E2D10" w:rsidRPr="00984A9D" w:rsidRDefault="007E2D10" w:rsidP="007E2D10">
      <w:pPr>
        <w:pStyle w:val="ae"/>
        <w:shd w:val="clear" w:color="auto" w:fill="FFFFFF"/>
        <w:spacing w:before="0" w:beforeAutospacing="0" w:after="0" w:afterAutospacing="0"/>
        <w:rPr>
          <w:color w:val="000000"/>
        </w:rPr>
      </w:pPr>
      <w:r w:rsidRPr="00984A9D">
        <w:rPr>
          <w:color w:val="000000"/>
        </w:rPr>
        <w:t>3)Замените книжное слово </w:t>
      </w:r>
      <w:r w:rsidRPr="00984A9D">
        <w:rPr>
          <w:b/>
          <w:bCs/>
          <w:color w:val="000000"/>
        </w:rPr>
        <w:t>«изваяние»</w:t>
      </w:r>
      <w:r w:rsidRPr="00984A9D">
        <w:rPr>
          <w:color w:val="000000"/>
        </w:rPr>
        <w:t> в предложении 10 стилистически нейтральным </w:t>
      </w:r>
      <w:r w:rsidRPr="00984A9D">
        <w:rPr>
          <w:b/>
          <w:bCs/>
          <w:color w:val="000000"/>
        </w:rPr>
        <w:t>синонимом. </w:t>
      </w:r>
      <w:r w:rsidRPr="00984A9D">
        <w:rPr>
          <w:color w:val="000000"/>
        </w:rPr>
        <w:t>Напишите этот синоним.</w:t>
      </w:r>
    </w:p>
    <w:p w:rsidR="007E2D10" w:rsidRPr="00984A9D" w:rsidRDefault="007E2D10" w:rsidP="007E2D10">
      <w:pPr>
        <w:pStyle w:val="ae"/>
        <w:shd w:val="clear" w:color="auto" w:fill="FFFFFF"/>
        <w:spacing w:before="0" w:beforeAutospacing="0" w:after="0" w:afterAutospacing="0"/>
        <w:rPr>
          <w:color w:val="000000"/>
        </w:rPr>
      </w:pPr>
      <w:r w:rsidRPr="00984A9D">
        <w:rPr>
          <w:color w:val="000000"/>
        </w:rPr>
        <w:t>4) Замените словосочетание </w:t>
      </w:r>
      <w:r w:rsidRPr="00984A9D">
        <w:rPr>
          <w:i/>
          <w:iCs/>
          <w:color w:val="000000"/>
        </w:rPr>
        <w:t>«</w:t>
      </w:r>
      <w:r w:rsidRPr="00984A9D">
        <w:rPr>
          <w:b/>
          <w:bCs/>
          <w:i/>
          <w:iCs/>
          <w:color w:val="000000"/>
        </w:rPr>
        <w:t>горные реки</w:t>
      </w:r>
      <w:r w:rsidRPr="00984A9D">
        <w:rPr>
          <w:i/>
          <w:iCs/>
          <w:color w:val="000000"/>
        </w:rPr>
        <w:t>»</w:t>
      </w:r>
      <w:r w:rsidRPr="00984A9D">
        <w:rPr>
          <w:b/>
          <w:bCs/>
          <w:i/>
          <w:iCs/>
          <w:color w:val="000000"/>
        </w:rPr>
        <w:t>,</w:t>
      </w:r>
      <w:r w:rsidRPr="00984A9D">
        <w:rPr>
          <w:color w:val="000000"/>
        </w:rPr>
        <w:t> построенное на основе согласования, синонимичным словосочетанием со связью </w:t>
      </w:r>
      <w:r w:rsidRPr="00984A9D">
        <w:rPr>
          <w:b/>
          <w:bCs/>
          <w:color w:val="000000"/>
        </w:rPr>
        <w:t>управление</w:t>
      </w:r>
      <w:r w:rsidRPr="00984A9D">
        <w:rPr>
          <w:color w:val="000000"/>
        </w:rPr>
        <w:t>. Напишите получившееся словосочетание.</w:t>
      </w:r>
    </w:p>
    <w:p w:rsidR="007E2D10" w:rsidRPr="00984A9D" w:rsidRDefault="007E2D10" w:rsidP="007E2D10">
      <w:pPr>
        <w:pStyle w:val="ae"/>
        <w:shd w:val="clear" w:color="auto" w:fill="FFFFFF"/>
        <w:spacing w:before="0" w:beforeAutospacing="0" w:after="0" w:afterAutospacing="0"/>
        <w:rPr>
          <w:color w:val="000000"/>
        </w:rPr>
      </w:pPr>
      <w:r w:rsidRPr="00984A9D">
        <w:rPr>
          <w:color w:val="000000"/>
        </w:rPr>
        <w:t>5)Выпишите</w:t>
      </w:r>
      <w:r w:rsidRPr="00984A9D">
        <w:rPr>
          <w:b/>
          <w:bCs/>
          <w:color w:val="000000"/>
        </w:rPr>
        <w:t> грамматическую основу </w:t>
      </w:r>
      <w:r w:rsidRPr="00984A9D">
        <w:rPr>
          <w:color w:val="000000"/>
        </w:rPr>
        <w:t>предложения 7.</w:t>
      </w:r>
    </w:p>
    <w:p w:rsidR="007E2D10" w:rsidRPr="00984A9D" w:rsidRDefault="007E2D10" w:rsidP="007E2D10">
      <w:pPr>
        <w:pStyle w:val="ae"/>
        <w:shd w:val="clear" w:color="auto" w:fill="FFFFFF"/>
        <w:spacing w:before="0" w:beforeAutospacing="0" w:after="0" w:afterAutospacing="0"/>
        <w:rPr>
          <w:color w:val="000000"/>
        </w:rPr>
      </w:pPr>
      <w:r w:rsidRPr="00984A9D">
        <w:rPr>
          <w:color w:val="000000"/>
        </w:rPr>
        <w:t>6)Среди предложений 5 – 8 найдите предложение </w:t>
      </w:r>
      <w:r w:rsidRPr="00984A9D">
        <w:rPr>
          <w:b/>
          <w:bCs/>
          <w:color w:val="000000"/>
        </w:rPr>
        <w:t xml:space="preserve">с обособленным </w:t>
      </w:r>
      <w:r>
        <w:rPr>
          <w:b/>
          <w:bCs/>
          <w:color w:val="000000"/>
        </w:rPr>
        <w:t>о</w:t>
      </w:r>
      <w:r w:rsidRPr="00984A9D">
        <w:rPr>
          <w:b/>
          <w:bCs/>
          <w:color w:val="000000"/>
        </w:rPr>
        <w:t>бстоятельством. </w:t>
      </w:r>
      <w:r w:rsidRPr="00984A9D">
        <w:rPr>
          <w:color w:val="000000"/>
        </w:rPr>
        <w:t>Напишите номер этого предложения.</w:t>
      </w:r>
    </w:p>
    <w:p w:rsidR="007E2D10" w:rsidRPr="00984A9D" w:rsidRDefault="007E2D10" w:rsidP="007E2D10">
      <w:pPr>
        <w:pStyle w:val="ae"/>
        <w:shd w:val="clear" w:color="auto" w:fill="FFFFFF"/>
        <w:spacing w:before="0" w:beforeAutospacing="0" w:after="0" w:afterAutospacing="0"/>
        <w:rPr>
          <w:color w:val="000000"/>
        </w:rPr>
      </w:pPr>
      <w:r w:rsidRPr="00984A9D">
        <w:rPr>
          <w:color w:val="000000"/>
        </w:rPr>
        <w:t>7) Среди предложений 9 – 12 найдите предложение </w:t>
      </w:r>
      <w:r w:rsidRPr="00984A9D">
        <w:rPr>
          <w:b/>
          <w:bCs/>
          <w:color w:val="000000"/>
        </w:rPr>
        <w:t>с вводным словом. </w:t>
      </w:r>
      <w:r w:rsidRPr="00984A9D">
        <w:rPr>
          <w:color w:val="000000"/>
        </w:rPr>
        <w:t>Напишите номер этого предложения.</w:t>
      </w:r>
    </w:p>
    <w:p w:rsidR="007E2D10" w:rsidRPr="00984A9D" w:rsidRDefault="007E2D10" w:rsidP="007E2D10">
      <w:pPr>
        <w:pStyle w:val="ae"/>
        <w:shd w:val="clear" w:color="auto" w:fill="FFFFFF"/>
        <w:spacing w:before="0" w:beforeAutospacing="0" w:after="0" w:afterAutospacing="0"/>
        <w:rPr>
          <w:color w:val="000000"/>
        </w:rPr>
      </w:pPr>
      <w:r w:rsidRPr="00984A9D">
        <w:rPr>
          <w:color w:val="000000"/>
        </w:rPr>
        <w:t>8)Укажите количество </w:t>
      </w:r>
      <w:r w:rsidRPr="00984A9D">
        <w:rPr>
          <w:b/>
          <w:bCs/>
          <w:color w:val="000000"/>
        </w:rPr>
        <w:t>грамматических основ </w:t>
      </w:r>
      <w:r w:rsidRPr="00984A9D">
        <w:rPr>
          <w:color w:val="000000"/>
        </w:rPr>
        <w:t>в предложении 12. Ответ запишите цифрой.</w:t>
      </w:r>
    </w:p>
    <w:p w:rsidR="007E2D10" w:rsidRPr="00984A9D" w:rsidRDefault="007E2D10" w:rsidP="007E2D10">
      <w:pPr>
        <w:pStyle w:val="ae"/>
        <w:shd w:val="clear" w:color="auto" w:fill="FFFFFF"/>
        <w:spacing w:before="0" w:beforeAutospacing="0" w:after="0" w:afterAutospacing="0"/>
        <w:rPr>
          <w:color w:val="000000"/>
        </w:rPr>
      </w:pPr>
      <w:r w:rsidRPr="00984A9D">
        <w:rPr>
          <w:color w:val="000000"/>
        </w:rPr>
        <w:t>9)Укажите вид придаточных в СПП вт</w:t>
      </w:r>
      <w:r>
        <w:rPr>
          <w:color w:val="000000"/>
        </w:rPr>
        <w:t>орой части текста (предложения 6-12</w:t>
      </w:r>
      <w:r w:rsidRPr="00984A9D">
        <w:rPr>
          <w:color w:val="000000"/>
        </w:rPr>
        <w:t>).</w:t>
      </w:r>
    </w:p>
    <w:p w:rsidR="007E2D10" w:rsidRPr="00984A9D" w:rsidRDefault="007E2D10" w:rsidP="007E2D10">
      <w:pPr>
        <w:pStyle w:val="ae"/>
        <w:shd w:val="clear" w:color="auto" w:fill="FFFFFF"/>
        <w:spacing w:before="0" w:beforeAutospacing="0" w:after="0" w:afterAutospacing="0"/>
        <w:rPr>
          <w:color w:val="000000"/>
        </w:rPr>
      </w:pPr>
      <w:r w:rsidRPr="00984A9D">
        <w:rPr>
          <w:color w:val="000000"/>
        </w:rPr>
        <w:t>10)Среди предложений 1-6 найдите предложение с сочинительной и подчинительной связью. Напишите его номер</w:t>
      </w:r>
    </w:p>
    <w:p w:rsidR="007E2D10" w:rsidRPr="00984A9D" w:rsidRDefault="007E2D10" w:rsidP="007E2D10">
      <w:pPr>
        <w:pStyle w:val="ae"/>
        <w:shd w:val="clear" w:color="auto" w:fill="FFFFFF"/>
        <w:spacing w:before="0" w:beforeAutospacing="0" w:after="0" w:afterAutospacing="0"/>
        <w:rPr>
          <w:color w:val="000000"/>
        </w:rPr>
      </w:pPr>
    </w:p>
    <w:p w:rsidR="007E2D10" w:rsidRDefault="007E2D10" w:rsidP="007E2D10">
      <w:pPr>
        <w:jc w:val="center"/>
        <w:rPr>
          <w:b/>
        </w:rPr>
      </w:pPr>
      <w:proofErr w:type="spellStart"/>
      <w:r>
        <w:rPr>
          <w:b/>
        </w:rPr>
        <w:t>Критерии</w:t>
      </w:r>
      <w:proofErr w:type="spellEnd"/>
      <w:r>
        <w:rPr>
          <w:b/>
        </w:rPr>
        <w:t xml:space="preserve"> </w:t>
      </w:r>
      <w:proofErr w:type="spellStart"/>
      <w:r>
        <w:rPr>
          <w:b/>
        </w:rPr>
        <w:t>оценивания</w:t>
      </w:r>
      <w:proofErr w:type="spellEnd"/>
    </w:p>
    <w:p w:rsidR="007E2D10" w:rsidRDefault="007E2D10" w:rsidP="007E2D10">
      <w:pPr>
        <w:jc w:val="center"/>
      </w:pPr>
      <w:proofErr w:type="spellStart"/>
      <w:r>
        <w:t>Диктант</w:t>
      </w:r>
      <w:proofErr w:type="spellEnd"/>
    </w:p>
    <w:p w:rsidR="007E2D10" w:rsidRDefault="007E2D10" w:rsidP="007E2D10">
      <w:pPr>
        <w:jc w:val="center"/>
      </w:pPr>
    </w:p>
    <w:tbl>
      <w:tblPr>
        <w:tblStyle w:val="ac"/>
        <w:tblW w:w="0" w:type="auto"/>
        <w:tblLook w:val="04A0" w:firstRow="1" w:lastRow="0" w:firstColumn="1" w:lastColumn="0" w:noHBand="0" w:noVBand="1"/>
      </w:tblPr>
      <w:tblGrid>
        <w:gridCol w:w="8010"/>
        <w:gridCol w:w="1335"/>
      </w:tblGrid>
      <w:tr w:rsidR="007E2D10" w:rsidTr="007E2D10">
        <w:tc>
          <w:tcPr>
            <w:tcW w:w="8010" w:type="dxa"/>
            <w:tcBorders>
              <w:top w:val="single" w:sz="4" w:space="0" w:color="auto"/>
              <w:left w:val="single" w:sz="4" w:space="0" w:color="auto"/>
              <w:bottom w:val="single" w:sz="4" w:space="0" w:color="auto"/>
              <w:right w:val="single" w:sz="4" w:space="0" w:color="auto"/>
            </w:tcBorders>
            <w:hideMark/>
          </w:tcPr>
          <w:p w:rsidR="007E2D10" w:rsidRDefault="007E2D10" w:rsidP="007E2D10">
            <w:pPr>
              <w:jc w:val="center"/>
            </w:pPr>
            <w:proofErr w:type="spellStart"/>
            <w:r>
              <w:t>Соблюдение</w:t>
            </w:r>
            <w:proofErr w:type="spellEnd"/>
            <w:r>
              <w:t xml:space="preserve"> </w:t>
            </w:r>
            <w:proofErr w:type="spellStart"/>
            <w:r>
              <w:t>орфографических</w:t>
            </w:r>
            <w:proofErr w:type="spellEnd"/>
            <w:r>
              <w:t xml:space="preserve"> </w:t>
            </w:r>
            <w:proofErr w:type="spellStart"/>
            <w:r>
              <w:t>норм</w:t>
            </w:r>
            <w:proofErr w:type="spellEnd"/>
          </w:p>
        </w:tc>
        <w:tc>
          <w:tcPr>
            <w:tcW w:w="1335" w:type="dxa"/>
            <w:tcBorders>
              <w:top w:val="single" w:sz="4" w:space="0" w:color="auto"/>
              <w:left w:val="single" w:sz="4" w:space="0" w:color="auto"/>
              <w:bottom w:val="single" w:sz="4" w:space="0" w:color="auto"/>
              <w:right w:val="single" w:sz="4" w:space="0" w:color="auto"/>
            </w:tcBorders>
            <w:hideMark/>
          </w:tcPr>
          <w:p w:rsidR="007E2D10" w:rsidRDefault="007E2D10" w:rsidP="007E2D10">
            <w:pPr>
              <w:jc w:val="center"/>
            </w:pPr>
            <w:proofErr w:type="spellStart"/>
            <w:r>
              <w:t>Баллы</w:t>
            </w:r>
            <w:proofErr w:type="spellEnd"/>
            <w:r>
              <w:t xml:space="preserve"> </w:t>
            </w:r>
          </w:p>
        </w:tc>
      </w:tr>
      <w:tr w:rsidR="007E2D10" w:rsidTr="007E2D10">
        <w:tc>
          <w:tcPr>
            <w:tcW w:w="8010" w:type="dxa"/>
            <w:tcBorders>
              <w:top w:val="single" w:sz="4" w:space="0" w:color="auto"/>
              <w:left w:val="single" w:sz="4" w:space="0" w:color="auto"/>
              <w:bottom w:val="single" w:sz="4" w:space="0" w:color="auto"/>
              <w:right w:val="single" w:sz="4" w:space="0" w:color="auto"/>
            </w:tcBorders>
            <w:hideMark/>
          </w:tcPr>
          <w:p w:rsidR="007E2D10" w:rsidRPr="007E2D10" w:rsidRDefault="007E2D10" w:rsidP="007E2D10">
            <w:pPr>
              <w:jc w:val="both"/>
              <w:rPr>
                <w:lang w:val="ru-RU"/>
              </w:rPr>
            </w:pPr>
            <w:r w:rsidRPr="007E2D10">
              <w:rPr>
                <w:lang w:val="ru-RU"/>
              </w:rPr>
              <w:t xml:space="preserve">Орфографических ошибок нет (или допущена одна негрубая орфографическая ошибка и 1 негрубая пунктуационная ошибка) </w:t>
            </w:r>
          </w:p>
        </w:tc>
        <w:tc>
          <w:tcPr>
            <w:tcW w:w="1335" w:type="dxa"/>
            <w:tcBorders>
              <w:top w:val="single" w:sz="4" w:space="0" w:color="auto"/>
              <w:left w:val="single" w:sz="4" w:space="0" w:color="auto"/>
              <w:bottom w:val="single" w:sz="4" w:space="0" w:color="auto"/>
              <w:right w:val="single" w:sz="4" w:space="0" w:color="auto"/>
            </w:tcBorders>
            <w:hideMark/>
          </w:tcPr>
          <w:p w:rsidR="007E2D10" w:rsidRDefault="007E2D10" w:rsidP="007E2D10">
            <w:pPr>
              <w:jc w:val="center"/>
            </w:pPr>
            <w:r>
              <w:t>5</w:t>
            </w:r>
          </w:p>
        </w:tc>
      </w:tr>
      <w:tr w:rsidR="007E2D10" w:rsidTr="007E2D10">
        <w:tc>
          <w:tcPr>
            <w:tcW w:w="8010" w:type="dxa"/>
            <w:tcBorders>
              <w:top w:val="single" w:sz="4" w:space="0" w:color="auto"/>
              <w:left w:val="single" w:sz="4" w:space="0" w:color="auto"/>
              <w:bottom w:val="single" w:sz="4" w:space="0" w:color="auto"/>
              <w:right w:val="single" w:sz="4" w:space="0" w:color="auto"/>
            </w:tcBorders>
            <w:hideMark/>
          </w:tcPr>
          <w:p w:rsidR="007E2D10" w:rsidRPr="007E2D10" w:rsidRDefault="007E2D10" w:rsidP="007E2D10">
            <w:pPr>
              <w:jc w:val="both"/>
              <w:rPr>
                <w:lang w:val="ru-RU"/>
              </w:rPr>
            </w:pPr>
            <w:r w:rsidRPr="007E2D10">
              <w:rPr>
                <w:lang w:val="ru-RU"/>
              </w:rPr>
              <w:t xml:space="preserve">- 2 орфографических и 2 пунктуационных ошибки, </w:t>
            </w:r>
          </w:p>
          <w:p w:rsidR="007E2D10" w:rsidRPr="007E2D10" w:rsidRDefault="007E2D10" w:rsidP="007E2D10">
            <w:pPr>
              <w:jc w:val="both"/>
              <w:rPr>
                <w:lang w:val="ru-RU"/>
              </w:rPr>
            </w:pPr>
            <w:r w:rsidRPr="007E2D10">
              <w:rPr>
                <w:lang w:val="ru-RU"/>
              </w:rPr>
              <w:t xml:space="preserve">- 1 орфографическая и 3 пунктуационных ошибки, </w:t>
            </w:r>
          </w:p>
          <w:p w:rsidR="007E2D10" w:rsidRPr="007E2D10" w:rsidRDefault="007E2D10" w:rsidP="007E2D10">
            <w:pPr>
              <w:jc w:val="both"/>
              <w:rPr>
                <w:lang w:val="ru-RU"/>
              </w:rPr>
            </w:pPr>
            <w:r w:rsidRPr="007E2D10">
              <w:rPr>
                <w:lang w:val="ru-RU"/>
              </w:rPr>
              <w:t>- 4 пунктуационных ошибки при отсутствии орфографических ошибок,</w:t>
            </w:r>
          </w:p>
          <w:p w:rsidR="007E2D10" w:rsidRPr="007E2D10" w:rsidRDefault="007E2D10" w:rsidP="007E2D10">
            <w:pPr>
              <w:jc w:val="both"/>
              <w:rPr>
                <w:lang w:val="ru-RU"/>
              </w:rPr>
            </w:pPr>
            <w:r w:rsidRPr="007E2D10">
              <w:rPr>
                <w:lang w:val="ru-RU"/>
              </w:rPr>
              <w:t>-  3 орфографических ошибки, если среди них есть однотипные.</w:t>
            </w:r>
          </w:p>
        </w:tc>
        <w:tc>
          <w:tcPr>
            <w:tcW w:w="1335" w:type="dxa"/>
            <w:tcBorders>
              <w:top w:val="single" w:sz="4" w:space="0" w:color="auto"/>
              <w:left w:val="single" w:sz="4" w:space="0" w:color="auto"/>
              <w:bottom w:val="single" w:sz="4" w:space="0" w:color="auto"/>
              <w:right w:val="single" w:sz="4" w:space="0" w:color="auto"/>
            </w:tcBorders>
            <w:hideMark/>
          </w:tcPr>
          <w:p w:rsidR="007E2D10" w:rsidRDefault="007E2D10" w:rsidP="007E2D10">
            <w:pPr>
              <w:jc w:val="center"/>
            </w:pPr>
            <w:r>
              <w:t>4</w:t>
            </w:r>
          </w:p>
        </w:tc>
      </w:tr>
      <w:tr w:rsidR="007E2D10" w:rsidTr="007E2D10">
        <w:tc>
          <w:tcPr>
            <w:tcW w:w="8010" w:type="dxa"/>
            <w:tcBorders>
              <w:top w:val="single" w:sz="4" w:space="0" w:color="auto"/>
              <w:left w:val="single" w:sz="4" w:space="0" w:color="auto"/>
              <w:bottom w:val="single" w:sz="4" w:space="0" w:color="auto"/>
              <w:right w:val="single" w:sz="4" w:space="0" w:color="auto"/>
            </w:tcBorders>
            <w:hideMark/>
          </w:tcPr>
          <w:p w:rsidR="007E2D10" w:rsidRPr="007E2D10" w:rsidRDefault="007E2D10" w:rsidP="007E2D10">
            <w:pPr>
              <w:jc w:val="both"/>
              <w:rPr>
                <w:lang w:val="ru-RU"/>
              </w:rPr>
            </w:pPr>
            <w:r w:rsidRPr="007E2D10">
              <w:rPr>
                <w:lang w:val="ru-RU"/>
              </w:rPr>
              <w:t xml:space="preserve">- 4 орфографические и 4 пунктуационные ошибки, </w:t>
            </w:r>
          </w:p>
          <w:p w:rsidR="007E2D10" w:rsidRPr="007E2D10" w:rsidRDefault="007E2D10" w:rsidP="007E2D10">
            <w:pPr>
              <w:jc w:val="both"/>
              <w:rPr>
                <w:lang w:val="ru-RU"/>
              </w:rPr>
            </w:pPr>
            <w:r w:rsidRPr="007E2D10">
              <w:rPr>
                <w:lang w:val="ru-RU"/>
              </w:rPr>
              <w:t xml:space="preserve">- 3 орфографические и 5 пунктуационных ошибок, </w:t>
            </w:r>
          </w:p>
          <w:p w:rsidR="007E2D10" w:rsidRPr="007E2D10" w:rsidRDefault="007E2D10" w:rsidP="007E2D10">
            <w:pPr>
              <w:jc w:val="both"/>
              <w:rPr>
                <w:lang w:val="ru-RU"/>
              </w:rPr>
            </w:pPr>
            <w:r w:rsidRPr="007E2D10">
              <w:rPr>
                <w:lang w:val="ru-RU"/>
              </w:rPr>
              <w:t xml:space="preserve">- 7 пунктуационных ошибок при отсутствии орфографических,  </w:t>
            </w:r>
          </w:p>
          <w:p w:rsidR="007E2D10" w:rsidRPr="007E2D10" w:rsidRDefault="007E2D10" w:rsidP="007E2D10">
            <w:pPr>
              <w:jc w:val="both"/>
              <w:rPr>
                <w:lang w:val="ru-RU"/>
              </w:rPr>
            </w:pPr>
            <w:r w:rsidRPr="007E2D10">
              <w:rPr>
                <w:lang w:val="ru-RU"/>
              </w:rPr>
              <w:t>-  6 орфографических ошибок и 6 пунктуационных ошибок, если среди тех и других имеются однотипные и негрубые ошибки.</w:t>
            </w:r>
          </w:p>
        </w:tc>
        <w:tc>
          <w:tcPr>
            <w:tcW w:w="1335" w:type="dxa"/>
            <w:tcBorders>
              <w:top w:val="single" w:sz="4" w:space="0" w:color="auto"/>
              <w:left w:val="single" w:sz="4" w:space="0" w:color="auto"/>
              <w:bottom w:val="single" w:sz="4" w:space="0" w:color="auto"/>
              <w:right w:val="single" w:sz="4" w:space="0" w:color="auto"/>
            </w:tcBorders>
            <w:hideMark/>
          </w:tcPr>
          <w:p w:rsidR="007E2D10" w:rsidRDefault="007E2D10" w:rsidP="007E2D10">
            <w:pPr>
              <w:jc w:val="center"/>
            </w:pPr>
            <w:r>
              <w:t>3</w:t>
            </w:r>
          </w:p>
        </w:tc>
      </w:tr>
      <w:tr w:rsidR="007E2D10" w:rsidTr="007E2D10">
        <w:tc>
          <w:tcPr>
            <w:tcW w:w="8010" w:type="dxa"/>
            <w:tcBorders>
              <w:top w:val="single" w:sz="4" w:space="0" w:color="auto"/>
              <w:left w:val="single" w:sz="4" w:space="0" w:color="auto"/>
              <w:bottom w:val="single" w:sz="4" w:space="0" w:color="auto"/>
              <w:right w:val="single" w:sz="4" w:space="0" w:color="auto"/>
            </w:tcBorders>
            <w:hideMark/>
          </w:tcPr>
          <w:p w:rsidR="007E2D10" w:rsidRPr="007E2D10" w:rsidRDefault="007E2D10" w:rsidP="007E2D10">
            <w:pPr>
              <w:jc w:val="both"/>
              <w:rPr>
                <w:lang w:val="ru-RU"/>
              </w:rPr>
            </w:pPr>
            <w:r w:rsidRPr="007E2D10">
              <w:rPr>
                <w:lang w:val="ru-RU"/>
              </w:rPr>
              <w:t xml:space="preserve">- 7 орфографических и 7 пунктуационных ошибок, </w:t>
            </w:r>
          </w:p>
          <w:p w:rsidR="007E2D10" w:rsidRPr="007E2D10" w:rsidRDefault="007E2D10" w:rsidP="007E2D10">
            <w:pPr>
              <w:jc w:val="both"/>
              <w:rPr>
                <w:lang w:val="ru-RU"/>
              </w:rPr>
            </w:pPr>
            <w:r w:rsidRPr="007E2D10">
              <w:rPr>
                <w:lang w:val="ru-RU"/>
              </w:rPr>
              <w:t>- 6 орфографических и 8 пунктуационных ошибок,</w:t>
            </w:r>
          </w:p>
          <w:p w:rsidR="007E2D10" w:rsidRDefault="007E2D10" w:rsidP="007E2D10">
            <w:pPr>
              <w:jc w:val="both"/>
            </w:pPr>
            <w:r>
              <w:t xml:space="preserve">-  8 </w:t>
            </w:r>
            <w:proofErr w:type="spellStart"/>
            <w:r>
              <w:t>орфографических</w:t>
            </w:r>
            <w:proofErr w:type="spellEnd"/>
            <w:r>
              <w:t xml:space="preserve"> и 6 </w:t>
            </w:r>
            <w:proofErr w:type="spellStart"/>
            <w:r>
              <w:t>пунктуационных</w:t>
            </w:r>
            <w:proofErr w:type="spellEnd"/>
            <w:r>
              <w:t xml:space="preserve"> </w:t>
            </w:r>
            <w:proofErr w:type="spellStart"/>
            <w:r>
              <w:t>ошибок</w:t>
            </w:r>
            <w:proofErr w:type="spellEnd"/>
            <w:r>
              <w:t>.</w:t>
            </w:r>
          </w:p>
        </w:tc>
        <w:tc>
          <w:tcPr>
            <w:tcW w:w="1335" w:type="dxa"/>
            <w:tcBorders>
              <w:top w:val="single" w:sz="4" w:space="0" w:color="auto"/>
              <w:left w:val="single" w:sz="4" w:space="0" w:color="auto"/>
              <w:bottom w:val="single" w:sz="4" w:space="0" w:color="auto"/>
              <w:right w:val="single" w:sz="4" w:space="0" w:color="auto"/>
            </w:tcBorders>
            <w:hideMark/>
          </w:tcPr>
          <w:p w:rsidR="007E2D10" w:rsidRDefault="007E2D10" w:rsidP="007E2D10">
            <w:pPr>
              <w:jc w:val="center"/>
            </w:pPr>
            <w:r>
              <w:t>2</w:t>
            </w:r>
          </w:p>
        </w:tc>
      </w:tr>
    </w:tbl>
    <w:p w:rsidR="007E2D10" w:rsidRDefault="007E2D10" w:rsidP="007E2D10">
      <w:pPr>
        <w:pStyle w:val="ae"/>
        <w:shd w:val="clear" w:color="auto" w:fill="FFFFFF"/>
        <w:spacing w:before="0" w:beforeAutospacing="0" w:after="0" w:afterAutospacing="0"/>
        <w:jc w:val="center"/>
        <w:rPr>
          <w:b/>
          <w:color w:val="000000"/>
        </w:rPr>
      </w:pPr>
    </w:p>
    <w:p w:rsidR="007E2D10" w:rsidRDefault="007E2D10" w:rsidP="007E2D10">
      <w:pPr>
        <w:pStyle w:val="ae"/>
        <w:shd w:val="clear" w:color="auto" w:fill="FFFFFF"/>
        <w:spacing w:before="0" w:beforeAutospacing="0" w:after="0" w:afterAutospacing="0"/>
        <w:jc w:val="center"/>
        <w:rPr>
          <w:b/>
          <w:color w:val="000000"/>
        </w:rPr>
      </w:pPr>
      <w:r>
        <w:rPr>
          <w:b/>
          <w:color w:val="000000"/>
        </w:rPr>
        <w:t>Грамматические задания</w:t>
      </w:r>
    </w:p>
    <w:p w:rsidR="007E2D10" w:rsidRPr="00EC5258" w:rsidRDefault="007E2D10" w:rsidP="007E2D10">
      <w:pPr>
        <w:pStyle w:val="ae"/>
        <w:shd w:val="clear" w:color="auto" w:fill="FFFFFF"/>
        <w:spacing w:before="0" w:beforeAutospacing="0" w:after="0" w:afterAutospacing="0"/>
        <w:jc w:val="center"/>
        <w:rPr>
          <w:b/>
          <w:color w:val="000000"/>
        </w:rPr>
      </w:pPr>
      <w:r w:rsidRPr="00EC5258">
        <w:rPr>
          <w:b/>
          <w:color w:val="000000"/>
        </w:rPr>
        <w:t>1 вариант</w:t>
      </w:r>
    </w:p>
    <w:p w:rsidR="007E2D10" w:rsidRDefault="007E2D10" w:rsidP="007E2D10">
      <w:pPr>
        <w:pStyle w:val="ae"/>
        <w:shd w:val="clear" w:color="auto" w:fill="FFFFFF"/>
        <w:spacing w:before="0" w:beforeAutospacing="0" w:after="0" w:afterAutospacing="0"/>
        <w:rPr>
          <w:color w:val="000000"/>
        </w:rPr>
      </w:pPr>
    </w:p>
    <w:tbl>
      <w:tblPr>
        <w:tblStyle w:val="ac"/>
        <w:tblW w:w="0" w:type="auto"/>
        <w:tblLook w:val="04A0" w:firstRow="1" w:lastRow="0" w:firstColumn="1" w:lastColumn="0" w:noHBand="0" w:noVBand="1"/>
      </w:tblPr>
      <w:tblGrid>
        <w:gridCol w:w="2016"/>
        <w:gridCol w:w="5067"/>
        <w:gridCol w:w="2262"/>
      </w:tblGrid>
      <w:tr w:rsidR="007E2D10" w:rsidTr="007E2D10">
        <w:tc>
          <w:tcPr>
            <w:tcW w:w="2016" w:type="dxa"/>
          </w:tcPr>
          <w:p w:rsidR="007E2D10" w:rsidRDefault="007E2D10" w:rsidP="007E2D10">
            <w:pPr>
              <w:pStyle w:val="ae"/>
              <w:spacing w:before="0" w:beforeAutospacing="0" w:after="0" w:afterAutospacing="0"/>
              <w:rPr>
                <w:color w:val="000000"/>
              </w:rPr>
            </w:pPr>
            <w:r>
              <w:rPr>
                <w:color w:val="000000"/>
              </w:rPr>
              <w:t>№ задания</w:t>
            </w:r>
          </w:p>
        </w:tc>
        <w:tc>
          <w:tcPr>
            <w:tcW w:w="5067" w:type="dxa"/>
          </w:tcPr>
          <w:p w:rsidR="007E2D10" w:rsidRDefault="007E2D10" w:rsidP="007E2D10">
            <w:pPr>
              <w:pStyle w:val="ae"/>
              <w:spacing w:before="0" w:beforeAutospacing="0" w:after="0" w:afterAutospacing="0"/>
              <w:rPr>
                <w:color w:val="000000"/>
              </w:rPr>
            </w:pPr>
            <w:r>
              <w:rPr>
                <w:color w:val="000000"/>
              </w:rPr>
              <w:t>ответы</w:t>
            </w:r>
          </w:p>
        </w:tc>
        <w:tc>
          <w:tcPr>
            <w:tcW w:w="2262" w:type="dxa"/>
          </w:tcPr>
          <w:p w:rsidR="007E2D10" w:rsidRDefault="007E2D10" w:rsidP="007E2D10">
            <w:pPr>
              <w:pStyle w:val="ae"/>
              <w:spacing w:before="0" w:beforeAutospacing="0" w:after="0" w:afterAutospacing="0"/>
              <w:jc w:val="center"/>
              <w:rPr>
                <w:color w:val="000000"/>
              </w:rPr>
            </w:pPr>
            <w:r>
              <w:rPr>
                <w:color w:val="000000"/>
              </w:rPr>
              <w:t>балл</w:t>
            </w:r>
          </w:p>
        </w:tc>
      </w:tr>
      <w:tr w:rsidR="007E2D10" w:rsidTr="007E2D10">
        <w:tc>
          <w:tcPr>
            <w:tcW w:w="2016" w:type="dxa"/>
          </w:tcPr>
          <w:p w:rsidR="007E2D10" w:rsidRDefault="007E2D10" w:rsidP="007E2D10">
            <w:pPr>
              <w:pStyle w:val="ae"/>
              <w:spacing w:before="0" w:beforeAutospacing="0" w:after="0" w:afterAutospacing="0"/>
              <w:rPr>
                <w:color w:val="000000"/>
              </w:rPr>
            </w:pPr>
            <w:r>
              <w:rPr>
                <w:color w:val="000000"/>
              </w:rPr>
              <w:t>1</w:t>
            </w:r>
          </w:p>
        </w:tc>
        <w:tc>
          <w:tcPr>
            <w:tcW w:w="5067" w:type="dxa"/>
          </w:tcPr>
          <w:p w:rsidR="007E2D10" w:rsidRPr="00A767DD" w:rsidRDefault="007E2D10" w:rsidP="007E2D10">
            <w:pPr>
              <w:pStyle w:val="ae"/>
              <w:shd w:val="clear" w:color="auto" w:fill="FFFFFF"/>
              <w:spacing w:before="0" w:beforeAutospacing="0" w:after="0" w:afterAutospacing="0"/>
              <w:ind w:left="720"/>
              <w:rPr>
                <w:color w:val="000000"/>
              </w:rPr>
            </w:pPr>
            <w:r>
              <w:rPr>
                <w:color w:val="000000"/>
              </w:rPr>
              <w:t>преградила</w:t>
            </w:r>
          </w:p>
        </w:tc>
        <w:tc>
          <w:tcPr>
            <w:tcW w:w="2262" w:type="dxa"/>
          </w:tcPr>
          <w:p w:rsidR="007E2D10" w:rsidRDefault="007E2D10" w:rsidP="007E2D10">
            <w:pPr>
              <w:pStyle w:val="ae"/>
              <w:spacing w:before="0" w:beforeAutospacing="0" w:after="0" w:afterAutospacing="0"/>
              <w:jc w:val="center"/>
              <w:rPr>
                <w:color w:val="000000"/>
              </w:rPr>
            </w:pPr>
            <w:r>
              <w:rPr>
                <w:color w:val="000000"/>
              </w:rPr>
              <w:t>1</w:t>
            </w:r>
          </w:p>
        </w:tc>
      </w:tr>
      <w:tr w:rsidR="007E2D10" w:rsidTr="007E2D10">
        <w:tc>
          <w:tcPr>
            <w:tcW w:w="2016" w:type="dxa"/>
          </w:tcPr>
          <w:p w:rsidR="007E2D10" w:rsidRDefault="007E2D10" w:rsidP="007E2D10">
            <w:pPr>
              <w:pStyle w:val="ae"/>
              <w:spacing w:before="0" w:beforeAutospacing="0" w:after="0" w:afterAutospacing="0"/>
              <w:rPr>
                <w:color w:val="000000"/>
              </w:rPr>
            </w:pPr>
            <w:r>
              <w:rPr>
                <w:color w:val="000000"/>
              </w:rPr>
              <w:lastRenderedPageBreak/>
              <w:t>2</w:t>
            </w:r>
          </w:p>
        </w:tc>
        <w:tc>
          <w:tcPr>
            <w:tcW w:w="5067" w:type="dxa"/>
          </w:tcPr>
          <w:p w:rsidR="007E2D10" w:rsidRPr="00A767DD" w:rsidRDefault="007E2D10" w:rsidP="007E2D10">
            <w:pPr>
              <w:pStyle w:val="ae"/>
              <w:shd w:val="clear" w:color="auto" w:fill="FFFFFF"/>
              <w:spacing w:before="0" w:beforeAutospacing="0" w:after="0" w:afterAutospacing="0"/>
              <w:ind w:left="720"/>
              <w:rPr>
                <w:color w:val="000000"/>
              </w:rPr>
            </w:pPr>
            <w:r>
              <w:rPr>
                <w:color w:val="000000"/>
              </w:rPr>
              <w:t>отдаленный</w:t>
            </w:r>
          </w:p>
        </w:tc>
        <w:tc>
          <w:tcPr>
            <w:tcW w:w="2262" w:type="dxa"/>
          </w:tcPr>
          <w:p w:rsidR="007E2D10" w:rsidRDefault="007E2D10" w:rsidP="007E2D10">
            <w:pPr>
              <w:pStyle w:val="ae"/>
              <w:spacing w:before="0" w:beforeAutospacing="0" w:after="0" w:afterAutospacing="0"/>
              <w:jc w:val="center"/>
              <w:rPr>
                <w:color w:val="000000"/>
              </w:rPr>
            </w:pPr>
            <w:r>
              <w:rPr>
                <w:color w:val="000000"/>
              </w:rPr>
              <w:t>1</w:t>
            </w:r>
          </w:p>
        </w:tc>
      </w:tr>
      <w:tr w:rsidR="007E2D10" w:rsidTr="007E2D10">
        <w:tc>
          <w:tcPr>
            <w:tcW w:w="2016" w:type="dxa"/>
          </w:tcPr>
          <w:p w:rsidR="007E2D10" w:rsidRDefault="007E2D10" w:rsidP="007E2D10">
            <w:pPr>
              <w:pStyle w:val="ae"/>
              <w:spacing w:before="0" w:beforeAutospacing="0" w:after="0" w:afterAutospacing="0"/>
              <w:rPr>
                <w:color w:val="000000"/>
              </w:rPr>
            </w:pPr>
            <w:r>
              <w:rPr>
                <w:color w:val="000000"/>
              </w:rPr>
              <w:t>3</w:t>
            </w:r>
          </w:p>
        </w:tc>
        <w:tc>
          <w:tcPr>
            <w:tcW w:w="5067" w:type="dxa"/>
          </w:tcPr>
          <w:p w:rsidR="007E2D10" w:rsidRPr="00A767DD" w:rsidRDefault="007E2D10" w:rsidP="007E2D10">
            <w:pPr>
              <w:pStyle w:val="ae"/>
              <w:shd w:val="clear" w:color="auto" w:fill="FFFFFF"/>
              <w:spacing w:before="0" w:beforeAutospacing="0" w:after="0" w:afterAutospacing="0"/>
              <w:ind w:left="720"/>
              <w:rPr>
                <w:color w:val="000000"/>
              </w:rPr>
            </w:pPr>
            <w:r>
              <w:rPr>
                <w:color w:val="000000"/>
              </w:rPr>
              <w:t>уставшим</w:t>
            </w:r>
          </w:p>
        </w:tc>
        <w:tc>
          <w:tcPr>
            <w:tcW w:w="2262" w:type="dxa"/>
          </w:tcPr>
          <w:p w:rsidR="007E2D10" w:rsidRDefault="007E2D10" w:rsidP="007E2D10">
            <w:pPr>
              <w:pStyle w:val="ae"/>
              <w:spacing w:before="0" w:beforeAutospacing="0" w:after="0" w:afterAutospacing="0"/>
              <w:jc w:val="center"/>
              <w:rPr>
                <w:color w:val="000000"/>
              </w:rPr>
            </w:pPr>
            <w:r>
              <w:rPr>
                <w:color w:val="000000"/>
              </w:rPr>
              <w:t>1</w:t>
            </w:r>
          </w:p>
        </w:tc>
      </w:tr>
      <w:tr w:rsidR="007E2D10" w:rsidTr="007E2D10">
        <w:tc>
          <w:tcPr>
            <w:tcW w:w="2016" w:type="dxa"/>
          </w:tcPr>
          <w:p w:rsidR="007E2D10" w:rsidRDefault="007E2D10" w:rsidP="007E2D10">
            <w:pPr>
              <w:pStyle w:val="ae"/>
              <w:spacing w:before="0" w:beforeAutospacing="0" w:after="0" w:afterAutospacing="0"/>
              <w:rPr>
                <w:color w:val="000000"/>
              </w:rPr>
            </w:pPr>
            <w:r>
              <w:rPr>
                <w:color w:val="000000"/>
              </w:rPr>
              <w:t>4</w:t>
            </w:r>
          </w:p>
        </w:tc>
        <w:tc>
          <w:tcPr>
            <w:tcW w:w="5067" w:type="dxa"/>
          </w:tcPr>
          <w:p w:rsidR="007E2D10" w:rsidRPr="00A767DD" w:rsidRDefault="007E2D10" w:rsidP="007E2D10">
            <w:pPr>
              <w:pStyle w:val="ae"/>
              <w:shd w:val="clear" w:color="auto" w:fill="FFFFFF"/>
              <w:spacing w:before="0" w:beforeAutospacing="0" w:after="0" w:afterAutospacing="0"/>
              <w:ind w:left="720"/>
              <w:rPr>
                <w:color w:val="000000"/>
              </w:rPr>
            </w:pPr>
            <w:r>
              <w:rPr>
                <w:color w:val="000000"/>
              </w:rPr>
              <w:t>полосе у берега, (около берега)</w:t>
            </w:r>
          </w:p>
        </w:tc>
        <w:tc>
          <w:tcPr>
            <w:tcW w:w="2262" w:type="dxa"/>
          </w:tcPr>
          <w:p w:rsidR="007E2D10" w:rsidRDefault="007E2D10" w:rsidP="007E2D10">
            <w:pPr>
              <w:pStyle w:val="ae"/>
              <w:spacing w:before="0" w:beforeAutospacing="0" w:after="0" w:afterAutospacing="0"/>
              <w:jc w:val="center"/>
              <w:rPr>
                <w:color w:val="000000"/>
              </w:rPr>
            </w:pPr>
            <w:r>
              <w:rPr>
                <w:color w:val="000000"/>
              </w:rPr>
              <w:t>1</w:t>
            </w:r>
          </w:p>
        </w:tc>
      </w:tr>
      <w:tr w:rsidR="007E2D10" w:rsidTr="007E2D10">
        <w:tc>
          <w:tcPr>
            <w:tcW w:w="2016" w:type="dxa"/>
          </w:tcPr>
          <w:p w:rsidR="007E2D10" w:rsidRDefault="007E2D10" w:rsidP="007E2D10">
            <w:pPr>
              <w:pStyle w:val="ae"/>
              <w:spacing w:before="0" w:beforeAutospacing="0" w:after="0" w:afterAutospacing="0"/>
              <w:rPr>
                <w:color w:val="000000"/>
              </w:rPr>
            </w:pPr>
            <w:r>
              <w:rPr>
                <w:color w:val="000000"/>
              </w:rPr>
              <w:t>5</w:t>
            </w:r>
          </w:p>
        </w:tc>
        <w:tc>
          <w:tcPr>
            <w:tcW w:w="5067" w:type="dxa"/>
          </w:tcPr>
          <w:p w:rsidR="007E2D10" w:rsidRPr="00A767DD" w:rsidRDefault="007E2D10" w:rsidP="007E2D10">
            <w:pPr>
              <w:pStyle w:val="ae"/>
              <w:shd w:val="clear" w:color="auto" w:fill="FFFFFF"/>
              <w:spacing w:before="0" w:beforeAutospacing="0" w:after="0" w:afterAutospacing="0"/>
              <w:ind w:left="720"/>
              <w:rPr>
                <w:color w:val="000000"/>
              </w:rPr>
            </w:pPr>
            <w:r>
              <w:rPr>
                <w:color w:val="000000"/>
              </w:rPr>
              <w:t>попался козел</w:t>
            </w:r>
          </w:p>
        </w:tc>
        <w:tc>
          <w:tcPr>
            <w:tcW w:w="2262" w:type="dxa"/>
          </w:tcPr>
          <w:p w:rsidR="007E2D10" w:rsidRDefault="007E2D10" w:rsidP="007E2D10">
            <w:pPr>
              <w:pStyle w:val="ae"/>
              <w:spacing w:before="0" w:beforeAutospacing="0" w:after="0" w:afterAutospacing="0"/>
              <w:jc w:val="center"/>
              <w:rPr>
                <w:color w:val="000000"/>
              </w:rPr>
            </w:pPr>
            <w:r>
              <w:rPr>
                <w:color w:val="000000"/>
              </w:rPr>
              <w:t>1</w:t>
            </w:r>
          </w:p>
        </w:tc>
      </w:tr>
      <w:tr w:rsidR="007E2D10" w:rsidTr="007E2D10">
        <w:tc>
          <w:tcPr>
            <w:tcW w:w="2016" w:type="dxa"/>
          </w:tcPr>
          <w:p w:rsidR="007E2D10" w:rsidRDefault="007E2D10" w:rsidP="007E2D10">
            <w:pPr>
              <w:pStyle w:val="ae"/>
              <w:spacing w:before="0" w:beforeAutospacing="0" w:after="0" w:afterAutospacing="0"/>
              <w:rPr>
                <w:color w:val="000000"/>
              </w:rPr>
            </w:pPr>
            <w:r>
              <w:rPr>
                <w:color w:val="000000"/>
              </w:rPr>
              <w:t>6</w:t>
            </w:r>
          </w:p>
        </w:tc>
        <w:tc>
          <w:tcPr>
            <w:tcW w:w="5067" w:type="dxa"/>
          </w:tcPr>
          <w:p w:rsidR="007E2D10" w:rsidRPr="00A767DD" w:rsidRDefault="007E2D10" w:rsidP="007E2D10">
            <w:pPr>
              <w:pStyle w:val="ae"/>
              <w:shd w:val="clear" w:color="auto" w:fill="FFFFFF"/>
              <w:spacing w:before="0" w:beforeAutospacing="0" w:after="0" w:afterAutospacing="0"/>
              <w:ind w:left="720"/>
              <w:rPr>
                <w:color w:val="000000"/>
              </w:rPr>
            </w:pPr>
            <w:r>
              <w:rPr>
                <w:color w:val="000000"/>
              </w:rPr>
              <w:t>5</w:t>
            </w:r>
          </w:p>
        </w:tc>
        <w:tc>
          <w:tcPr>
            <w:tcW w:w="2262" w:type="dxa"/>
          </w:tcPr>
          <w:p w:rsidR="007E2D10" w:rsidRDefault="007E2D10" w:rsidP="007E2D10">
            <w:pPr>
              <w:pStyle w:val="ae"/>
              <w:spacing w:before="0" w:beforeAutospacing="0" w:after="0" w:afterAutospacing="0"/>
              <w:jc w:val="center"/>
              <w:rPr>
                <w:color w:val="000000"/>
              </w:rPr>
            </w:pPr>
            <w:r>
              <w:rPr>
                <w:color w:val="000000"/>
              </w:rPr>
              <w:t>1</w:t>
            </w:r>
          </w:p>
        </w:tc>
      </w:tr>
      <w:tr w:rsidR="007E2D10" w:rsidTr="007E2D10">
        <w:tc>
          <w:tcPr>
            <w:tcW w:w="2016" w:type="dxa"/>
          </w:tcPr>
          <w:p w:rsidR="007E2D10" w:rsidRDefault="007E2D10" w:rsidP="007E2D10">
            <w:pPr>
              <w:pStyle w:val="ae"/>
              <w:spacing w:before="0" w:beforeAutospacing="0" w:after="0" w:afterAutospacing="0"/>
              <w:rPr>
                <w:color w:val="000000"/>
              </w:rPr>
            </w:pPr>
            <w:r>
              <w:rPr>
                <w:color w:val="000000"/>
              </w:rPr>
              <w:t>7</w:t>
            </w:r>
          </w:p>
        </w:tc>
        <w:tc>
          <w:tcPr>
            <w:tcW w:w="5067" w:type="dxa"/>
          </w:tcPr>
          <w:p w:rsidR="007E2D10" w:rsidRPr="00A767DD" w:rsidRDefault="007E2D10" w:rsidP="007E2D10">
            <w:pPr>
              <w:pStyle w:val="ae"/>
              <w:shd w:val="clear" w:color="auto" w:fill="FFFFFF"/>
              <w:spacing w:before="0" w:beforeAutospacing="0" w:after="0" w:afterAutospacing="0"/>
              <w:ind w:left="720"/>
              <w:rPr>
                <w:color w:val="000000"/>
              </w:rPr>
            </w:pPr>
            <w:r>
              <w:rPr>
                <w:color w:val="000000"/>
              </w:rPr>
              <w:t>10</w:t>
            </w:r>
          </w:p>
        </w:tc>
        <w:tc>
          <w:tcPr>
            <w:tcW w:w="2262" w:type="dxa"/>
          </w:tcPr>
          <w:p w:rsidR="007E2D10" w:rsidRDefault="007E2D10" w:rsidP="007E2D10">
            <w:pPr>
              <w:pStyle w:val="ae"/>
              <w:spacing w:before="0" w:beforeAutospacing="0" w:after="0" w:afterAutospacing="0"/>
              <w:jc w:val="center"/>
              <w:rPr>
                <w:color w:val="000000"/>
              </w:rPr>
            </w:pPr>
            <w:r>
              <w:rPr>
                <w:color w:val="000000"/>
              </w:rPr>
              <w:t>1</w:t>
            </w:r>
          </w:p>
        </w:tc>
      </w:tr>
      <w:tr w:rsidR="007E2D10" w:rsidTr="007E2D10">
        <w:tc>
          <w:tcPr>
            <w:tcW w:w="2016" w:type="dxa"/>
          </w:tcPr>
          <w:p w:rsidR="007E2D10" w:rsidRDefault="007E2D10" w:rsidP="007E2D10">
            <w:pPr>
              <w:pStyle w:val="ae"/>
              <w:spacing w:before="0" w:beforeAutospacing="0" w:after="0" w:afterAutospacing="0"/>
              <w:rPr>
                <w:color w:val="000000"/>
              </w:rPr>
            </w:pPr>
            <w:r>
              <w:rPr>
                <w:color w:val="000000"/>
              </w:rPr>
              <w:t>8</w:t>
            </w:r>
          </w:p>
        </w:tc>
        <w:tc>
          <w:tcPr>
            <w:tcW w:w="5067" w:type="dxa"/>
          </w:tcPr>
          <w:p w:rsidR="007E2D10" w:rsidRPr="00A767DD" w:rsidRDefault="007E2D10" w:rsidP="007E2D10">
            <w:pPr>
              <w:pStyle w:val="ae"/>
              <w:shd w:val="clear" w:color="auto" w:fill="FFFFFF"/>
              <w:spacing w:before="0" w:beforeAutospacing="0" w:after="0" w:afterAutospacing="0"/>
              <w:ind w:left="720"/>
              <w:rPr>
                <w:color w:val="000000"/>
              </w:rPr>
            </w:pPr>
            <w:r>
              <w:rPr>
                <w:color w:val="000000"/>
              </w:rPr>
              <w:t>3</w:t>
            </w:r>
          </w:p>
        </w:tc>
        <w:tc>
          <w:tcPr>
            <w:tcW w:w="2262" w:type="dxa"/>
          </w:tcPr>
          <w:p w:rsidR="007E2D10" w:rsidRDefault="007E2D10" w:rsidP="007E2D10">
            <w:pPr>
              <w:pStyle w:val="ae"/>
              <w:spacing w:before="0" w:beforeAutospacing="0" w:after="0" w:afterAutospacing="0"/>
              <w:jc w:val="center"/>
              <w:rPr>
                <w:color w:val="000000"/>
              </w:rPr>
            </w:pPr>
            <w:r>
              <w:rPr>
                <w:color w:val="000000"/>
              </w:rPr>
              <w:t>1</w:t>
            </w:r>
          </w:p>
        </w:tc>
      </w:tr>
      <w:tr w:rsidR="007E2D10" w:rsidTr="007E2D10">
        <w:tc>
          <w:tcPr>
            <w:tcW w:w="2016" w:type="dxa"/>
          </w:tcPr>
          <w:p w:rsidR="007E2D10" w:rsidRDefault="007E2D10" w:rsidP="007E2D10">
            <w:pPr>
              <w:pStyle w:val="ae"/>
              <w:spacing w:before="0" w:beforeAutospacing="0" w:after="0" w:afterAutospacing="0"/>
              <w:rPr>
                <w:color w:val="000000"/>
              </w:rPr>
            </w:pPr>
            <w:r>
              <w:rPr>
                <w:color w:val="000000"/>
              </w:rPr>
              <w:t>9</w:t>
            </w:r>
          </w:p>
        </w:tc>
        <w:tc>
          <w:tcPr>
            <w:tcW w:w="5067" w:type="dxa"/>
          </w:tcPr>
          <w:p w:rsidR="007E2D10" w:rsidRPr="00A767DD" w:rsidRDefault="007E2D10" w:rsidP="007E2D10">
            <w:pPr>
              <w:pStyle w:val="ae"/>
              <w:shd w:val="clear" w:color="auto" w:fill="FFFFFF"/>
              <w:spacing w:before="0" w:beforeAutospacing="0" w:after="0" w:afterAutospacing="0"/>
              <w:ind w:left="720"/>
              <w:rPr>
                <w:color w:val="000000"/>
              </w:rPr>
            </w:pPr>
            <w:r>
              <w:rPr>
                <w:color w:val="000000"/>
              </w:rPr>
              <w:t xml:space="preserve">2-придат. Изъяснительное;                                     4- </w:t>
            </w:r>
            <w:proofErr w:type="spellStart"/>
            <w:r>
              <w:rPr>
                <w:color w:val="000000"/>
              </w:rPr>
              <w:t>придат</w:t>
            </w:r>
            <w:proofErr w:type="spellEnd"/>
            <w:r>
              <w:rPr>
                <w:color w:val="000000"/>
              </w:rPr>
              <w:t xml:space="preserve"> обстоятельственное/времени;                              6- </w:t>
            </w:r>
            <w:proofErr w:type="spellStart"/>
            <w:r>
              <w:rPr>
                <w:color w:val="000000"/>
              </w:rPr>
              <w:t>придат</w:t>
            </w:r>
            <w:proofErr w:type="spellEnd"/>
            <w:r>
              <w:rPr>
                <w:color w:val="000000"/>
              </w:rPr>
              <w:t>. определительное</w:t>
            </w:r>
          </w:p>
        </w:tc>
        <w:tc>
          <w:tcPr>
            <w:tcW w:w="2262" w:type="dxa"/>
          </w:tcPr>
          <w:p w:rsidR="007E2D10" w:rsidRDefault="007E2D10" w:rsidP="007E2D10">
            <w:pPr>
              <w:pStyle w:val="ae"/>
              <w:spacing w:before="0" w:beforeAutospacing="0" w:after="0" w:afterAutospacing="0"/>
              <w:jc w:val="center"/>
              <w:rPr>
                <w:color w:val="000000"/>
              </w:rPr>
            </w:pPr>
            <w:r>
              <w:rPr>
                <w:color w:val="000000"/>
              </w:rPr>
              <w:t xml:space="preserve"> 3 ответа – 3</w:t>
            </w:r>
          </w:p>
          <w:p w:rsidR="007E2D10" w:rsidRDefault="007E2D10" w:rsidP="007E2D10">
            <w:pPr>
              <w:pStyle w:val="ae"/>
              <w:spacing w:before="0" w:beforeAutospacing="0" w:after="0" w:afterAutospacing="0"/>
              <w:jc w:val="center"/>
              <w:rPr>
                <w:color w:val="000000"/>
              </w:rPr>
            </w:pPr>
            <w:r>
              <w:rPr>
                <w:color w:val="000000"/>
              </w:rPr>
              <w:t xml:space="preserve">2 ответа - 2,  </w:t>
            </w:r>
          </w:p>
          <w:p w:rsidR="007E2D10" w:rsidRDefault="007E2D10" w:rsidP="007E2D10">
            <w:pPr>
              <w:pStyle w:val="ae"/>
              <w:spacing w:before="0" w:beforeAutospacing="0" w:after="0" w:afterAutospacing="0"/>
              <w:jc w:val="center"/>
              <w:rPr>
                <w:color w:val="000000"/>
              </w:rPr>
            </w:pPr>
            <w:r>
              <w:rPr>
                <w:color w:val="000000"/>
              </w:rPr>
              <w:t>1 ответ - 1</w:t>
            </w:r>
          </w:p>
        </w:tc>
      </w:tr>
      <w:tr w:rsidR="007E2D10" w:rsidTr="007E2D10">
        <w:tc>
          <w:tcPr>
            <w:tcW w:w="2016" w:type="dxa"/>
          </w:tcPr>
          <w:p w:rsidR="007E2D10" w:rsidRDefault="007E2D10" w:rsidP="007E2D10">
            <w:pPr>
              <w:pStyle w:val="ae"/>
              <w:spacing w:before="0" w:beforeAutospacing="0" w:after="0" w:afterAutospacing="0"/>
              <w:rPr>
                <w:color w:val="000000"/>
              </w:rPr>
            </w:pPr>
            <w:r>
              <w:rPr>
                <w:color w:val="000000"/>
              </w:rPr>
              <w:t>10</w:t>
            </w:r>
          </w:p>
        </w:tc>
        <w:tc>
          <w:tcPr>
            <w:tcW w:w="5067" w:type="dxa"/>
          </w:tcPr>
          <w:p w:rsidR="007E2D10" w:rsidRPr="00A767DD" w:rsidRDefault="007E2D10" w:rsidP="007E2D10">
            <w:pPr>
              <w:pStyle w:val="ae"/>
              <w:shd w:val="clear" w:color="auto" w:fill="FFFFFF"/>
              <w:spacing w:before="0" w:beforeAutospacing="0" w:after="0" w:afterAutospacing="0"/>
              <w:ind w:left="720"/>
              <w:rPr>
                <w:color w:val="000000"/>
              </w:rPr>
            </w:pPr>
            <w:r>
              <w:rPr>
                <w:color w:val="000000"/>
              </w:rPr>
              <w:t>1, 3</w:t>
            </w:r>
          </w:p>
        </w:tc>
        <w:tc>
          <w:tcPr>
            <w:tcW w:w="2262" w:type="dxa"/>
          </w:tcPr>
          <w:p w:rsidR="007E2D10" w:rsidRDefault="007E2D10" w:rsidP="007E2D10">
            <w:pPr>
              <w:pStyle w:val="ae"/>
              <w:spacing w:before="0" w:beforeAutospacing="0" w:after="0" w:afterAutospacing="0"/>
              <w:jc w:val="center"/>
              <w:rPr>
                <w:color w:val="000000"/>
              </w:rPr>
            </w:pPr>
            <w:r>
              <w:rPr>
                <w:color w:val="000000"/>
              </w:rPr>
              <w:t>2 ответа - 2</w:t>
            </w:r>
          </w:p>
          <w:p w:rsidR="007E2D10" w:rsidRDefault="007E2D10" w:rsidP="007E2D10">
            <w:pPr>
              <w:pStyle w:val="ae"/>
              <w:spacing w:before="0" w:beforeAutospacing="0" w:after="0" w:afterAutospacing="0"/>
              <w:jc w:val="center"/>
              <w:rPr>
                <w:color w:val="000000"/>
              </w:rPr>
            </w:pPr>
            <w:r>
              <w:rPr>
                <w:color w:val="000000"/>
              </w:rPr>
              <w:t>1 ответ- 1</w:t>
            </w:r>
          </w:p>
        </w:tc>
      </w:tr>
      <w:tr w:rsidR="007E2D10" w:rsidTr="007E2D10">
        <w:tc>
          <w:tcPr>
            <w:tcW w:w="2016" w:type="dxa"/>
          </w:tcPr>
          <w:p w:rsidR="007E2D10" w:rsidRDefault="007E2D10" w:rsidP="007E2D10">
            <w:pPr>
              <w:pStyle w:val="ae"/>
              <w:spacing w:before="0" w:beforeAutospacing="0" w:after="0" w:afterAutospacing="0"/>
              <w:rPr>
                <w:color w:val="000000"/>
              </w:rPr>
            </w:pPr>
          </w:p>
        </w:tc>
        <w:tc>
          <w:tcPr>
            <w:tcW w:w="5067" w:type="dxa"/>
          </w:tcPr>
          <w:p w:rsidR="007E2D10" w:rsidRDefault="007E2D10" w:rsidP="007E2D10">
            <w:pPr>
              <w:pStyle w:val="ae"/>
              <w:shd w:val="clear" w:color="auto" w:fill="FFFFFF"/>
              <w:spacing w:before="0" w:beforeAutospacing="0" w:after="0" w:afterAutospacing="0"/>
              <w:ind w:left="720"/>
              <w:rPr>
                <w:color w:val="000000"/>
              </w:rPr>
            </w:pPr>
          </w:p>
        </w:tc>
        <w:tc>
          <w:tcPr>
            <w:tcW w:w="2262" w:type="dxa"/>
          </w:tcPr>
          <w:p w:rsidR="007E2D10" w:rsidRDefault="007E2D10" w:rsidP="007E2D10">
            <w:pPr>
              <w:pStyle w:val="ae"/>
              <w:spacing w:before="0" w:beforeAutospacing="0" w:after="0" w:afterAutospacing="0"/>
              <w:jc w:val="center"/>
              <w:rPr>
                <w:color w:val="000000"/>
              </w:rPr>
            </w:pPr>
            <w:r>
              <w:rPr>
                <w:color w:val="000000"/>
              </w:rPr>
              <w:t>Итого 13</w:t>
            </w:r>
          </w:p>
        </w:tc>
      </w:tr>
    </w:tbl>
    <w:p w:rsidR="007E2D10" w:rsidRDefault="007E2D10" w:rsidP="007E2D10">
      <w:pPr>
        <w:pStyle w:val="ae"/>
        <w:shd w:val="clear" w:color="auto" w:fill="FFFFFF"/>
        <w:spacing w:before="0" w:beforeAutospacing="0" w:after="0" w:afterAutospacing="0"/>
        <w:rPr>
          <w:color w:val="000000"/>
        </w:rPr>
      </w:pPr>
    </w:p>
    <w:p w:rsidR="007E2D10" w:rsidRPr="00EC5258" w:rsidRDefault="007E2D10" w:rsidP="007E2D10">
      <w:pPr>
        <w:pStyle w:val="ae"/>
        <w:shd w:val="clear" w:color="auto" w:fill="FFFFFF"/>
        <w:spacing w:before="0" w:beforeAutospacing="0" w:after="0" w:afterAutospacing="0"/>
        <w:jc w:val="center"/>
        <w:rPr>
          <w:b/>
          <w:color w:val="000000"/>
        </w:rPr>
      </w:pPr>
      <w:r w:rsidRPr="00EC5258">
        <w:rPr>
          <w:b/>
          <w:color w:val="000000"/>
        </w:rPr>
        <w:t>2 вариант</w:t>
      </w:r>
    </w:p>
    <w:p w:rsidR="007E2D10" w:rsidRPr="00EC5258" w:rsidRDefault="007E2D10" w:rsidP="007E2D10">
      <w:pPr>
        <w:pStyle w:val="ae"/>
        <w:shd w:val="clear" w:color="auto" w:fill="FFFFFF"/>
        <w:spacing w:before="0" w:beforeAutospacing="0" w:after="0" w:afterAutospacing="0"/>
        <w:rPr>
          <w:b/>
          <w:color w:val="000000"/>
        </w:rPr>
      </w:pPr>
    </w:p>
    <w:tbl>
      <w:tblPr>
        <w:tblStyle w:val="ac"/>
        <w:tblW w:w="0" w:type="auto"/>
        <w:tblLook w:val="04A0" w:firstRow="1" w:lastRow="0" w:firstColumn="1" w:lastColumn="0" w:noHBand="0" w:noVBand="1"/>
      </w:tblPr>
      <w:tblGrid>
        <w:gridCol w:w="2083"/>
        <w:gridCol w:w="5000"/>
        <w:gridCol w:w="2262"/>
      </w:tblGrid>
      <w:tr w:rsidR="007E2D10" w:rsidTr="007E2D10">
        <w:tc>
          <w:tcPr>
            <w:tcW w:w="2083" w:type="dxa"/>
          </w:tcPr>
          <w:p w:rsidR="007E2D10" w:rsidRDefault="007E2D10" w:rsidP="007E2D10">
            <w:pPr>
              <w:pStyle w:val="ae"/>
              <w:spacing w:before="0" w:beforeAutospacing="0" w:after="0" w:afterAutospacing="0"/>
              <w:rPr>
                <w:color w:val="000000"/>
              </w:rPr>
            </w:pPr>
            <w:r>
              <w:rPr>
                <w:color w:val="000000"/>
              </w:rPr>
              <w:t>№ задания</w:t>
            </w:r>
          </w:p>
        </w:tc>
        <w:tc>
          <w:tcPr>
            <w:tcW w:w="5000" w:type="dxa"/>
          </w:tcPr>
          <w:p w:rsidR="007E2D10" w:rsidRDefault="007E2D10" w:rsidP="007E2D10">
            <w:pPr>
              <w:pStyle w:val="ae"/>
              <w:spacing w:before="0" w:beforeAutospacing="0" w:after="0" w:afterAutospacing="0"/>
              <w:rPr>
                <w:color w:val="000000"/>
              </w:rPr>
            </w:pPr>
            <w:r>
              <w:rPr>
                <w:color w:val="000000"/>
              </w:rPr>
              <w:t>ответы</w:t>
            </w:r>
          </w:p>
        </w:tc>
        <w:tc>
          <w:tcPr>
            <w:tcW w:w="2262" w:type="dxa"/>
          </w:tcPr>
          <w:p w:rsidR="007E2D10" w:rsidRDefault="007E2D10" w:rsidP="007E2D10">
            <w:pPr>
              <w:pStyle w:val="ae"/>
              <w:spacing w:before="0" w:beforeAutospacing="0" w:after="0" w:afterAutospacing="0"/>
              <w:jc w:val="center"/>
              <w:rPr>
                <w:color w:val="000000"/>
              </w:rPr>
            </w:pPr>
            <w:r>
              <w:rPr>
                <w:color w:val="000000"/>
              </w:rPr>
              <w:t>балл</w:t>
            </w:r>
          </w:p>
        </w:tc>
      </w:tr>
      <w:tr w:rsidR="007E2D10" w:rsidTr="007E2D10">
        <w:tc>
          <w:tcPr>
            <w:tcW w:w="2083" w:type="dxa"/>
          </w:tcPr>
          <w:p w:rsidR="007E2D10" w:rsidRDefault="007E2D10" w:rsidP="007E2D10">
            <w:pPr>
              <w:pStyle w:val="ae"/>
              <w:spacing w:before="0" w:beforeAutospacing="0" w:after="0" w:afterAutospacing="0"/>
              <w:rPr>
                <w:color w:val="000000"/>
              </w:rPr>
            </w:pPr>
            <w:r>
              <w:rPr>
                <w:color w:val="000000"/>
              </w:rPr>
              <w:t>1</w:t>
            </w:r>
          </w:p>
        </w:tc>
        <w:tc>
          <w:tcPr>
            <w:tcW w:w="5000" w:type="dxa"/>
          </w:tcPr>
          <w:p w:rsidR="007E2D10" w:rsidRPr="000D3FD8" w:rsidRDefault="007E2D10" w:rsidP="007E2D10">
            <w:pPr>
              <w:pStyle w:val="ae"/>
              <w:shd w:val="clear" w:color="auto" w:fill="FFFFFF"/>
              <w:spacing w:before="0" w:beforeAutospacing="0" w:after="0" w:afterAutospacing="0"/>
              <w:ind w:left="720"/>
              <w:rPr>
                <w:color w:val="000000"/>
              </w:rPr>
            </w:pPr>
            <w:proofErr w:type="spellStart"/>
            <w:r>
              <w:rPr>
                <w:color w:val="000000"/>
              </w:rPr>
              <w:t>разлившиеся</w:t>
            </w:r>
            <w:proofErr w:type="spellEnd"/>
          </w:p>
        </w:tc>
        <w:tc>
          <w:tcPr>
            <w:tcW w:w="2262" w:type="dxa"/>
          </w:tcPr>
          <w:p w:rsidR="007E2D10" w:rsidRDefault="007E2D10" w:rsidP="007E2D10">
            <w:pPr>
              <w:pStyle w:val="ae"/>
              <w:spacing w:before="0" w:beforeAutospacing="0" w:after="0" w:afterAutospacing="0"/>
              <w:jc w:val="center"/>
              <w:rPr>
                <w:color w:val="000000"/>
              </w:rPr>
            </w:pPr>
            <w:r>
              <w:rPr>
                <w:color w:val="000000"/>
              </w:rPr>
              <w:t>1</w:t>
            </w:r>
          </w:p>
        </w:tc>
      </w:tr>
      <w:tr w:rsidR="007E2D10" w:rsidTr="007E2D10">
        <w:tc>
          <w:tcPr>
            <w:tcW w:w="2083" w:type="dxa"/>
          </w:tcPr>
          <w:p w:rsidR="007E2D10" w:rsidRDefault="007E2D10" w:rsidP="007E2D10">
            <w:pPr>
              <w:pStyle w:val="ae"/>
              <w:spacing w:before="0" w:beforeAutospacing="0" w:after="0" w:afterAutospacing="0"/>
              <w:rPr>
                <w:color w:val="000000"/>
              </w:rPr>
            </w:pPr>
            <w:r>
              <w:rPr>
                <w:color w:val="000000"/>
              </w:rPr>
              <w:t>2</w:t>
            </w:r>
          </w:p>
        </w:tc>
        <w:tc>
          <w:tcPr>
            <w:tcW w:w="5000" w:type="dxa"/>
          </w:tcPr>
          <w:p w:rsidR="007E2D10" w:rsidRPr="000D3FD8" w:rsidRDefault="007E2D10" w:rsidP="007E2D10">
            <w:pPr>
              <w:pStyle w:val="ae"/>
              <w:shd w:val="clear" w:color="auto" w:fill="FFFFFF"/>
              <w:spacing w:before="0" w:beforeAutospacing="0" w:after="0" w:afterAutospacing="0"/>
              <w:ind w:left="720"/>
              <w:rPr>
                <w:color w:val="000000"/>
              </w:rPr>
            </w:pPr>
            <w:r>
              <w:rPr>
                <w:color w:val="000000"/>
              </w:rPr>
              <w:t>принуждены</w:t>
            </w:r>
          </w:p>
        </w:tc>
        <w:tc>
          <w:tcPr>
            <w:tcW w:w="2262" w:type="dxa"/>
          </w:tcPr>
          <w:p w:rsidR="007E2D10" w:rsidRDefault="007E2D10" w:rsidP="007E2D10">
            <w:pPr>
              <w:pStyle w:val="ae"/>
              <w:spacing w:before="0" w:beforeAutospacing="0" w:after="0" w:afterAutospacing="0"/>
              <w:jc w:val="center"/>
              <w:rPr>
                <w:color w:val="000000"/>
              </w:rPr>
            </w:pPr>
            <w:r>
              <w:rPr>
                <w:color w:val="000000"/>
              </w:rPr>
              <w:t>1</w:t>
            </w:r>
          </w:p>
        </w:tc>
      </w:tr>
      <w:tr w:rsidR="007E2D10" w:rsidTr="007E2D10">
        <w:tc>
          <w:tcPr>
            <w:tcW w:w="2083" w:type="dxa"/>
          </w:tcPr>
          <w:p w:rsidR="007E2D10" w:rsidRDefault="007E2D10" w:rsidP="007E2D10">
            <w:pPr>
              <w:pStyle w:val="ae"/>
              <w:spacing w:before="0" w:beforeAutospacing="0" w:after="0" w:afterAutospacing="0"/>
              <w:rPr>
                <w:color w:val="000000"/>
              </w:rPr>
            </w:pPr>
            <w:r>
              <w:rPr>
                <w:color w:val="000000"/>
              </w:rPr>
              <w:t>3</w:t>
            </w:r>
          </w:p>
        </w:tc>
        <w:tc>
          <w:tcPr>
            <w:tcW w:w="5000" w:type="dxa"/>
          </w:tcPr>
          <w:p w:rsidR="007E2D10" w:rsidRPr="000D3FD8" w:rsidRDefault="007E2D10" w:rsidP="007E2D10">
            <w:pPr>
              <w:pStyle w:val="ae"/>
              <w:shd w:val="clear" w:color="auto" w:fill="FFFFFF"/>
              <w:spacing w:before="0" w:beforeAutospacing="0" w:after="0" w:afterAutospacing="0"/>
              <w:ind w:left="720"/>
              <w:rPr>
                <w:color w:val="000000"/>
              </w:rPr>
            </w:pPr>
            <w:r>
              <w:rPr>
                <w:color w:val="000000"/>
              </w:rPr>
              <w:t>статуя</w:t>
            </w:r>
          </w:p>
        </w:tc>
        <w:tc>
          <w:tcPr>
            <w:tcW w:w="2262" w:type="dxa"/>
          </w:tcPr>
          <w:p w:rsidR="007E2D10" w:rsidRDefault="007E2D10" w:rsidP="007E2D10">
            <w:pPr>
              <w:pStyle w:val="ae"/>
              <w:spacing w:before="0" w:beforeAutospacing="0" w:after="0" w:afterAutospacing="0"/>
              <w:jc w:val="center"/>
              <w:rPr>
                <w:color w:val="000000"/>
              </w:rPr>
            </w:pPr>
            <w:r>
              <w:rPr>
                <w:color w:val="000000"/>
              </w:rPr>
              <w:t>1</w:t>
            </w:r>
          </w:p>
        </w:tc>
      </w:tr>
      <w:tr w:rsidR="007E2D10" w:rsidTr="007E2D10">
        <w:tc>
          <w:tcPr>
            <w:tcW w:w="2083" w:type="dxa"/>
          </w:tcPr>
          <w:p w:rsidR="007E2D10" w:rsidRDefault="007E2D10" w:rsidP="007E2D10">
            <w:pPr>
              <w:pStyle w:val="ae"/>
              <w:spacing w:before="0" w:beforeAutospacing="0" w:after="0" w:afterAutospacing="0"/>
              <w:rPr>
                <w:color w:val="000000"/>
              </w:rPr>
            </w:pPr>
            <w:r>
              <w:rPr>
                <w:color w:val="000000"/>
              </w:rPr>
              <w:t>4</w:t>
            </w:r>
          </w:p>
        </w:tc>
        <w:tc>
          <w:tcPr>
            <w:tcW w:w="5000" w:type="dxa"/>
          </w:tcPr>
          <w:p w:rsidR="007E2D10" w:rsidRPr="000D3FD8" w:rsidRDefault="007E2D10" w:rsidP="007E2D10">
            <w:pPr>
              <w:pStyle w:val="ae"/>
              <w:shd w:val="clear" w:color="auto" w:fill="FFFFFF"/>
              <w:spacing w:before="0" w:beforeAutospacing="0" w:after="0" w:afterAutospacing="0"/>
              <w:ind w:left="720"/>
              <w:rPr>
                <w:color w:val="000000"/>
              </w:rPr>
            </w:pPr>
            <w:r>
              <w:rPr>
                <w:color w:val="000000"/>
              </w:rPr>
              <w:t>реки гор</w:t>
            </w:r>
          </w:p>
        </w:tc>
        <w:tc>
          <w:tcPr>
            <w:tcW w:w="2262" w:type="dxa"/>
          </w:tcPr>
          <w:p w:rsidR="007E2D10" w:rsidRDefault="007E2D10" w:rsidP="007E2D10">
            <w:pPr>
              <w:pStyle w:val="ae"/>
              <w:spacing w:before="0" w:beforeAutospacing="0" w:after="0" w:afterAutospacing="0"/>
              <w:jc w:val="center"/>
              <w:rPr>
                <w:color w:val="000000"/>
              </w:rPr>
            </w:pPr>
            <w:r>
              <w:rPr>
                <w:color w:val="000000"/>
              </w:rPr>
              <w:t>1</w:t>
            </w:r>
          </w:p>
        </w:tc>
      </w:tr>
      <w:tr w:rsidR="007E2D10" w:rsidTr="007E2D10">
        <w:tc>
          <w:tcPr>
            <w:tcW w:w="2083" w:type="dxa"/>
          </w:tcPr>
          <w:p w:rsidR="007E2D10" w:rsidRDefault="007E2D10" w:rsidP="007E2D10">
            <w:pPr>
              <w:pStyle w:val="ae"/>
              <w:spacing w:before="0" w:beforeAutospacing="0" w:after="0" w:afterAutospacing="0"/>
              <w:rPr>
                <w:color w:val="000000"/>
              </w:rPr>
            </w:pPr>
            <w:r>
              <w:rPr>
                <w:color w:val="000000"/>
              </w:rPr>
              <w:t>5</w:t>
            </w:r>
          </w:p>
        </w:tc>
        <w:tc>
          <w:tcPr>
            <w:tcW w:w="5000" w:type="dxa"/>
          </w:tcPr>
          <w:p w:rsidR="007E2D10" w:rsidRPr="000D3FD8" w:rsidRDefault="007E2D10" w:rsidP="007E2D10">
            <w:pPr>
              <w:pStyle w:val="ae"/>
              <w:shd w:val="clear" w:color="auto" w:fill="FFFFFF"/>
              <w:spacing w:before="0" w:beforeAutospacing="0" w:after="0" w:afterAutospacing="0"/>
              <w:ind w:left="720"/>
              <w:rPr>
                <w:color w:val="000000"/>
              </w:rPr>
            </w:pPr>
            <w:r>
              <w:rPr>
                <w:color w:val="000000"/>
              </w:rPr>
              <w:t>коснулся шум</w:t>
            </w:r>
          </w:p>
        </w:tc>
        <w:tc>
          <w:tcPr>
            <w:tcW w:w="2262" w:type="dxa"/>
          </w:tcPr>
          <w:p w:rsidR="007E2D10" w:rsidRDefault="007E2D10" w:rsidP="007E2D10">
            <w:pPr>
              <w:pStyle w:val="ae"/>
              <w:spacing w:before="0" w:beforeAutospacing="0" w:after="0" w:afterAutospacing="0"/>
              <w:jc w:val="center"/>
              <w:rPr>
                <w:color w:val="000000"/>
              </w:rPr>
            </w:pPr>
            <w:r>
              <w:rPr>
                <w:color w:val="000000"/>
              </w:rPr>
              <w:t>1</w:t>
            </w:r>
          </w:p>
        </w:tc>
      </w:tr>
      <w:tr w:rsidR="007E2D10" w:rsidTr="007E2D10">
        <w:tc>
          <w:tcPr>
            <w:tcW w:w="2083" w:type="dxa"/>
          </w:tcPr>
          <w:p w:rsidR="007E2D10" w:rsidRDefault="007E2D10" w:rsidP="007E2D10">
            <w:pPr>
              <w:pStyle w:val="ae"/>
              <w:spacing w:before="0" w:beforeAutospacing="0" w:after="0" w:afterAutospacing="0"/>
              <w:rPr>
                <w:color w:val="000000"/>
              </w:rPr>
            </w:pPr>
            <w:r>
              <w:rPr>
                <w:color w:val="000000"/>
              </w:rPr>
              <w:t>6</w:t>
            </w:r>
          </w:p>
        </w:tc>
        <w:tc>
          <w:tcPr>
            <w:tcW w:w="5000" w:type="dxa"/>
          </w:tcPr>
          <w:p w:rsidR="007E2D10" w:rsidRPr="000D3FD8" w:rsidRDefault="007E2D10" w:rsidP="007E2D10">
            <w:pPr>
              <w:pStyle w:val="ae"/>
              <w:shd w:val="clear" w:color="auto" w:fill="FFFFFF"/>
              <w:spacing w:before="0" w:beforeAutospacing="0" w:after="0" w:afterAutospacing="0"/>
              <w:ind w:left="720"/>
              <w:rPr>
                <w:color w:val="000000"/>
              </w:rPr>
            </w:pPr>
            <w:r>
              <w:rPr>
                <w:color w:val="000000"/>
              </w:rPr>
              <w:t>6</w:t>
            </w:r>
          </w:p>
        </w:tc>
        <w:tc>
          <w:tcPr>
            <w:tcW w:w="2262" w:type="dxa"/>
          </w:tcPr>
          <w:p w:rsidR="007E2D10" w:rsidRDefault="007E2D10" w:rsidP="007E2D10">
            <w:pPr>
              <w:pStyle w:val="ae"/>
              <w:spacing w:before="0" w:beforeAutospacing="0" w:after="0" w:afterAutospacing="0"/>
              <w:jc w:val="center"/>
              <w:rPr>
                <w:color w:val="000000"/>
              </w:rPr>
            </w:pPr>
            <w:r>
              <w:rPr>
                <w:color w:val="000000"/>
              </w:rPr>
              <w:t>1</w:t>
            </w:r>
          </w:p>
        </w:tc>
      </w:tr>
      <w:tr w:rsidR="007E2D10" w:rsidTr="007E2D10">
        <w:tc>
          <w:tcPr>
            <w:tcW w:w="2083" w:type="dxa"/>
          </w:tcPr>
          <w:p w:rsidR="007E2D10" w:rsidRDefault="007E2D10" w:rsidP="007E2D10">
            <w:pPr>
              <w:pStyle w:val="ae"/>
              <w:spacing w:before="0" w:beforeAutospacing="0" w:after="0" w:afterAutospacing="0"/>
              <w:rPr>
                <w:color w:val="000000"/>
              </w:rPr>
            </w:pPr>
            <w:r>
              <w:rPr>
                <w:color w:val="000000"/>
              </w:rPr>
              <w:t>7</w:t>
            </w:r>
          </w:p>
        </w:tc>
        <w:tc>
          <w:tcPr>
            <w:tcW w:w="5000" w:type="dxa"/>
          </w:tcPr>
          <w:p w:rsidR="007E2D10" w:rsidRPr="000D3FD8" w:rsidRDefault="007E2D10" w:rsidP="007E2D10">
            <w:pPr>
              <w:pStyle w:val="ae"/>
              <w:shd w:val="clear" w:color="auto" w:fill="FFFFFF"/>
              <w:spacing w:before="0" w:beforeAutospacing="0" w:after="0" w:afterAutospacing="0"/>
              <w:ind w:left="720"/>
              <w:rPr>
                <w:color w:val="000000"/>
              </w:rPr>
            </w:pPr>
            <w:r>
              <w:rPr>
                <w:color w:val="000000"/>
              </w:rPr>
              <w:t>10</w:t>
            </w:r>
          </w:p>
        </w:tc>
        <w:tc>
          <w:tcPr>
            <w:tcW w:w="2262" w:type="dxa"/>
          </w:tcPr>
          <w:p w:rsidR="007E2D10" w:rsidRDefault="007E2D10" w:rsidP="007E2D10">
            <w:pPr>
              <w:pStyle w:val="ae"/>
              <w:spacing w:before="0" w:beforeAutospacing="0" w:after="0" w:afterAutospacing="0"/>
              <w:jc w:val="center"/>
              <w:rPr>
                <w:color w:val="000000"/>
              </w:rPr>
            </w:pPr>
            <w:r>
              <w:rPr>
                <w:color w:val="000000"/>
              </w:rPr>
              <w:t>1</w:t>
            </w:r>
          </w:p>
        </w:tc>
      </w:tr>
      <w:tr w:rsidR="007E2D10" w:rsidTr="007E2D10">
        <w:tc>
          <w:tcPr>
            <w:tcW w:w="2083" w:type="dxa"/>
          </w:tcPr>
          <w:p w:rsidR="007E2D10" w:rsidRDefault="007E2D10" w:rsidP="007E2D10">
            <w:pPr>
              <w:pStyle w:val="ae"/>
              <w:spacing w:before="0" w:beforeAutospacing="0" w:after="0" w:afterAutospacing="0"/>
              <w:rPr>
                <w:color w:val="000000"/>
              </w:rPr>
            </w:pPr>
            <w:r>
              <w:rPr>
                <w:color w:val="000000"/>
              </w:rPr>
              <w:t>8</w:t>
            </w:r>
          </w:p>
        </w:tc>
        <w:tc>
          <w:tcPr>
            <w:tcW w:w="5000" w:type="dxa"/>
          </w:tcPr>
          <w:p w:rsidR="007E2D10" w:rsidRPr="000D3FD8" w:rsidRDefault="007E2D10" w:rsidP="007E2D10">
            <w:pPr>
              <w:pStyle w:val="ae"/>
              <w:shd w:val="clear" w:color="auto" w:fill="FFFFFF"/>
              <w:spacing w:before="0" w:beforeAutospacing="0" w:after="0" w:afterAutospacing="0"/>
              <w:ind w:left="720"/>
              <w:rPr>
                <w:color w:val="000000"/>
              </w:rPr>
            </w:pPr>
            <w:r>
              <w:rPr>
                <w:color w:val="000000"/>
              </w:rPr>
              <w:t>2</w:t>
            </w:r>
          </w:p>
        </w:tc>
        <w:tc>
          <w:tcPr>
            <w:tcW w:w="2262" w:type="dxa"/>
          </w:tcPr>
          <w:p w:rsidR="007E2D10" w:rsidRDefault="007E2D10" w:rsidP="007E2D10">
            <w:pPr>
              <w:pStyle w:val="ae"/>
              <w:spacing w:before="0" w:beforeAutospacing="0" w:after="0" w:afterAutospacing="0"/>
              <w:jc w:val="center"/>
              <w:rPr>
                <w:color w:val="000000"/>
              </w:rPr>
            </w:pPr>
            <w:r>
              <w:rPr>
                <w:color w:val="000000"/>
              </w:rPr>
              <w:t>1</w:t>
            </w:r>
          </w:p>
        </w:tc>
      </w:tr>
      <w:tr w:rsidR="007E2D10" w:rsidTr="007E2D10">
        <w:tc>
          <w:tcPr>
            <w:tcW w:w="2083" w:type="dxa"/>
          </w:tcPr>
          <w:p w:rsidR="007E2D10" w:rsidRDefault="007E2D10" w:rsidP="007E2D10">
            <w:pPr>
              <w:pStyle w:val="ae"/>
              <w:spacing w:before="0" w:beforeAutospacing="0" w:after="0" w:afterAutospacing="0"/>
              <w:rPr>
                <w:color w:val="000000"/>
              </w:rPr>
            </w:pPr>
            <w:r>
              <w:rPr>
                <w:color w:val="000000"/>
              </w:rPr>
              <w:t>9</w:t>
            </w:r>
          </w:p>
        </w:tc>
        <w:tc>
          <w:tcPr>
            <w:tcW w:w="5000" w:type="dxa"/>
          </w:tcPr>
          <w:p w:rsidR="007E2D10" w:rsidRPr="000D3FD8" w:rsidRDefault="007E2D10" w:rsidP="007E2D10">
            <w:pPr>
              <w:pStyle w:val="ae"/>
              <w:shd w:val="clear" w:color="auto" w:fill="FFFFFF"/>
              <w:spacing w:before="0" w:beforeAutospacing="0" w:after="0" w:afterAutospacing="0"/>
              <w:ind w:left="720"/>
              <w:rPr>
                <w:color w:val="000000"/>
              </w:rPr>
            </w:pPr>
            <w:r>
              <w:rPr>
                <w:color w:val="000000"/>
              </w:rPr>
              <w:t xml:space="preserve">6-придат определительное;                   8- </w:t>
            </w:r>
            <w:proofErr w:type="spellStart"/>
            <w:r>
              <w:rPr>
                <w:color w:val="000000"/>
              </w:rPr>
              <w:t>придат.обстоят</w:t>
            </w:r>
            <w:proofErr w:type="spellEnd"/>
            <w:r>
              <w:rPr>
                <w:color w:val="000000"/>
              </w:rPr>
              <w:t>./меры;                                 12 –</w:t>
            </w:r>
            <w:proofErr w:type="spellStart"/>
            <w:r>
              <w:rPr>
                <w:color w:val="000000"/>
              </w:rPr>
              <w:t>придат.обстоят</w:t>
            </w:r>
            <w:proofErr w:type="spellEnd"/>
            <w:r>
              <w:rPr>
                <w:color w:val="000000"/>
              </w:rPr>
              <w:t>./цели</w:t>
            </w:r>
          </w:p>
        </w:tc>
        <w:tc>
          <w:tcPr>
            <w:tcW w:w="2262" w:type="dxa"/>
          </w:tcPr>
          <w:p w:rsidR="007E2D10" w:rsidRDefault="007E2D10" w:rsidP="007E2D10">
            <w:pPr>
              <w:pStyle w:val="ae"/>
              <w:spacing w:before="0" w:beforeAutospacing="0" w:after="0" w:afterAutospacing="0"/>
              <w:jc w:val="center"/>
              <w:rPr>
                <w:color w:val="000000"/>
              </w:rPr>
            </w:pPr>
            <w:r>
              <w:rPr>
                <w:color w:val="000000"/>
              </w:rPr>
              <w:t xml:space="preserve"> 3 ответа – 3</w:t>
            </w:r>
          </w:p>
          <w:p w:rsidR="007E2D10" w:rsidRDefault="007E2D10" w:rsidP="007E2D10">
            <w:pPr>
              <w:pStyle w:val="ae"/>
              <w:spacing w:before="0" w:beforeAutospacing="0" w:after="0" w:afterAutospacing="0"/>
              <w:jc w:val="center"/>
              <w:rPr>
                <w:color w:val="000000"/>
              </w:rPr>
            </w:pPr>
            <w:r>
              <w:rPr>
                <w:color w:val="000000"/>
              </w:rPr>
              <w:t xml:space="preserve">2 ответа - 2,  </w:t>
            </w:r>
          </w:p>
          <w:p w:rsidR="007E2D10" w:rsidRDefault="007E2D10" w:rsidP="007E2D10">
            <w:pPr>
              <w:pStyle w:val="ae"/>
              <w:spacing w:before="0" w:beforeAutospacing="0" w:after="0" w:afterAutospacing="0"/>
              <w:jc w:val="center"/>
              <w:rPr>
                <w:color w:val="000000"/>
              </w:rPr>
            </w:pPr>
            <w:r>
              <w:rPr>
                <w:color w:val="000000"/>
              </w:rPr>
              <w:t>1 ответ - 1</w:t>
            </w:r>
          </w:p>
        </w:tc>
      </w:tr>
      <w:tr w:rsidR="007E2D10" w:rsidTr="007E2D10">
        <w:tc>
          <w:tcPr>
            <w:tcW w:w="2083" w:type="dxa"/>
          </w:tcPr>
          <w:p w:rsidR="007E2D10" w:rsidRDefault="007E2D10" w:rsidP="007E2D10">
            <w:pPr>
              <w:pStyle w:val="ae"/>
              <w:spacing w:before="0" w:beforeAutospacing="0" w:after="0" w:afterAutospacing="0"/>
              <w:rPr>
                <w:color w:val="000000"/>
              </w:rPr>
            </w:pPr>
            <w:r>
              <w:rPr>
                <w:color w:val="000000"/>
              </w:rPr>
              <w:t>10</w:t>
            </w:r>
          </w:p>
        </w:tc>
        <w:tc>
          <w:tcPr>
            <w:tcW w:w="5000" w:type="dxa"/>
          </w:tcPr>
          <w:p w:rsidR="007E2D10" w:rsidRPr="000D3FD8" w:rsidRDefault="007E2D10" w:rsidP="007E2D10">
            <w:pPr>
              <w:pStyle w:val="ae"/>
              <w:shd w:val="clear" w:color="auto" w:fill="FFFFFF"/>
              <w:spacing w:before="0" w:beforeAutospacing="0" w:after="0" w:afterAutospacing="0"/>
              <w:ind w:left="720"/>
              <w:rPr>
                <w:color w:val="000000"/>
              </w:rPr>
            </w:pPr>
            <w:r>
              <w:rPr>
                <w:color w:val="000000"/>
              </w:rPr>
              <w:t>1,3</w:t>
            </w:r>
          </w:p>
        </w:tc>
        <w:tc>
          <w:tcPr>
            <w:tcW w:w="2262" w:type="dxa"/>
          </w:tcPr>
          <w:p w:rsidR="007E2D10" w:rsidRDefault="007E2D10" w:rsidP="007E2D10">
            <w:pPr>
              <w:pStyle w:val="ae"/>
              <w:spacing w:before="0" w:beforeAutospacing="0" w:after="0" w:afterAutospacing="0"/>
              <w:jc w:val="center"/>
              <w:rPr>
                <w:color w:val="000000"/>
              </w:rPr>
            </w:pPr>
            <w:r>
              <w:rPr>
                <w:color w:val="000000"/>
              </w:rPr>
              <w:t>2 ответа - 2</w:t>
            </w:r>
          </w:p>
          <w:p w:rsidR="007E2D10" w:rsidRDefault="007E2D10" w:rsidP="007E2D10">
            <w:pPr>
              <w:pStyle w:val="ae"/>
              <w:spacing w:before="0" w:beforeAutospacing="0" w:after="0" w:afterAutospacing="0"/>
              <w:jc w:val="center"/>
              <w:rPr>
                <w:color w:val="000000"/>
              </w:rPr>
            </w:pPr>
            <w:r>
              <w:rPr>
                <w:color w:val="000000"/>
              </w:rPr>
              <w:t>1 ответ- 1</w:t>
            </w:r>
          </w:p>
        </w:tc>
      </w:tr>
      <w:tr w:rsidR="007E2D10" w:rsidTr="007E2D10">
        <w:tc>
          <w:tcPr>
            <w:tcW w:w="2083" w:type="dxa"/>
          </w:tcPr>
          <w:p w:rsidR="007E2D10" w:rsidRDefault="007E2D10" w:rsidP="007E2D10">
            <w:pPr>
              <w:pStyle w:val="ae"/>
              <w:spacing w:before="0" w:beforeAutospacing="0" w:after="0" w:afterAutospacing="0"/>
              <w:rPr>
                <w:color w:val="000000"/>
              </w:rPr>
            </w:pPr>
          </w:p>
        </w:tc>
        <w:tc>
          <w:tcPr>
            <w:tcW w:w="5000" w:type="dxa"/>
          </w:tcPr>
          <w:p w:rsidR="007E2D10" w:rsidRDefault="007E2D10" w:rsidP="007E2D10">
            <w:pPr>
              <w:pStyle w:val="ae"/>
              <w:shd w:val="clear" w:color="auto" w:fill="FFFFFF"/>
              <w:spacing w:before="0" w:beforeAutospacing="0" w:after="0" w:afterAutospacing="0"/>
              <w:ind w:left="720"/>
              <w:rPr>
                <w:color w:val="000000"/>
              </w:rPr>
            </w:pPr>
          </w:p>
        </w:tc>
        <w:tc>
          <w:tcPr>
            <w:tcW w:w="2262" w:type="dxa"/>
          </w:tcPr>
          <w:p w:rsidR="007E2D10" w:rsidRDefault="007E2D10" w:rsidP="007E2D10">
            <w:pPr>
              <w:pStyle w:val="ae"/>
              <w:spacing w:before="0" w:beforeAutospacing="0" w:after="0" w:afterAutospacing="0"/>
              <w:jc w:val="center"/>
              <w:rPr>
                <w:color w:val="000000"/>
              </w:rPr>
            </w:pPr>
            <w:r>
              <w:rPr>
                <w:color w:val="000000"/>
              </w:rPr>
              <w:t>Итого 13</w:t>
            </w:r>
          </w:p>
        </w:tc>
      </w:tr>
    </w:tbl>
    <w:p w:rsidR="007E2D10" w:rsidRPr="00CE0D98" w:rsidRDefault="007E2D10" w:rsidP="007E2D10">
      <w:pPr>
        <w:pStyle w:val="ae"/>
        <w:shd w:val="clear" w:color="auto" w:fill="FFFFFF"/>
        <w:spacing w:before="0" w:beforeAutospacing="0" w:after="0" w:afterAutospacing="0"/>
        <w:rPr>
          <w:color w:val="000000"/>
        </w:rPr>
      </w:pPr>
    </w:p>
    <w:p w:rsidR="007E2D10" w:rsidRPr="00CC5917" w:rsidRDefault="007E2D10" w:rsidP="007E2D10">
      <w:pPr>
        <w:jc w:val="both"/>
        <w:rPr>
          <w:rFonts w:ascii="Times New Roman" w:hAnsi="Times New Roman" w:cs="Times New Roman"/>
          <w:b/>
          <w:sz w:val="24"/>
          <w:szCs w:val="24"/>
        </w:rPr>
      </w:pPr>
      <w:proofErr w:type="spellStart"/>
      <w:r w:rsidRPr="00CC5917">
        <w:rPr>
          <w:rFonts w:ascii="Times New Roman" w:hAnsi="Times New Roman" w:cs="Times New Roman"/>
          <w:b/>
          <w:sz w:val="24"/>
          <w:szCs w:val="24"/>
        </w:rPr>
        <w:t>Система</w:t>
      </w:r>
      <w:proofErr w:type="spellEnd"/>
      <w:r w:rsidRPr="00CC5917">
        <w:rPr>
          <w:rFonts w:ascii="Times New Roman" w:hAnsi="Times New Roman" w:cs="Times New Roman"/>
          <w:b/>
          <w:sz w:val="24"/>
          <w:szCs w:val="24"/>
        </w:rPr>
        <w:t xml:space="preserve"> </w:t>
      </w:r>
      <w:proofErr w:type="spellStart"/>
      <w:r w:rsidRPr="00CC5917">
        <w:rPr>
          <w:rFonts w:ascii="Times New Roman" w:hAnsi="Times New Roman" w:cs="Times New Roman"/>
          <w:b/>
          <w:sz w:val="24"/>
          <w:szCs w:val="24"/>
        </w:rPr>
        <w:t>оценивания</w:t>
      </w:r>
      <w:proofErr w:type="spellEnd"/>
      <w:r w:rsidRPr="00CC5917">
        <w:rPr>
          <w:rFonts w:ascii="Times New Roman" w:hAnsi="Times New Roman" w:cs="Times New Roman"/>
          <w:b/>
          <w:sz w:val="24"/>
          <w:szCs w:val="24"/>
        </w:rPr>
        <w:t xml:space="preserve">   </w:t>
      </w:r>
      <w:proofErr w:type="spellStart"/>
      <w:r w:rsidRPr="00CC5917">
        <w:rPr>
          <w:rFonts w:ascii="Times New Roman" w:hAnsi="Times New Roman" w:cs="Times New Roman"/>
          <w:b/>
          <w:sz w:val="24"/>
          <w:szCs w:val="24"/>
        </w:rPr>
        <w:t>задания</w:t>
      </w:r>
      <w:proofErr w:type="spellEnd"/>
    </w:p>
    <w:p w:rsidR="007E2D10" w:rsidRPr="00CC5917" w:rsidRDefault="007E2D10" w:rsidP="007E2D10">
      <w:pPr>
        <w:jc w:val="both"/>
        <w:rPr>
          <w:rFonts w:ascii="Times New Roman" w:hAnsi="Times New Roman" w:cs="Times New Roman"/>
          <w:sz w:val="24"/>
          <w:szCs w:val="24"/>
        </w:rPr>
      </w:pPr>
      <w:proofErr w:type="spellStart"/>
      <w:r w:rsidRPr="00CC5917">
        <w:rPr>
          <w:rFonts w:ascii="Times New Roman" w:hAnsi="Times New Roman" w:cs="Times New Roman"/>
          <w:sz w:val="24"/>
          <w:szCs w:val="24"/>
        </w:rPr>
        <w:t>Максимальный</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балл</w:t>
      </w:r>
      <w:proofErr w:type="spellEnd"/>
      <w:r w:rsidRPr="00CC5917">
        <w:rPr>
          <w:rFonts w:ascii="Times New Roman" w:hAnsi="Times New Roman" w:cs="Times New Roman"/>
          <w:sz w:val="24"/>
          <w:szCs w:val="24"/>
        </w:rPr>
        <w:t xml:space="preserve"> – 13</w:t>
      </w:r>
    </w:p>
    <w:p w:rsidR="007E2D10" w:rsidRPr="007E2D10" w:rsidRDefault="007E2D10" w:rsidP="007E2D10">
      <w:pPr>
        <w:jc w:val="both"/>
        <w:rPr>
          <w:rFonts w:ascii="Times New Roman" w:hAnsi="Times New Roman" w:cs="Times New Roman"/>
          <w:sz w:val="24"/>
          <w:szCs w:val="24"/>
          <w:lang w:val="ru-RU"/>
        </w:rPr>
      </w:pPr>
      <w:r w:rsidRPr="007E2D10">
        <w:rPr>
          <w:rFonts w:ascii="Times New Roman" w:hAnsi="Times New Roman" w:cs="Times New Roman"/>
          <w:sz w:val="24"/>
          <w:szCs w:val="24"/>
          <w:lang w:val="ru-RU"/>
        </w:rPr>
        <w:t>Рекомендации по переводу первичных баллов в отметки по пятибалльной шкале</w:t>
      </w:r>
    </w:p>
    <w:p w:rsidR="007E2D10" w:rsidRPr="007E2D10" w:rsidRDefault="007E2D10" w:rsidP="007E2D10">
      <w:pPr>
        <w:jc w:val="both"/>
        <w:rPr>
          <w:rFonts w:ascii="Times New Roman" w:hAnsi="Times New Roman" w:cs="Times New Roman"/>
          <w:sz w:val="24"/>
          <w:szCs w:val="24"/>
          <w:lang w:val="ru-RU"/>
        </w:rPr>
      </w:pPr>
    </w:p>
    <w:tbl>
      <w:tblPr>
        <w:tblStyle w:val="ac"/>
        <w:tblW w:w="0" w:type="auto"/>
        <w:tblLook w:val="04A0" w:firstRow="1" w:lastRow="0" w:firstColumn="1" w:lastColumn="0" w:noHBand="0" w:noVBand="1"/>
      </w:tblPr>
      <w:tblGrid>
        <w:gridCol w:w="2953"/>
        <w:gridCol w:w="1598"/>
        <w:gridCol w:w="1727"/>
        <w:gridCol w:w="1727"/>
        <w:gridCol w:w="1565"/>
      </w:tblGrid>
      <w:tr w:rsidR="007E2D10" w:rsidRPr="00CC5917" w:rsidTr="007E2D10">
        <w:tc>
          <w:tcPr>
            <w:tcW w:w="2953" w:type="dxa"/>
          </w:tcPr>
          <w:p w:rsidR="007E2D10" w:rsidRPr="00CC5917" w:rsidRDefault="007E2D10" w:rsidP="007E2D10">
            <w:pPr>
              <w:jc w:val="both"/>
              <w:rPr>
                <w:rFonts w:ascii="Times New Roman" w:hAnsi="Times New Roman" w:cs="Times New Roman"/>
                <w:sz w:val="24"/>
                <w:szCs w:val="24"/>
              </w:rPr>
            </w:pPr>
            <w:proofErr w:type="spellStart"/>
            <w:r w:rsidRPr="00CC5917">
              <w:rPr>
                <w:rFonts w:ascii="Times New Roman" w:hAnsi="Times New Roman" w:cs="Times New Roman"/>
                <w:sz w:val="24"/>
                <w:szCs w:val="24"/>
              </w:rPr>
              <w:t>Отметка</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по</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пятибалльной</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шкале</w:t>
            </w:r>
            <w:proofErr w:type="spellEnd"/>
          </w:p>
        </w:tc>
        <w:tc>
          <w:tcPr>
            <w:tcW w:w="1598" w:type="dxa"/>
          </w:tcPr>
          <w:p w:rsidR="007E2D10" w:rsidRPr="00CC5917" w:rsidRDefault="007E2D10" w:rsidP="007E2D10">
            <w:pPr>
              <w:jc w:val="both"/>
              <w:rPr>
                <w:rFonts w:ascii="Times New Roman" w:hAnsi="Times New Roman" w:cs="Times New Roman"/>
                <w:sz w:val="24"/>
                <w:szCs w:val="24"/>
              </w:rPr>
            </w:pPr>
            <w:r w:rsidRPr="00CC5917">
              <w:rPr>
                <w:rFonts w:ascii="Times New Roman" w:hAnsi="Times New Roman" w:cs="Times New Roman"/>
                <w:sz w:val="24"/>
                <w:szCs w:val="24"/>
              </w:rPr>
              <w:t>«2»</w:t>
            </w:r>
          </w:p>
        </w:tc>
        <w:tc>
          <w:tcPr>
            <w:tcW w:w="1727" w:type="dxa"/>
          </w:tcPr>
          <w:p w:rsidR="007E2D10" w:rsidRPr="00CC5917" w:rsidRDefault="007E2D10" w:rsidP="007E2D10">
            <w:pPr>
              <w:jc w:val="both"/>
              <w:rPr>
                <w:rFonts w:ascii="Times New Roman" w:hAnsi="Times New Roman" w:cs="Times New Roman"/>
                <w:sz w:val="24"/>
                <w:szCs w:val="24"/>
              </w:rPr>
            </w:pPr>
            <w:r w:rsidRPr="00CC5917">
              <w:rPr>
                <w:rFonts w:ascii="Times New Roman" w:hAnsi="Times New Roman" w:cs="Times New Roman"/>
                <w:sz w:val="24"/>
                <w:szCs w:val="24"/>
              </w:rPr>
              <w:t>«3»</w:t>
            </w:r>
          </w:p>
        </w:tc>
        <w:tc>
          <w:tcPr>
            <w:tcW w:w="1727" w:type="dxa"/>
          </w:tcPr>
          <w:p w:rsidR="007E2D10" w:rsidRPr="00CC5917" w:rsidRDefault="007E2D10" w:rsidP="007E2D10">
            <w:pPr>
              <w:jc w:val="both"/>
              <w:rPr>
                <w:rFonts w:ascii="Times New Roman" w:hAnsi="Times New Roman" w:cs="Times New Roman"/>
                <w:sz w:val="24"/>
                <w:szCs w:val="24"/>
              </w:rPr>
            </w:pPr>
            <w:r w:rsidRPr="00CC5917">
              <w:rPr>
                <w:rFonts w:ascii="Times New Roman" w:hAnsi="Times New Roman" w:cs="Times New Roman"/>
                <w:sz w:val="24"/>
                <w:szCs w:val="24"/>
              </w:rPr>
              <w:t>«4»</w:t>
            </w:r>
          </w:p>
        </w:tc>
        <w:tc>
          <w:tcPr>
            <w:tcW w:w="1565" w:type="dxa"/>
          </w:tcPr>
          <w:p w:rsidR="007E2D10" w:rsidRPr="00CC5917" w:rsidRDefault="007E2D10" w:rsidP="007E2D10">
            <w:pPr>
              <w:jc w:val="both"/>
              <w:rPr>
                <w:rFonts w:ascii="Times New Roman" w:hAnsi="Times New Roman" w:cs="Times New Roman"/>
                <w:sz w:val="24"/>
                <w:szCs w:val="24"/>
              </w:rPr>
            </w:pPr>
            <w:r w:rsidRPr="00CC5917">
              <w:rPr>
                <w:rFonts w:ascii="Times New Roman" w:hAnsi="Times New Roman" w:cs="Times New Roman"/>
                <w:sz w:val="24"/>
                <w:szCs w:val="24"/>
              </w:rPr>
              <w:t>«5»</w:t>
            </w:r>
          </w:p>
        </w:tc>
      </w:tr>
      <w:tr w:rsidR="007E2D10" w:rsidRPr="00CC5917" w:rsidTr="007E2D10">
        <w:tc>
          <w:tcPr>
            <w:tcW w:w="2953" w:type="dxa"/>
          </w:tcPr>
          <w:p w:rsidR="007E2D10" w:rsidRPr="00CC5917" w:rsidRDefault="007E2D10" w:rsidP="007E2D10">
            <w:pPr>
              <w:jc w:val="both"/>
              <w:rPr>
                <w:rFonts w:ascii="Times New Roman" w:hAnsi="Times New Roman" w:cs="Times New Roman"/>
                <w:sz w:val="24"/>
                <w:szCs w:val="24"/>
              </w:rPr>
            </w:pPr>
            <w:proofErr w:type="spellStart"/>
            <w:r w:rsidRPr="00CC5917">
              <w:rPr>
                <w:rFonts w:ascii="Times New Roman" w:hAnsi="Times New Roman" w:cs="Times New Roman"/>
                <w:sz w:val="24"/>
                <w:szCs w:val="24"/>
              </w:rPr>
              <w:t>Первичные</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баллы</w:t>
            </w:r>
            <w:proofErr w:type="spellEnd"/>
          </w:p>
        </w:tc>
        <w:tc>
          <w:tcPr>
            <w:tcW w:w="1598" w:type="dxa"/>
          </w:tcPr>
          <w:p w:rsidR="007E2D10" w:rsidRPr="00CC5917" w:rsidRDefault="007E2D10" w:rsidP="007E2D10">
            <w:pPr>
              <w:jc w:val="both"/>
              <w:rPr>
                <w:rFonts w:ascii="Times New Roman" w:hAnsi="Times New Roman" w:cs="Times New Roman"/>
                <w:sz w:val="24"/>
                <w:szCs w:val="24"/>
              </w:rPr>
            </w:pPr>
            <w:r w:rsidRPr="00CC5917">
              <w:rPr>
                <w:rFonts w:ascii="Times New Roman" w:hAnsi="Times New Roman" w:cs="Times New Roman"/>
                <w:sz w:val="24"/>
                <w:szCs w:val="24"/>
              </w:rPr>
              <w:t>0-6</w:t>
            </w:r>
          </w:p>
        </w:tc>
        <w:tc>
          <w:tcPr>
            <w:tcW w:w="1727" w:type="dxa"/>
          </w:tcPr>
          <w:p w:rsidR="007E2D10" w:rsidRPr="00CC5917" w:rsidRDefault="007E2D10" w:rsidP="007E2D10">
            <w:pPr>
              <w:jc w:val="both"/>
              <w:rPr>
                <w:rFonts w:ascii="Times New Roman" w:hAnsi="Times New Roman" w:cs="Times New Roman"/>
                <w:sz w:val="24"/>
                <w:szCs w:val="24"/>
              </w:rPr>
            </w:pPr>
            <w:r w:rsidRPr="00CC5917">
              <w:rPr>
                <w:rFonts w:ascii="Times New Roman" w:hAnsi="Times New Roman" w:cs="Times New Roman"/>
                <w:sz w:val="24"/>
                <w:szCs w:val="24"/>
              </w:rPr>
              <w:t>7-9</w:t>
            </w:r>
          </w:p>
        </w:tc>
        <w:tc>
          <w:tcPr>
            <w:tcW w:w="1727" w:type="dxa"/>
          </w:tcPr>
          <w:p w:rsidR="007E2D10" w:rsidRPr="00CC5917" w:rsidRDefault="007E2D10" w:rsidP="007E2D10">
            <w:pPr>
              <w:jc w:val="both"/>
              <w:rPr>
                <w:rFonts w:ascii="Times New Roman" w:hAnsi="Times New Roman" w:cs="Times New Roman"/>
                <w:sz w:val="24"/>
                <w:szCs w:val="24"/>
              </w:rPr>
            </w:pPr>
            <w:r w:rsidRPr="00CC5917">
              <w:rPr>
                <w:rFonts w:ascii="Times New Roman" w:hAnsi="Times New Roman" w:cs="Times New Roman"/>
                <w:sz w:val="24"/>
                <w:szCs w:val="24"/>
              </w:rPr>
              <w:t>10-11</w:t>
            </w:r>
          </w:p>
        </w:tc>
        <w:tc>
          <w:tcPr>
            <w:tcW w:w="1565" w:type="dxa"/>
          </w:tcPr>
          <w:p w:rsidR="007E2D10" w:rsidRPr="00CC5917" w:rsidRDefault="007E2D10" w:rsidP="007E2D10">
            <w:pPr>
              <w:jc w:val="both"/>
              <w:rPr>
                <w:rFonts w:ascii="Times New Roman" w:hAnsi="Times New Roman" w:cs="Times New Roman"/>
                <w:sz w:val="24"/>
                <w:szCs w:val="24"/>
              </w:rPr>
            </w:pPr>
            <w:r w:rsidRPr="00CC5917">
              <w:rPr>
                <w:rFonts w:ascii="Times New Roman" w:hAnsi="Times New Roman" w:cs="Times New Roman"/>
                <w:sz w:val="24"/>
                <w:szCs w:val="24"/>
              </w:rPr>
              <w:t>12-13</w:t>
            </w:r>
          </w:p>
        </w:tc>
      </w:tr>
    </w:tbl>
    <w:p w:rsidR="007E2D10" w:rsidRPr="00CC5917" w:rsidRDefault="007E2D10" w:rsidP="007E2D10">
      <w:pPr>
        <w:jc w:val="both"/>
        <w:rPr>
          <w:rFonts w:ascii="Times New Roman" w:hAnsi="Times New Roman" w:cs="Times New Roman"/>
          <w:sz w:val="24"/>
          <w:szCs w:val="24"/>
        </w:rPr>
      </w:pPr>
    </w:p>
    <w:p w:rsidR="007E2D10" w:rsidRPr="007E2D10" w:rsidRDefault="007E2D10" w:rsidP="007E2D10">
      <w:pPr>
        <w:jc w:val="center"/>
        <w:rPr>
          <w:rFonts w:ascii="Times New Roman" w:hAnsi="Times New Roman" w:cs="Times New Roman"/>
          <w:b/>
          <w:color w:val="000000" w:themeColor="text1"/>
          <w:sz w:val="24"/>
          <w:szCs w:val="24"/>
          <w:u w:val="single"/>
          <w:lang w:val="ru-RU"/>
        </w:rPr>
      </w:pPr>
      <w:r w:rsidRPr="007E2D10">
        <w:rPr>
          <w:rFonts w:ascii="Times New Roman" w:hAnsi="Times New Roman" w:cs="Times New Roman"/>
          <w:b/>
          <w:sz w:val="24"/>
          <w:szCs w:val="24"/>
          <w:u w:val="single"/>
          <w:lang w:val="ru-RU"/>
        </w:rPr>
        <w:t xml:space="preserve">Контрольная работа в формате ГИА </w:t>
      </w:r>
      <w:r w:rsidRPr="007E2D10">
        <w:rPr>
          <w:rFonts w:ascii="Times New Roman" w:hAnsi="Times New Roman" w:cs="Times New Roman"/>
          <w:b/>
          <w:color w:val="000000" w:themeColor="text1"/>
          <w:sz w:val="24"/>
          <w:szCs w:val="24"/>
          <w:u w:val="single"/>
          <w:lang w:val="ru-RU"/>
        </w:rPr>
        <w:t>(тест)</w:t>
      </w:r>
    </w:p>
    <w:p w:rsidR="007E2D10" w:rsidRPr="007E2D10" w:rsidRDefault="007E2D10" w:rsidP="007E2D10">
      <w:pPr>
        <w:shd w:val="clear" w:color="auto" w:fill="FFFFFF"/>
        <w:ind w:left="-1134" w:right="-284" w:firstLine="1134"/>
        <w:jc w:val="center"/>
        <w:rPr>
          <w:rFonts w:ascii="Times New Roman" w:hAnsi="Times New Roman" w:cs="Times New Roman"/>
          <w:color w:val="000000"/>
          <w:sz w:val="24"/>
          <w:szCs w:val="24"/>
          <w:lang w:val="ru-RU"/>
        </w:rPr>
      </w:pPr>
      <w:r w:rsidRPr="007E2D10">
        <w:rPr>
          <w:rFonts w:ascii="Times New Roman" w:hAnsi="Times New Roman" w:cs="Times New Roman"/>
          <w:b/>
          <w:bCs/>
          <w:color w:val="000000"/>
          <w:sz w:val="24"/>
          <w:szCs w:val="24"/>
          <w:lang w:val="ru-RU"/>
        </w:rPr>
        <w:t>Вариант  1</w:t>
      </w:r>
    </w:p>
    <w:p w:rsidR="007E2D10" w:rsidRPr="007E2D10" w:rsidRDefault="007E2D10" w:rsidP="007E2D10">
      <w:pPr>
        <w:shd w:val="clear" w:color="auto" w:fill="FFFFFF"/>
        <w:ind w:left="-1134" w:right="-284" w:firstLine="1134"/>
        <w:jc w:val="center"/>
        <w:rPr>
          <w:rFonts w:ascii="Times New Roman" w:hAnsi="Times New Roman" w:cs="Times New Roman"/>
          <w:color w:val="000000"/>
          <w:sz w:val="24"/>
          <w:szCs w:val="24"/>
          <w:lang w:val="ru-RU"/>
        </w:rPr>
      </w:pPr>
      <w:r w:rsidRPr="007E2D10">
        <w:rPr>
          <w:rFonts w:ascii="Times New Roman" w:hAnsi="Times New Roman" w:cs="Times New Roman"/>
          <w:b/>
          <w:bCs/>
          <w:i/>
          <w:iCs/>
          <w:color w:val="000000"/>
          <w:sz w:val="24"/>
          <w:szCs w:val="24"/>
          <w:lang w:val="ru-RU"/>
        </w:rPr>
        <w:t>Часть 2</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b/>
          <w:bCs/>
          <w:i/>
          <w:iCs/>
          <w:color w:val="000000"/>
          <w:sz w:val="24"/>
          <w:szCs w:val="24"/>
          <w:lang w:val="ru-RU"/>
        </w:rPr>
        <w:lastRenderedPageBreak/>
        <w:t>2. Синтаксический анализ</w:t>
      </w:r>
      <w:r w:rsidRPr="007E2D10">
        <w:rPr>
          <w:rFonts w:ascii="Times New Roman" w:hAnsi="Times New Roman" w:cs="Times New Roman"/>
          <w:b/>
          <w:bCs/>
          <w:color w:val="000000"/>
          <w:sz w:val="24"/>
          <w:szCs w:val="24"/>
          <w:lang w:val="ru-RU"/>
        </w:rPr>
        <w:t>.</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b/>
          <w:bCs/>
          <w:color w:val="000000"/>
          <w:sz w:val="24"/>
          <w:szCs w:val="24"/>
          <w:lang w:val="ru-RU"/>
        </w:rPr>
        <w:t>Прочитайте текст</w:t>
      </w:r>
      <w:r w:rsidRPr="007E2D10">
        <w:rPr>
          <w:rFonts w:ascii="Times New Roman" w:hAnsi="Times New Roman" w:cs="Times New Roman"/>
          <w:color w:val="000000"/>
          <w:sz w:val="24"/>
          <w:szCs w:val="24"/>
          <w:lang w:val="ru-RU"/>
        </w:rPr>
        <w:t>.</w:t>
      </w:r>
    </w:p>
    <w:tbl>
      <w:tblPr>
        <w:tblW w:w="0" w:type="auto"/>
        <w:tblInd w:w="-1242" w:type="dxa"/>
        <w:shd w:val="clear" w:color="auto" w:fill="FFFFFF"/>
        <w:tblCellMar>
          <w:top w:w="15" w:type="dxa"/>
          <w:left w:w="15" w:type="dxa"/>
          <w:bottom w:w="15" w:type="dxa"/>
          <w:right w:w="15" w:type="dxa"/>
        </w:tblCellMar>
        <w:tblLook w:val="04A0" w:firstRow="1" w:lastRow="0" w:firstColumn="1" w:lastColumn="0" w:noHBand="0" w:noVBand="1"/>
      </w:tblPr>
      <w:tblGrid>
        <w:gridCol w:w="10813"/>
      </w:tblGrid>
      <w:tr w:rsidR="007E2D10" w:rsidRPr="00C32A1E" w:rsidTr="007E2D10">
        <w:tc>
          <w:tcPr>
            <w:tcW w:w="108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E2D10" w:rsidRPr="007E2D10" w:rsidRDefault="007E2D10" w:rsidP="007E2D10">
            <w:pPr>
              <w:spacing w:line="0" w:lineRule="atLeast"/>
              <w:jc w:val="both"/>
              <w:rPr>
                <w:rFonts w:ascii="Times New Roman" w:hAnsi="Times New Roman" w:cs="Times New Roman"/>
                <w:color w:val="000000"/>
                <w:sz w:val="24"/>
                <w:szCs w:val="24"/>
                <w:lang w:val="ru-RU"/>
              </w:rPr>
            </w:pPr>
            <w:r w:rsidRPr="007E2D10">
              <w:rPr>
                <w:rFonts w:ascii="Times New Roman" w:hAnsi="Times New Roman" w:cs="Times New Roman"/>
                <w:b/>
                <w:bCs/>
                <w:color w:val="000000"/>
                <w:sz w:val="24"/>
                <w:szCs w:val="24"/>
                <w:lang w:val="ru-RU"/>
              </w:rPr>
              <w:t>(1)</w:t>
            </w:r>
            <w:r w:rsidRPr="007E2D10">
              <w:rPr>
                <w:rFonts w:ascii="Times New Roman" w:hAnsi="Times New Roman" w:cs="Times New Roman"/>
                <w:color w:val="000000"/>
                <w:sz w:val="24"/>
                <w:szCs w:val="24"/>
                <w:lang w:val="ru-RU"/>
              </w:rPr>
              <w:t>Память – уникальное свойство человеческого мозга.</w:t>
            </w:r>
            <w:r w:rsidRPr="00CC5917">
              <w:rPr>
                <w:rFonts w:ascii="Times New Roman" w:hAnsi="Times New Roman" w:cs="Times New Roman"/>
                <w:color w:val="000000"/>
                <w:sz w:val="24"/>
                <w:szCs w:val="24"/>
              </w:rPr>
              <w:t> </w:t>
            </w:r>
            <w:r w:rsidRPr="007E2D10">
              <w:rPr>
                <w:rFonts w:ascii="Times New Roman" w:hAnsi="Times New Roman" w:cs="Times New Roman"/>
                <w:b/>
                <w:bCs/>
                <w:color w:val="000000"/>
                <w:sz w:val="24"/>
                <w:szCs w:val="24"/>
                <w:lang w:val="ru-RU"/>
              </w:rPr>
              <w:t>(2)</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Ученые считают, что она проявляется в трех процессах: запечатление информации, ее сохранение и воспроизведение.</w:t>
            </w:r>
            <w:r w:rsidRPr="00CC5917">
              <w:rPr>
                <w:rFonts w:ascii="Times New Roman" w:hAnsi="Times New Roman" w:cs="Times New Roman"/>
                <w:color w:val="000000"/>
                <w:sz w:val="24"/>
                <w:szCs w:val="24"/>
              </w:rPr>
              <w:t> </w:t>
            </w:r>
            <w:r w:rsidRPr="007E2D10">
              <w:rPr>
                <w:rFonts w:ascii="Times New Roman" w:hAnsi="Times New Roman" w:cs="Times New Roman"/>
                <w:b/>
                <w:bCs/>
                <w:color w:val="000000"/>
                <w:sz w:val="24"/>
                <w:szCs w:val="24"/>
                <w:lang w:val="ru-RU"/>
              </w:rPr>
              <w:t>(3)</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Свидетельством тому служат широко известные факты, когда какой-либо из этих элементов нарушен, а остальные функционируют нормально.</w:t>
            </w:r>
            <w:r w:rsidRPr="00CC5917">
              <w:rPr>
                <w:rFonts w:ascii="Times New Roman" w:hAnsi="Times New Roman" w:cs="Times New Roman"/>
                <w:color w:val="000000"/>
                <w:sz w:val="24"/>
                <w:szCs w:val="24"/>
              </w:rPr>
              <w:t> </w:t>
            </w:r>
            <w:r w:rsidRPr="007E2D10">
              <w:rPr>
                <w:rFonts w:ascii="Times New Roman" w:hAnsi="Times New Roman" w:cs="Times New Roman"/>
                <w:b/>
                <w:bCs/>
                <w:color w:val="000000"/>
                <w:sz w:val="24"/>
                <w:szCs w:val="24"/>
                <w:lang w:val="ru-RU"/>
              </w:rPr>
              <w:t>(4)</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Например, в пожилом возрасте люди иногда не помнят, что было с ними час назад.</w:t>
            </w:r>
            <w:r w:rsidRPr="00CC5917">
              <w:rPr>
                <w:rFonts w:ascii="Times New Roman" w:hAnsi="Times New Roman" w:cs="Times New Roman"/>
                <w:color w:val="000000"/>
                <w:sz w:val="24"/>
                <w:szCs w:val="24"/>
              </w:rPr>
              <w:t> </w:t>
            </w:r>
            <w:r w:rsidRPr="007E2D10">
              <w:rPr>
                <w:rFonts w:ascii="Times New Roman" w:hAnsi="Times New Roman" w:cs="Times New Roman"/>
                <w:b/>
                <w:bCs/>
                <w:color w:val="000000"/>
                <w:sz w:val="24"/>
                <w:szCs w:val="24"/>
                <w:lang w:val="ru-RU"/>
              </w:rPr>
              <w:t>(5)</w:t>
            </w:r>
            <w:r w:rsidRPr="00CC5917">
              <w:rPr>
                <w:rFonts w:ascii="Times New Roman" w:hAnsi="Times New Roman" w:cs="Times New Roman"/>
                <w:b/>
                <w:bCs/>
                <w:color w:val="000000"/>
                <w:sz w:val="24"/>
                <w:szCs w:val="24"/>
              </w:rPr>
              <w:t> </w:t>
            </w:r>
            <w:r w:rsidRPr="007E2D10">
              <w:rPr>
                <w:rFonts w:ascii="Times New Roman" w:hAnsi="Times New Roman" w:cs="Times New Roman"/>
                <w:color w:val="000000"/>
                <w:sz w:val="24"/>
                <w:szCs w:val="24"/>
                <w:lang w:val="ru-RU"/>
              </w:rPr>
              <w:t>То есть у них нарушен элемент запечатления.</w:t>
            </w:r>
            <w:r w:rsidRPr="00CC5917">
              <w:rPr>
                <w:rFonts w:ascii="Times New Roman" w:hAnsi="Times New Roman" w:cs="Times New Roman"/>
                <w:b/>
                <w:bCs/>
                <w:color w:val="000000"/>
                <w:sz w:val="24"/>
                <w:szCs w:val="24"/>
              </w:rPr>
              <w:t> </w:t>
            </w:r>
            <w:r w:rsidRPr="007E2D10">
              <w:rPr>
                <w:rFonts w:ascii="Times New Roman" w:hAnsi="Times New Roman" w:cs="Times New Roman"/>
                <w:b/>
                <w:bCs/>
                <w:color w:val="000000"/>
                <w:sz w:val="24"/>
                <w:szCs w:val="24"/>
                <w:lang w:val="ru-RU"/>
              </w:rPr>
              <w:t>(6)</w:t>
            </w:r>
            <w:r w:rsidRPr="00CC5917">
              <w:rPr>
                <w:rFonts w:ascii="Times New Roman" w:hAnsi="Times New Roman" w:cs="Times New Roman"/>
                <w:b/>
                <w:bCs/>
                <w:color w:val="000000"/>
                <w:sz w:val="24"/>
                <w:szCs w:val="24"/>
              </w:rPr>
              <w:t> </w:t>
            </w:r>
            <w:r w:rsidRPr="007E2D10">
              <w:rPr>
                <w:rFonts w:ascii="Times New Roman" w:hAnsi="Times New Roman" w:cs="Times New Roman"/>
                <w:color w:val="000000"/>
                <w:sz w:val="24"/>
                <w:szCs w:val="24"/>
                <w:lang w:val="ru-RU"/>
              </w:rPr>
              <w:t>Однако они хорошо помнят те факты далекого прошлого, так как элементы сохранения и воспроизведения функционируют нормально.</w:t>
            </w:r>
          </w:p>
        </w:tc>
      </w:tr>
    </w:tbl>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Укажите варианты ответов, в которых верно определена</w:t>
      </w:r>
      <w:r w:rsidRPr="00CC5917">
        <w:rPr>
          <w:rFonts w:ascii="Times New Roman" w:hAnsi="Times New Roman" w:cs="Times New Roman"/>
          <w:color w:val="000000"/>
          <w:sz w:val="24"/>
          <w:szCs w:val="24"/>
        </w:rPr>
        <w:t> </w:t>
      </w:r>
      <w:r w:rsidRPr="007E2D10">
        <w:rPr>
          <w:rFonts w:ascii="Times New Roman" w:hAnsi="Times New Roman" w:cs="Times New Roman"/>
          <w:b/>
          <w:bCs/>
          <w:color w:val="000000"/>
          <w:sz w:val="24"/>
          <w:szCs w:val="24"/>
          <w:lang w:val="ru-RU"/>
        </w:rPr>
        <w:t>грамматическая основа</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в одном из предложений или в одной из частей сложного предложения текста. Запишите номера ответов.</w:t>
      </w:r>
    </w:p>
    <w:p w:rsidR="007E2D10" w:rsidRPr="007E2D10" w:rsidRDefault="007E2D10" w:rsidP="007E2D10">
      <w:pPr>
        <w:shd w:val="clear" w:color="auto" w:fill="FFFFFF"/>
        <w:ind w:right="-28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 xml:space="preserve">1) память – свойство (предложение 1)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 xml:space="preserve">2) она проявляется в трех процессах (предложение 2)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3)служат широко известные факты (предложение 3)</w:t>
      </w:r>
    </w:p>
    <w:p w:rsidR="007E2D10" w:rsidRPr="007E2D10" w:rsidRDefault="007E2D10" w:rsidP="007E2D10">
      <w:pPr>
        <w:shd w:val="clear" w:color="auto" w:fill="FFFFFF"/>
        <w:ind w:right="-28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4) что было (предложение 4)</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5) они хорошо помнят (предложение 6)</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b/>
          <w:bCs/>
          <w:i/>
          <w:iCs/>
          <w:color w:val="000000"/>
          <w:sz w:val="24"/>
          <w:szCs w:val="24"/>
          <w:lang w:val="ru-RU"/>
        </w:rPr>
        <w:t>3. Пунктуационный анализ.</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b/>
          <w:bCs/>
          <w:color w:val="000000"/>
          <w:sz w:val="24"/>
          <w:szCs w:val="24"/>
          <w:lang w:val="ru-RU"/>
        </w:rPr>
        <w:t>Расставьте знаки препинания в предложении: укажите цифры, на месте которых в предложении должны стоять запятые.</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 xml:space="preserve">Заповедная </w:t>
      </w:r>
      <w:proofErr w:type="spellStart"/>
      <w:r w:rsidRPr="007E2D10">
        <w:rPr>
          <w:rFonts w:ascii="Times New Roman" w:hAnsi="Times New Roman" w:cs="Times New Roman"/>
          <w:color w:val="000000"/>
          <w:sz w:val="24"/>
          <w:szCs w:val="24"/>
          <w:lang w:val="ru-RU"/>
        </w:rPr>
        <w:t>нехоженность</w:t>
      </w:r>
      <w:proofErr w:type="spellEnd"/>
      <w:r w:rsidRPr="007E2D10">
        <w:rPr>
          <w:rFonts w:ascii="Times New Roman" w:hAnsi="Times New Roman" w:cs="Times New Roman"/>
          <w:color w:val="000000"/>
          <w:sz w:val="24"/>
          <w:szCs w:val="24"/>
          <w:lang w:val="ru-RU"/>
        </w:rPr>
        <w:t xml:space="preserve"> Ферапонтова </w:t>
      </w:r>
      <w:proofErr w:type="spellStart"/>
      <w:r w:rsidRPr="007E2D10">
        <w:rPr>
          <w:rFonts w:ascii="Times New Roman" w:hAnsi="Times New Roman" w:cs="Times New Roman"/>
          <w:color w:val="000000"/>
          <w:sz w:val="24"/>
          <w:szCs w:val="24"/>
          <w:lang w:val="ru-RU"/>
        </w:rPr>
        <w:t>межозерья</w:t>
      </w:r>
      <w:proofErr w:type="spellEnd"/>
      <w:r w:rsidRPr="007E2D10">
        <w:rPr>
          <w:rFonts w:ascii="Times New Roman" w:hAnsi="Times New Roman" w:cs="Times New Roman"/>
          <w:color w:val="000000"/>
          <w:sz w:val="24"/>
          <w:szCs w:val="24"/>
          <w:vertAlign w:val="superscript"/>
          <w:lang w:val="ru-RU"/>
        </w:rPr>
        <w:t>(</w:t>
      </w:r>
      <w:r w:rsidRPr="007E2D10">
        <w:rPr>
          <w:rFonts w:ascii="Times New Roman" w:hAnsi="Times New Roman" w:cs="Times New Roman"/>
          <w:b/>
          <w:bCs/>
          <w:color w:val="000000"/>
          <w:sz w:val="24"/>
          <w:szCs w:val="24"/>
          <w:vertAlign w:val="superscript"/>
          <w:lang w:val="ru-RU"/>
        </w:rPr>
        <w:t>1</w:t>
      </w:r>
      <w:r w:rsidRPr="007E2D10">
        <w:rPr>
          <w:rFonts w:ascii="Times New Roman" w:hAnsi="Times New Roman" w:cs="Times New Roman"/>
          <w:color w:val="000000"/>
          <w:sz w:val="24"/>
          <w:szCs w:val="24"/>
          <w:vertAlign w:val="superscript"/>
          <w:lang w:val="ru-RU"/>
        </w:rPr>
        <w:t>)</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пряный дух разомлевших боров и хрусткая настороженность под их сомкнувшимися кронами</w:t>
      </w:r>
      <w:r w:rsidRPr="007E2D10">
        <w:rPr>
          <w:rFonts w:ascii="Times New Roman" w:hAnsi="Times New Roman" w:cs="Times New Roman"/>
          <w:color w:val="000000"/>
          <w:sz w:val="24"/>
          <w:szCs w:val="24"/>
          <w:vertAlign w:val="superscript"/>
          <w:lang w:val="ru-RU"/>
        </w:rPr>
        <w:t>(</w:t>
      </w:r>
      <w:r w:rsidRPr="007E2D10">
        <w:rPr>
          <w:rFonts w:ascii="Times New Roman" w:hAnsi="Times New Roman" w:cs="Times New Roman"/>
          <w:b/>
          <w:bCs/>
          <w:color w:val="000000"/>
          <w:sz w:val="24"/>
          <w:szCs w:val="24"/>
          <w:vertAlign w:val="superscript"/>
          <w:lang w:val="ru-RU"/>
        </w:rPr>
        <w:t>2</w:t>
      </w:r>
      <w:r w:rsidRPr="007E2D10">
        <w:rPr>
          <w:rFonts w:ascii="Times New Roman" w:hAnsi="Times New Roman" w:cs="Times New Roman"/>
          <w:color w:val="000000"/>
          <w:sz w:val="24"/>
          <w:szCs w:val="24"/>
          <w:vertAlign w:val="superscript"/>
          <w:lang w:val="ru-RU"/>
        </w:rPr>
        <w:t>)</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где далеко слыхать</w:t>
      </w:r>
      <w:r w:rsidRPr="007E2D10">
        <w:rPr>
          <w:rFonts w:ascii="Times New Roman" w:hAnsi="Times New Roman" w:cs="Times New Roman"/>
          <w:color w:val="000000"/>
          <w:sz w:val="24"/>
          <w:szCs w:val="24"/>
          <w:vertAlign w:val="superscript"/>
          <w:lang w:val="ru-RU"/>
        </w:rPr>
        <w:t>(</w:t>
      </w:r>
      <w:r w:rsidRPr="007E2D10">
        <w:rPr>
          <w:rFonts w:ascii="Times New Roman" w:hAnsi="Times New Roman" w:cs="Times New Roman"/>
          <w:b/>
          <w:bCs/>
          <w:color w:val="000000"/>
          <w:sz w:val="24"/>
          <w:szCs w:val="24"/>
          <w:vertAlign w:val="superscript"/>
          <w:lang w:val="ru-RU"/>
        </w:rPr>
        <w:t>3</w:t>
      </w:r>
      <w:r w:rsidRPr="007E2D10">
        <w:rPr>
          <w:rFonts w:ascii="Times New Roman" w:hAnsi="Times New Roman" w:cs="Times New Roman"/>
          <w:color w:val="000000"/>
          <w:sz w:val="24"/>
          <w:szCs w:val="24"/>
          <w:vertAlign w:val="superscript"/>
          <w:lang w:val="ru-RU"/>
        </w:rPr>
        <w:t>)</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как стремительно возносится</w:t>
      </w:r>
      <w:r w:rsidRPr="007E2D10">
        <w:rPr>
          <w:rFonts w:ascii="Times New Roman" w:hAnsi="Times New Roman" w:cs="Times New Roman"/>
          <w:color w:val="000000"/>
          <w:sz w:val="24"/>
          <w:szCs w:val="24"/>
          <w:vertAlign w:val="superscript"/>
          <w:lang w:val="ru-RU"/>
        </w:rPr>
        <w:t>(</w:t>
      </w:r>
      <w:r w:rsidRPr="007E2D10">
        <w:rPr>
          <w:rFonts w:ascii="Times New Roman" w:hAnsi="Times New Roman" w:cs="Times New Roman"/>
          <w:b/>
          <w:bCs/>
          <w:color w:val="000000"/>
          <w:sz w:val="24"/>
          <w:szCs w:val="24"/>
          <w:vertAlign w:val="superscript"/>
          <w:lang w:val="ru-RU"/>
        </w:rPr>
        <w:t>4</w:t>
      </w:r>
      <w:r w:rsidRPr="007E2D10">
        <w:rPr>
          <w:rFonts w:ascii="Times New Roman" w:hAnsi="Times New Roman" w:cs="Times New Roman"/>
          <w:color w:val="000000"/>
          <w:sz w:val="24"/>
          <w:szCs w:val="24"/>
          <w:vertAlign w:val="superscript"/>
          <w:lang w:val="ru-RU"/>
        </w:rPr>
        <w:t>)</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шуршит коготками по сухому корью</w:t>
      </w:r>
      <w:r w:rsidRPr="007E2D10">
        <w:rPr>
          <w:rFonts w:ascii="Times New Roman" w:hAnsi="Times New Roman" w:cs="Times New Roman"/>
          <w:color w:val="000000"/>
          <w:sz w:val="24"/>
          <w:szCs w:val="24"/>
          <w:vertAlign w:val="superscript"/>
          <w:lang w:val="ru-RU"/>
        </w:rPr>
        <w:t>(</w:t>
      </w:r>
      <w:r w:rsidRPr="007E2D10">
        <w:rPr>
          <w:rFonts w:ascii="Times New Roman" w:hAnsi="Times New Roman" w:cs="Times New Roman"/>
          <w:b/>
          <w:bCs/>
          <w:color w:val="000000"/>
          <w:sz w:val="24"/>
          <w:szCs w:val="24"/>
          <w:vertAlign w:val="superscript"/>
          <w:lang w:val="ru-RU"/>
        </w:rPr>
        <w:t>5</w:t>
      </w:r>
      <w:r w:rsidRPr="007E2D10">
        <w:rPr>
          <w:rFonts w:ascii="Times New Roman" w:hAnsi="Times New Roman" w:cs="Times New Roman"/>
          <w:color w:val="000000"/>
          <w:sz w:val="24"/>
          <w:szCs w:val="24"/>
          <w:vertAlign w:val="superscript"/>
          <w:lang w:val="ru-RU"/>
        </w:rPr>
        <w:t>)</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осторожная белка</w:t>
      </w:r>
      <w:r w:rsidRPr="007E2D10">
        <w:rPr>
          <w:rFonts w:ascii="Times New Roman" w:hAnsi="Times New Roman" w:cs="Times New Roman"/>
          <w:color w:val="000000"/>
          <w:sz w:val="24"/>
          <w:szCs w:val="24"/>
          <w:vertAlign w:val="superscript"/>
          <w:lang w:val="ru-RU"/>
        </w:rPr>
        <w:t>(</w:t>
      </w:r>
      <w:r w:rsidRPr="007E2D10">
        <w:rPr>
          <w:rFonts w:ascii="Times New Roman" w:hAnsi="Times New Roman" w:cs="Times New Roman"/>
          <w:b/>
          <w:bCs/>
          <w:color w:val="000000"/>
          <w:sz w:val="24"/>
          <w:szCs w:val="24"/>
          <w:vertAlign w:val="superscript"/>
          <w:lang w:val="ru-RU"/>
        </w:rPr>
        <w:t>6</w:t>
      </w:r>
      <w:r w:rsidRPr="007E2D10">
        <w:rPr>
          <w:rFonts w:ascii="Times New Roman" w:hAnsi="Times New Roman" w:cs="Times New Roman"/>
          <w:color w:val="000000"/>
          <w:sz w:val="24"/>
          <w:szCs w:val="24"/>
          <w:vertAlign w:val="superscript"/>
          <w:lang w:val="ru-RU"/>
        </w:rPr>
        <w:t>)</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или как трепещет крыльями стрекоза над фиолетовой свечкой кипрея, — это тихое общение с птахами</w:t>
      </w:r>
      <w:r w:rsidRPr="007E2D10">
        <w:rPr>
          <w:rFonts w:ascii="Times New Roman" w:hAnsi="Times New Roman" w:cs="Times New Roman"/>
          <w:color w:val="000000"/>
          <w:sz w:val="24"/>
          <w:szCs w:val="24"/>
          <w:vertAlign w:val="superscript"/>
          <w:lang w:val="ru-RU"/>
        </w:rPr>
        <w:t>(</w:t>
      </w:r>
      <w:r w:rsidRPr="007E2D10">
        <w:rPr>
          <w:rFonts w:ascii="Times New Roman" w:hAnsi="Times New Roman" w:cs="Times New Roman"/>
          <w:b/>
          <w:bCs/>
          <w:color w:val="000000"/>
          <w:sz w:val="24"/>
          <w:szCs w:val="24"/>
          <w:vertAlign w:val="superscript"/>
          <w:lang w:val="ru-RU"/>
        </w:rPr>
        <w:t>7</w:t>
      </w:r>
      <w:r w:rsidRPr="007E2D10">
        <w:rPr>
          <w:rFonts w:ascii="Times New Roman" w:hAnsi="Times New Roman" w:cs="Times New Roman"/>
          <w:color w:val="000000"/>
          <w:sz w:val="24"/>
          <w:szCs w:val="24"/>
          <w:vertAlign w:val="superscript"/>
          <w:lang w:val="ru-RU"/>
        </w:rPr>
        <w:t>)</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травами и родной землёй отрешало живописца от расслабляющей повседневности</w:t>
      </w:r>
      <w:r w:rsidRPr="007E2D10">
        <w:rPr>
          <w:rFonts w:ascii="Times New Roman" w:hAnsi="Times New Roman" w:cs="Times New Roman"/>
          <w:color w:val="000000"/>
          <w:sz w:val="24"/>
          <w:szCs w:val="24"/>
          <w:vertAlign w:val="superscript"/>
          <w:lang w:val="ru-RU"/>
        </w:rPr>
        <w:t>(</w:t>
      </w:r>
      <w:r w:rsidRPr="007E2D10">
        <w:rPr>
          <w:rFonts w:ascii="Times New Roman" w:hAnsi="Times New Roman" w:cs="Times New Roman"/>
          <w:b/>
          <w:bCs/>
          <w:color w:val="000000"/>
          <w:sz w:val="24"/>
          <w:szCs w:val="24"/>
          <w:vertAlign w:val="superscript"/>
          <w:lang w:val="ru-RU"/>
        </w:rPr>
        <w:t>8</w:t>
      </w:r>
      <w:r w:rsidRPr="007E2D10">
        <w:rPr>
          <w:rFonts w:ascii="Times New Roman" w:hAnsi="Times New Roman" w:cs="Times New Roman"/>
          <w:color w:val="000000"/>
          <w:sz w:val="24"/>
          <w:szCs w:val="24"/>
          <w:vertAlign w:val="superscript"/>
          <w:lang w:val="ru-RU"/>
        </w:rPr>
        <w:t>)</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очищало и возвышало душу</w:t>
      </w:r>
      <w:r w:rsidRPr="007E2D10">
        <w:rPr>
          <w:rFonts w:ascii="Times New Roman" w:hAnsi="Times New Roman" w:cs="Times New Roman"/>
          <w:color w:val="000000"/>
          <w:sz w:val="24"/>
          <w:szCs w:val="24"/>
          <w:vertAlign w:val="superscript"/>
          <w:lang w:val="ru-RU"/>
        </w:rPr>
        <w:t>(</w:t>
      </w:r>
      <w:r w:rsidRPr="007E2D10">
        <w:rPr>
          <w:rFonts w:ascii="Times New Roman" w:hAnsi="Times New Roman" w:cs="Times New Roman"/>
          <w:b/>
          <w:bCs/>
          <w:color w:val="000000"/>
          <w:sz w:val="24"/>
          <w:szCs w:val="24"/>
          <w:vertAlign w:val="superscript"/>
          <w:lang w:val="ru-RU"/>
        </w:rPr>
        <w:t>9</w:t>
      </w:r>
      <w:r w:rsidRPr="007E2D10">
        <w:rPr>
          <w:rFonts w:ascii="Times New Roman" w:hAnsi="Times New Roman" w:cs="Times New Roman"/>
          <w:color w:val="000000"/>
          <w:sz w:val="24"/>
          <w:szCs w:val="24"/>
          <w:vertAlign w:val="superscript"/>
          <w:lang w:val="ru-RU"/>
        </w:rPr>
        <w:t>)</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звало куда-то ввысь и заодно собирало воедино</w:t>
      </w:r>
      <w:r w:rsidRPr="007E2D10">
        <w:rPr>
          <w:rFonts w:ascii="Times New Roman" w:hAnsi="Times New Roman" w:cs="Times New Roman"/>
          <w:color w:val="000000"/>
          <w:sz w:val="24"/>
          <w:szCs w:val="24"/>
          <w:vertAlign w:val="superscript"/>
          <w:lang w:val="ru-RU"/>
        </w:rPr>
        <w:t>(</w:t>
      </w:r>
      <w:r w:rsidRPr="007E2D10">
        <w:rPr>
          <w:rFonts w:ascii="Times New Roman" w:hAnsi="Times New Roman" w:cs="Times New Roman"/>
          <w:b/>
          <w:bCs/>
          <w:color w:val="000000"/>
          <w:sz w:val="24"/>
          <w:szCs w:val="24"/>
          <w:vertAlign w:val="superscript"/>
          <w:lang w:val="ru-RU"/>
        </w:rPr>
        <w:t>10</w:t>
      </w:r>
      <w:r w:rsidRPr="007E2D10">
        <w:rPr>
          <w:rFonts w:ascii="Times New Roman" w:hAnsi="Times New Roman" w:cs="Times New Roman"/>
          <w:color w:val="000000"/>
          <w:sz w:val="24"/>
          <w:szCs w:val="24"/>
          <w:vertAlign w:val="superscript"/>
          <w:lang w:val="ru-RU"/>
        </w:rPr>
        <w:t>)</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копило в нём</w:t>
      </w:r>
      <w:r w:rsidRPr="007E2D10">
        <w:rPr>
          <w:rFonts w:ascii="Times New Roman" w:hAnsi="Times New Roman" w:cs="Times New Roman"/>
          <w:color w:val="000000"/>
          <w:sz w:val="24"/>
          <w:szCs w:val="24"/>
          <w:vertAlign w:val="superscript"/>
          <w:lang w:val="ru-RU"/>
        </w:rPr>
        <w:t>(</w:t>
      </w:r>
      <w:r w:rsidRPr="007E2D10">
        <w:rPr>
          <w:rFonts w:ascii="Times New Roman" w:hAnsi="Times New Roman" w:cs="Times New Roman"/>
          <w:b/>
          <w:bCs/>
          <w:color w:val="000000"/>
          <w:sz w:val="24"/>
          <w:szCs w:val="24"/>
          <w:vertAlign w:val="superscript"/>
          <w:lang w:val="ru-RU"/>
        </w:rPr>
        <w:t>11</w:t>
      </w:r>
      <w:r w:rsidRPr="007E2D10">
        <w:rPr>
          <w:rFonts w:ascii="Times New Roman" w:hAnsi="Times New Roman" w:cs="Times New Roman"/>
          <w:color w:val="000000"/>
          <w:sz w:val="24"/>
          <w:szCs w:val="24"/>
          <w:vertAlign w:val="superscript"/>
          <w:lang w:val="ru-RU"/>
        </w:rPr>
        <w:t>)</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слабеющие силы для очередного бессмертного творения.</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b/>
          <w:bCs/>
          <w:i/>
          <w:iCs/>
          <w:color w:val="000000"/>
          <w:sz w:val="24"/>
          <w:szCs w:val="24"/>
          <w:lang w:val="ru-RU"/>
        </w:rPr>
        <w:t>4. Синтаксический анализ</w:t>
      </w:r>
      <w:r w:rsidRPr="007E2D10">
        <w:rPr>
          <w:rFonts w:ascii="Times New Roman" w:hAnsi="Times New Roman" w:cs="Times New Roman"/>
          <w:b/>
          <w:bCs/>
          <w:color w:val="000000"/>
          <w:sz w:val="24"/>
          <w:szCs w:val="24"/>
          <w:lang w:val="ru-RU"/>
        </w:rPr>
        <w:t>.</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Замените словосочетание</w:t>
      </w:r>
      <w:r w:rsidRPr="00CC5917">
        <w:rPr>
          <w:rFonts w:ascii="Times New Roman" w:hAnsi="Times New Roman" w:cs="Times New Roman"/>
          <w:color w:val="000000"/>
          <w:sz w:val="24"/>
          <w:szCs w:val="24"/>
        </w:rPr>
        <w:t> </w:t>
      </w:r>
      <w:r w:rsidRPr="007E2D10">
        <w:rPr>
          <w:rFonts w:ascii="Times New Roman" w:hAnsi="Times New Roman" w:cs="Times New Roman"/>
          <w:b/>
          <w:bCs/>
          <w:color w:val="000000"/>
          <w:sz w:val="24"/>
          <w:szCs w:val="24"/>
          <w:lang w:val="ru-RU"/>
        </w:rPr>
        <w:t>«ракетный хвост»</w:t>
      </w:r>
      <w:r w:rsidRPr="007E2D10">
        <w:rPr>
          <w:rFonts w:ascii="Times New Roman" w:hAnsi="Times New Roman" w:cs="Times New Roman"/>
          <w:color w:val="000000"/>
          <w:sz w:val="24"/>
          <w:szCs w:val="24"/>
          <w:lang w:val="ru-RU"/>
        </w:rPr>
        <w:t>, построенное на основе согласования, синонимичным словосочетанием со связью</w:t>
      </w:r>
      <w:r w:rsidRPr="00CC5917">
        <w:rPr>
          <w:rFonts w:ascii="Times New Roman" w:hAnsi="Times New Roman" w:cs="Times New Roman"/>
          <w:color w:val="000000"/>
          <w:sz w:val="24"/>
          <w:szCs w:val="24"/>
        </w:rPr>
        <w:t> </w:t>
      </w:r>
      <w:r w:rsidRPr="007E2D10">
        <w:rPr>
          <w:rFonts w:ascii="Times New Roman" w:hAnsi="Times New Roman" w:cs="Times New Roman"/>
          <w:b/>
          <w:bCs/>
          <w:color w:val="000000"/>
          <w:sz w:val="24"/>
          <w:szCs w:val="24"/>
          <w:lang w:val="ru-RU"/>
        </w:rPr>
        <w:t>управление</w:t>
      </w:r>
      <w:r w:rsidRPr="007E2D10">
        <w:rPr>
          <w:rFonts w:ascii="Times New Roman" w:hAnsi="Times New Roman" w:cs="Times New Roman"/>
          <w:color w:val="000000"/>
          <w:sz w:val="24"/>
          <w:szCs w:val="24"/>
          <w:lang w:val="ru-RU"/>
        </w:rPr>
        <w:t>. Напишите получившееся словосочетание.</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b/>
          <w:bCs/>
          <w:color w:val="000000"/>
          <w:sz w:val="24"/>
          <w:szCs w:val="24"/>
          <w:lang w:val="ru-RU"/>
        </w:rPr>
        <w:t>5.</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О</w:t>
      </w:r>
      <w:r w:rsidRPr="007E2D10">
        <w:rPr>
          <w:rFonts w:ascii="Times New Roman" w:hAnsi="Times New Roman" w:cs="Times New Roman"/>
          <w:b/>
          <w:bCs/>
          <w:i/>
          <w:iCs/>
          <w:color w:val="000000"/>
          <w:sz w:val="24"/>
          <w:szCs w:val="24"/>
          <w:lang w:val="ru-RU"/>
        </w:rPr>
        <w:t>рфографический анализ.</w:t>
      </w:r>
    </w:p>
    <w:p w:rsidR="007E2D10" w:rsidRPr="007E2D10" w:rsidRDefault="007E2D10" w:rsidP="007E2D10">
      <w:pPr>
        <w:shd w:val="clear" w:color="auto" w:fill="FFFFFF"/>
        <w:ind w:left="-1134"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Укажите варианты ответов, в которых дано верное объяснение написания выделенного слова. Запишите номера этих ответов.</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1)</w:t>
      </w:r>
      <w:r w:rsidRPr="00CC5917">
        <w:rPr>
          <w:rFonts w:ascii="Times New Roman" w:hAnsi="Times New Roman" w:cs="Times New Roman"/>
          <w:i/>
          <w:iCs/>
          <w:color w:val="000000"/>
          <w:sz w:val="24"/>
          <w:szCs w:val="24"/>
        </w:rPr>
        <w:t> </w:t>
      </w:r>
      <w:r w:rsidRPr="007E2D10">
        <w:rPr>
          <w:rFonts w:ascii="Times New Roman" w:hAnsi="Times New Roman" w:cs="Times New Roman"/>
          <w:b/>
          <w:bCs/>
          <w:color w:val="000000"/>
          <w:sz w:val="24"/>
          <w:szCs w:val="24"/>
          <w:lang w:val="ru-RU"/>
        </w:rPr>
        <w:t>ЛЕКАРСТВЕННЫЙ -</w:t>
      </w:r>
      <w:r w:rsidRPr="00CC5917">
        <w:rPr>
          <w:rFonts w:ascii="Times New Roman" w:hAnsi="Times New Roman" w:cs="Times New Roman"/>
          <w:b/>
          <w:bCs/>
          <w:color w:val="000000"/>
          <w:sz w:val="24"/>
          <w:szCs w:val="24"/>
        </w:rPr>
        <w:t> </w:t>
      </w:r>
      <w:r w:rsidRPr="007E2D10">
        <w:rPr>
          <w:rFonts w:ascii="Times New Roman" w:hAnsi="Times New Roman" w:cs="Times New Roman"/>
          <w:color w:val="000000"/>
          <w:sz w:val="24"/>
          <w:szCs w:val="24"/>
          <w:lang w:val="ru-RU"/>
        </w:rPr>
        <w:t>в прилагательном, образованном при помощи суффикса -Н- от существительных с основой на -Н, пишется НН</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lastRenderedPageBreak/>
        <w:t>2)</w:t>
      </w:r>
      <w:r w:rsidRPr="00CC5917">
        <w:rPr>
          <w:rFonts w:ascii="Times New Roman" w:hAnsi="Times New Roman" w:cs="Times New Roman"/>
          <w:color w:val="000000"/>
          <w:sz w:val="24"/>
          <w:szCs w:val="24"/>
        </w:rPr>
        <w:t> </w:t>
      </w:r>
      <w:r w:rsidRPr="007E2D10">
        <w:rPr>
          <w:rFonts w:ascii="Times New Roman" w:hAnsi="Times New Roman" w:cs="Times New Roman"/>
          <w:b/>
          <w:bCs/>
          <w:color w:val="000000"/>
          <w:sz w:val="24"/>
          <w:szCs w:val="24"/>
          <w:lang w:val="ru-RU"/>
        </w:rPr>
        <w:t>СУШЕННАЯ</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на солнце дыня - в суффиксе отымённого прилагательного -ЁНН- пишется две буквы НН</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3)</w:t>
      </w:r>
      <w:r w:rsidRPr="00CC5917">
        <w:rPr>
          <w:rFonts w:ascii="Times New Roman" w:hAnsi="Times New Roman" w:cs="Times New Roman"/>
          <w:color w:val="000000"/>
          <w:sz w:val="24"/>
          <w:szCs w:val="24"/>
        </w:rPr>
        <w:t> </w:t>
      </w:r>
      <w:r w:rsidRPr="007E2D10">
        <w:rPr>
          <w:rFonts w:ascii="Times New Roman" w:hAnsi="Times New Roman" w:cs="Times New Roman"/>
          <w:b/>
          <w:bCs/>
          <w:color w:val="000000"/>
          <w:sz w:val="24"/>
          <w:szCs w:val="24"/>
          <w:lang w:val="ru-RU"/>
        </w:rPr>
        <w:t>ТОЖЕ</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слово всегда пишется слитно</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4)</w:t>
      </w:r>
      <w:r w:rsidRPr="00CC5917">
        <w:rPr>
          <w:rFonts w:ascii="Times New Roman" w:hAnsi="Times New Roman" w:cs="Times New Roman"/>
          <w:color w:val="000000"/>
          <w:sz w:val="24"/>
          <w:szCs w:val="24"/>
        </w:rPr>
        <w:t> </w:t>
      </w:r>
      <w:r w:rsidRPr="007E2D10">
        <w:rPr>
          <w:rFonts w:ascii="Times New Roman" w:hAnsi="Times New Roman" w:cs="Times New Roman"/>
          <w:b/>
          <w:bCs/>
          <w:color w:val="000000"/>
          <w:sz w:val="24"/>
          <w:szCs w:val="24"/>
          <w:lang w:val="ru-RU"/>
        </w:rPr>
        <w:t xml:space="preserve">ВСЛЕДСТВИЕ (дождя) - </w:t>
      </w:r>
      <w:r w:rsidRPr="00CC5917">
        <w:rPr>
          <w:rFonts w:ascii="Times New Roman" w:hAnsi="Times New Roman" w:cs="Times New Roman"/>
          <w:b/>
          <w:bCs/>
          <w:color w:val="000000"/>
          <w:sz w:val="24"/>
          <w:szCs w:val="24"/>
        </w:rPr>
        <w:t> </w:t>
      </w:r>
      <w:r w:rsidRPr="007E2D10">
        <w:rPr>
          <w:rFonts w:ascii="Times New Roman" w:hAnsi="Times New Roman" w:cs="Times New Roman"/>
          <w:color w:val="000000"/>
          <w:sz w:val="24"/>
          <w:szCs w:val="24"/>
          <w:lang w:val="ru-RU"/>
        </w:rPr>
        <w:t>это предлог, поэтому слово пишется слитно и на конце буква Е -</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5)</w:t>
      </w:r>
      <w:r w:rsidRPr="00CC5917">
        <w:rPr>
          <w:rFonts w:ascii="Times New Roman" w:hAnsi="Times New Roman" w:cs="Times New Roman"/>
          <w:color w:val="000000"/>
          <w:sz w:val="24"/>
          <w:szCs w:val="24"/>
        </w:rPr>
        <w:t> </w:t>
      </w:r>
      <w:r w:rsidRPr="007E2D10">
        <w:rPr>
          <w:rFonts w:ascii="Times New Roman" w:hAnsi="Times New Roman" w:cs="Times New Roman"/>
          <w:b/>
          <w:bCs/>
          <w:color w:val="000000"/>
          <w:sz w:val="24"/>
          <w:szCs w:val="24"/>
          <w:lang w:val="ru-RU"/>
        </w:rPr>
        <w:t>ВПЯТЕРОМ –</w:t>
      </w:r>
      <w:r w:rsidRPr="00CC5917">
        <w:rPr>
          <w:rFonts w:ascii="Times New Roman" w:hAnsi="Times New Roman" w:cs="Times New Roman"/>
          <w:b/>
          <w:bCs/>
          <w:color w:val="000000"/>
          <w:sz w:val="24"/>
          <w:szCs w:val="24"/>
        </w:rPr>
        <w:t> </w:t>
      </w:r>
      <w:r w:rsidRPr="007E2D10">
        <w:rPr>
          <w:rFonts w:ascii="Times New Roman" w:hAnsi="Times New Roman" w:cs="Times New Roman"/>
          <w:color w:val="000000"/>
          <w:sz w:val="24"/>
          <w:szCs w:val="24"/>
          <w:lang w:val="ru-RU"/>
        </w:rPr>
        <w:t>это наречие, которое пишется слитно</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b/>
          <w:bCs/>
          <w:i/>
          <w:iCs/>
          <w:color w:val="000000"/>
          <w:sz w:val="24"/>
          <w:szCs w:val="24"/>
          <w:lang w:val="ru-RU"/>
        </w:rPr>
        <w:t>Прочтите текст и выполните задания 6–9.</w:t>
      </w:r>
    </w:p>
    <w:p w:rsidR="007E2D10" w:rsidRPr="007E2D10" w:rsidRDefault="007E2D10" w:rsidP="007E2D10">
      <w:pPr>
        <w:shd w:val="clear" w:color="auto" w:fill="FFFFFF"/>
        <w:ind w:left="-1134" w:right="-284" w:firstLine="424"/>
        <w:jc w:val="both"/>
        <w:rPr>
          <w:rFonts w:ascii="Times New Roman" w:hAnsi="Times New Roman" w:cs="Times New Roman"/>
          <w:color w:val="000000"/>
          <w:sz w:val="24"/>
          <w:szCs w:val="24"/>
          <w:lang w:val="ru-RU"/>
        </w:rPr>
      </w:pP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(1)Шеф внимательно посмотрел мне в глаза и сказал:</w:t>
      </w:r>
    </w:p>
    <w:p w:rsidR="007E2D10" w:rsidRPr="007E2D10" w:rsidRDefault="007E2D10" w:rsidP="007E2D10">
      <w:pPr>
        <w:shd w:val="clear" w:color="auto" w:fill="FFFFFF"/>
        <w:ind w:left="-1134" w:right="-284" w:firstLine="42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 (2)Меня очень волнуют семейные дела.</w:t>
      </w:r>
    </w:p>
    <w:p w:rsidR="007E2D10" w:rsidRPr="007E2D10" w:rsidRDefault="007E2D10" w:rsidP="007E2D10">
      <w:pPr>
        <w:shd w:val="clear" w:color="auto" w:fill="FFFFFF"/>
        <w:ind w:left="-1134" w:right="-284" w:firstLine="424"/>
        <w:jc w:val="both"/>
        <w:rPr>
          <w:rFonts w:ascii="Times New Roman" w:hAnsi="Times New Roman" w:cs="Times New Roman"/>
          <w:color w:val="000000"/>
          <w:sz w:val="24"/>
          <w:szCs w:val="24"/>
          <w:lang w:val="ru-RU"/>
        </w:rPr>
      </w:pP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(3)Он глубоко вздохнул.</w:t>
      </w:r>
    </w:p>
    <w:p w:rsidR="007E2D10" w:rsidRPr="007E2D10" w:rsidRDefault="007E2D10" w:rsidP="007E2D10">
      <w:pPr>
        <w:shd w:val="clear" w:color="auto" w:fill="FFFFFF"/>
        <w:ind w:left="-1134" w:right="-284" w:firstLine="42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—(4)Пока молодой, на это внимания не обращаешь. (5)А потом становится поздно. (6)Поздно в том смысле, что уже ничего, совсем ничего изменить нельзя.</w:t>
      </w:r>
    </w:p>
    <w:p w:rsidR="007E2D10" w:rsidRPr="007E2D10" w:rsidRDefault="007E2D10" w:rsidP="007E2D10">
      <w:pPr>
        <w:shd w:val="clear" w:color="auto" w:fill="FFFFFF"/>
        <w:ind w:left="-1134" w:right="-284" w:firstLine="42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—(7)Понимаю, — сказал я.</w:t>
      </w:r>
    </w:p>
    <w:p w:rsidR="007E2D10" w:rsidRPr="007E2D10" w:rsidRDefault="007E2D10" w:rsidP="007E2D10">
      <w:pPr>
        <w:shd w:val="clear" w:color="auto" w:fill="FFFFFF"/>
        <w:ind w:left="-1134" w:right="-284" w:firstLine="42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—(8)Это вы пока умом понимаете. (9)А когда сердцем начнёте понимать, то всё уже будет в прошлом. (10)Это какой-то парадокс. (11)Всё на свете можно изменить, но только не то, что ты уже сам сделал. (12)Никакие деньги, никакие связи не помогают.</w:t>
      </w:r>
    </w:p>
    <w:p w:rsidR="007E2D10" w:rsidRPr="007E2D10" w:rsidRDefault="007E2D10" w:rsidP="007E2D10">
      <w:pPr>
        <w:shd w:val="clear" w:color="auto" w:fill="FFFFFF"/>
        <w:ind w:left="-1134" w:right="-284" w:firstLine="424"/>
        <w:jc w:val="both"/>
        <w:rPr>
          <w:rFonts w:ascii="Times New Roman" w:hAnsi="Times New Roman" w:cs="Times New Roman"/>
          <w:color w:val="000000"/>
          <w:sz w:val="24"/>
          <w:szCs w:val="24"/>
          <w:lang w:val="ru-RU"/>
        </w:rPr>
      </w:pP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(13)Он замолчал, и мы сидели так, наверное, целый час.</w:t>
      </w:r>
    </w:p>
    <w:p w:rsidR="007E2D10" w:rsidRPr="007E2D10" w:rsidRDefault="007E2D10" w:rsidP="007E2D10">
      <w:pPr>
        <w:shd w:val="clear" w:color="auto" w:fill="FFFFFF"/>
        <w:ind w:left="-1134" w:right="-284" w:firstLine="42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 (14)Лет двадцать пять назад, когда я учился в институте, со мной произошла странная история. (15)Мелочь, казалось бы, но я никак не могу её позабыть.</w:t>
      </w:r>
    </w:p>
    <w:p w:rsidR="007E2D10" w:rsidRPr="007E2D10" w:rsidRDefault="007E2D10" w:rsidP="007E2D10">
      <w:pPr>
        <w:shd w:val="clear" w:color="auto" w:fill="FFFFFF"/>
        <w:ind w:left="-1134" w:right="-284" w:firstLine="424"/>
        <w:jc w:val="both"/>
        <w:rPr>
          <w:rFonts w:ascii="Times New Roman" w:hAnsi="Times New Roman" w:cs="Times New Roman"/>
          <w:color w:val="000000"/>
          <w:sz w:val="24"/>
          <w:szCs w:val="24"/>
          <w:lang w:val="ru-RU"/>
        </w:rPr>
      </w:pP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(16)Он помолчал.</w:t>
      </w:r>
    </w:p>
    <w:p w:rsidR="007E2D10" w:rsidRPr="007E2D10" w:rsidRDefault="007E2D10" w:rsidP="007E2D10">
      <w:pPr>
        <w:shd w:val="clear" w:color="auto" w:fill="FFFFFF"/>
        <w:ind w:left="-1134" w:right="-284" w:firstLine="42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 (17)Моя мама жила тогда в Сибири, и вот как-то она собралась на юг. (18)Взяла мою сестрёнку — она в первом классе училась — и поехала.(19)А пересадку они делали в Москве. (20)У них здесь было часа два между поездами. (21)Мы и договорились встретиться на вокзале. (22)Я обещал показать им город, про свои дела рассказать. (23)Мы тогда уже года два или три не виделись.</w:t>
      </w:r>
    </w:p>
    <w:p w:rsidR="007E2D10" w:rsidRPr="007E2D10" w:rsidRDefault="007E2D10" w:rsidP="007E2D10">
      <w:pPr>
        <w:shd w:val="clear" w:color="auto" w:fill="FFFFFF"/>
        <w:ind w:left="-1134" w:right="-284" w:firstLine="424"/>
        <w:jc w:val="both"/>
        <w:rPr>
          <w:rFonts w:ascii="Times New Roman" w:hAnsi="Times New Roman" w:cs="Times New Roman"/>
          <w:color w:val="000000"/>
          <w:sz w:val="24"/>
          <w:szCs w:val="24"/>
          <w:lang w:val="ru-RU"/>
        </w:rPr>
      </w:pP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(24)Он опять замолчал.</w:t>
      </w:r>
    </w:p>
    <w:p w:rsidR="007E2D10" w:rsidRPr="007E2D10" w:rsidRDefault="007E2D10" w:rsidP="007E2D10">
      <w:pPr>
        <w:shd w:val="clear" w:color="auto" w:fill="FFFFFF"/>
        <w:ind w:left="-1134" w:right="-284" w:firstLine="42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 (25)Я их едва не пропустил. (26)Мама, стоя с чемоданом в стороне, держала мою сестру за руку. (27)Наташка ела мороженое, а мама растерянно оборачивалась во все стороны. (28)Она испугалась, что я не приду, а одной в Москве ей было страшно. (29)Я в первую минуту даже не знал, как к ней подойти. (30)Неловко как-то было. (31)Странно, как это не находишь верных слов для тех, кого любишь...</w:t>
      </w:r>
    </w:p>
    <w:p w:rsidR="007E2D10" w:rsidRPr="007E2D10" w:rsidRDefault="007E2D10" w:rsidP="007E2D10">
      <w:pPr>
        <w:shd w:val="clear" w:color="auto" w:fill="FFFFFF"/>
        <w:ind w:left="-1134" w:right="-284" w:firstLine="424"/>
        <w:jc w:val="both"/>
        <w:rPr>
          <w:rFonts w:ascii="Times New Roman" w:hAnsi="Times New Roman" w:cs="Times New Roman"/>
          <w:color w:val="000000"/>
          <w:sz w:val="24"/>
          <w:szCs w:val="24"/>
          <w:lang w:val="ru-RU"/>
        </w:rPr>
      </w:pP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(32)В общем, мы переехали на другой вокзал, гуляли, сидели в кафе, но я всё никак не мог сказать того, что было у меня на сердце. (33)Словно какой-то замок мне повесили. (34)А она всё смотрела на меня такими глазами, что мне казалось: я вот-вот умру. (35)Чем дольше длилась эта мука, тем больше я </w:t>
      </w:r>
      <w:r w:rsidRPr="007E2D10">
        <w:rPr>
          <w:rFonts w:ascii="Times New Roman" w:hAnsi="Times New Roman" w:cs="Times New Roman"/>
          <w:color w:val="000000"/>
          <w:sz w:val="24"/>
          <w:szCs w:val="24"/>
          <w:lang w:val="ru-RU"/>
        </w:rPr>
        <w:lastRenderedPageBreak/>
        <w:t>понимал своё бессилие. (36)Ломался, как дурак, говорил какие-то плоские слова. (37)Не знаю, что тогда на меня нашло.</w:t>
      </w:r>
    </w:p>
    <w:p w:rsidR="007E2D10" w:rsidRPr="007E2D10" w:rsidRDefault="007E2D10" w:rsidP="007E2D10">
      <w:pPr>
        <w:shd w:val="clear" w:color="auto" w:fill="FFFFFF"/>
        <w:ind w:left="-1134" w:right="-284" w:firstLine="424"/>
        <w:jc w:val="both"/>
        <w:rPr>
          <w:rFonts w:ascii="Times New Roman" w:hAnsi="Times New Roman" w:cs="Times New Roman"/>
          <w:color w:val="000000"/>
          <w:sz w:val="24"/>
          <w:szCs w:val="24"/>
          <w:lang w:val="ru-RU"/>
        </w:rPr>
      </w:pP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(38)А потом, когда я уже спустился в метро, у меня вдруг как будто сердце оборвалось. (39)Я вдруг подумал: (40)«Это же моя мама!» (41)Побежал наверх. (42)Поезд уже должен был отправляться. (43)Когда я заскочил в вагон, проводница уже никого не впускала. (44)Где-то в середине я их нашёл. (45)Какие-то люди заталкивали чемоданы на верхние полки, Наташка прыгала у окна, а мама сидела около самой двери и плакала. (46)Никто на её слёзы внимания не обращал. (47)Человек уезжает — мало ли...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(По А. </w:t>
      </w:r>
      <w:proofErr w:type="spellStart"/>
      <w:r w:rsidRPr="007E2D10">
        <w:rPr>
          <w:rFonts w:ascii="Times New Roman" w:hAnsi="Times New Roman" w:cs="Times New Roman"/>
          <w:color w:val="000000"/>
          <w:sz w:val="24"/>
          <w:szCs w:val="24"/>
          <w:lang w:val="ru-RU"/>
        </w:rPr>
        <w:t>Геласимову</w:t>
      </w:r>
      <w:proofErr w:type="spellEnd"/>
      <w:r w:rsidRPr="007E2D10">
        <w:rPr>
          <w:rFonts w:ascii="Times New Roman" w:hAnsi="Times New Roman" w:cs="Times New Roman"/>
          <w:color w:val="000000"/>
          <w:sz w:val="24"/>
          <w:szCs w:val="24"/>
          <w:lang w:val="ru-RU"/>
        </w:rPr>
        <w:t>*)</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b/>
          <w:bCs/>
          <w:i/>
          <w:iCs/>
          <w:color w:val="000000"/>
          <w:sz w:val="24"/>
          <w:szCs w:val="24"/>
          <w:lang w:val="ru-RU"/>
        </w:rPr>
        <w:t xml:space="preserve">* </w:t>
      </w:r>
      <w:proofErr w:type="spellStart"/>
      <w:r w:rsidRPr="007E2D10">
        <w:rPr>
          <w:rFonts w:ascii="Times New Roman" w:hAnsi="Times New Roman" w:cs="Times New Roman"/>
          <w:b/>
          <w:bCs/>
          <w:i/>
          <w:iCs/>
          <w:color w:val="000000"/>
          <w:sz w:val="24"/>
          <w:szCs w:val="24"/>
          <w:lang w:val="ru-RU"/>
        </w:rPr>
        <w:t>Геласимов</w:t>
      </w:r>
      <w:proofErr w:type="spellEnd"/>
      <w:r w:rsidRPr="007E2D10">
        <w:rPr>
          <w:rFonts w:ascii="Times New Roman" w:hAnsi="Times New Roman" w:cs="Times New Roman"/>
          <w:b/>
          <w:bCs/>
          <w:i/>
          <w:iCs/>
          <w:color w:val="000000"/>
          <w:sz w:val="24"/>
          <w:szCs w:val="24"/>
          <w:lang w:val="ru-RU"/>
        </w:rPr>
        <w:t xml:space="preserve"> Андрей Валерьевич</w:t>
      </w:r>
      <w:r w:rsidRPr="00CC5917">
        <w:rPr>
          <w:rFonts w:ascii="Times New Roman" w:hAnsi="Times New Roman" w:cs="Times New Roman"/>
          <w:b/>
          <w:bCs/>
          <w:i/>
          <w:iCs/>
          <w:color w:val="000000"/>
          <w:sz w:val="24"/>
          <w:szCs w:val="24"/>
        </w:rPr>
        <w:t> </w:t>
      </w:r>
      <w:r w:rsidRPr="007E2D10">
        <w:rPr>
          <w:rFonts w:ascii="Times New Roman" w:hAnsi="Times New Roman" w:cs="Times New Roman"/>
          <w:b/>
          <w:bCs/>
          <w:i/>
          <w:iCs/>
          <w:color w:val="000000"/>
          <w:sz w:val="24"/>
          <w:szCs w:val="24"/>
          <w:lang w:val="ru-RU"/>
        </w:rPr>
        <w:t>(род. в 1966 г.) — филолог, прозаик, публицист, автор многих повестей и рассказов, стихотворений в прозе.</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b/>
          <w:bCs/>
          <w:color w:val="000000"/>
          <w:sz w:val="24"/>
          <w:szCs w:val="24"/>
          <w:lang w:val="ru-RU"/>
        </w:rPr>
        <w:t>6.</w:t>
      </w:r>
      <w:r w:rsidRPr="00CC5917">
        <w:rPr>
          <w:rFonts w:ascii="Times New Roman" w:hAnsi="Times New Roman" w:cs="Times New Roman"/>
          <w:b/>
          <w:bCs/>
          <w:color w:val="000000"/>
          <w:sz w:val="24"/>
          <w:szCs w:val="24"/>
        </w:rPr>
        <w:t> </w:t>
      </w:r>
      <w:r w:rsidRPr="007E2D10">
        <w:rPr>
          <w:rFonts w:ascii="Times New Roman" w:hAnsi="Times New Roman" w:cs="Times New Roman"/>
          <w:b/>
          <w:bCs/>
          <w:i/>
          <w:iCs/>
          <w:color w:val="000000"/>
          <w:sz w:val="24"/>
          <w:szCs w:val="24"/>
          <w:lang w:val="ru-RU"/>
        </w:rPr>
        <w:t>Анализ содержания текста.</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b/>
          <w:bCs/>
          <w:color w:val="000000"/>
          <w:sz w:val="24"/>
          <w:szCs w:val="24"/>
          <w:lang w:val="ru-RU"/>
        </w:rPr>
        <w:t>Какие из высказываний соответствуют содержанию текста? Укажите номера ответов.</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1)Шеф вспоминает историю, произошедшую с ним в молодости, за которую он до сих пор испытывает стыд.</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2) Мама рассказчика, жившая в Сибири, решила съездить на юг с сыном.</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3)Сестра рассказика училась в первом классе.</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4) Рассказчик устроил интересную экскурсию по Москве своим родным.</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5) Мама рассказчика стояла на перроне и с нетерпением ждала сына, растерянно оборачиваясь во все стороны.</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b/>
          <w:bCs/>
          <w:color w:val="000000"/>
          <w:sz w:val="24"/>
          <w:szCs w:val="24"/>
          <w:lang w:val="ru-RU"/>
        </w:rPr>
        <w:t>7.</w:t>
      </w:r>
      <w:r w:rsidRPr="00CC5917">
        <w:rPr>
          <w:rFonts w:ascii="Times New Roman" w:hAnsi="Times New Roman" w:cs="Times New Roman"/>
          <w:b/>
          <w:bCs/>
          <w:color w:val="000000"/>
          <w:sz w:val="24"/>
          <w:szCs w:val="24"/>
        </w:rPr>
        <w:t> </w:t>
      </w:r>
      <w:r w:rsidRPr="007E2D10">
        <w:rPr>
          <w:rFonts w:ascii="Times New Roman" w:hAnsi="Times New Roman" w:cs="Times New Roman"/>
          <w:b/>
          <w:bCs/>
          <w:i/>
          <w:iCs/>
          <w:color w:val="000000"/>
          <w:sz w:val="24"/>
          <w:szCs w:val="24"/>
          <w:lang w:val="ru-RU"/>
        </w:rPr>
        <w:t>Анализ средств выразительности.</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b/>
          <w:bCs/>
          <w:color w:val="000000"/>
          <w:sz w:val="24"/>
          <w:szCs w:val="24"/>
          <w:lang w:val="ru-RU"/>
        </w:rPr>
        <w:t>Укажите варианты ответов, в которых средством выразительности речи является</w:t>
      </w:r>
      <w:r w:rsidRPr="00CC5917">
        <w:rPr>
          <w:rFonts w:ascii="Times New Roman" w:hAnsi="Times New Roman" w:cs="Times New Roman"/>
          <w:b/>
          <w:bCs/>
          <w:color w:val="000000"/>
          <w:sz w:val="24"/>
          <w:szCs w:val="24"/>
        </w:rPr>
        <w:t> </w:t>
      </w:r>
      <w:r w:rsidRPr="007E2D10">
        <w:rPr>
          <w:rFonts w:ascii="Times New Roman" w:hAnsi="Times New Roman" w:cs="Times New Roman"/>
          <w:b/>
          <w:bCs/>
          <w:color w:val="000000"/>
          <w:sz w:val="24"/>
          <w:szCs w:val="24"/>
          <w:u w:val="single"/>
          <w:lang w:val="ru-RU"/>
        </w:rPr>
        <w:t>сравнение</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1) Словно какой-то замок мне повесили.</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2) Никто на её слёзы внимания не обращал.</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3) Всё на свете можно изменить, но только не то, что ты уже сам сделал.</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4) Мы тогда уже года два или три не виделись.</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5) Ломался, как дурак, говорил какие-то плоские слова.</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b/>
          <w:bCs/>
          <w:i/>
          <w:iCs/>
          <w:color w:val="000000"/>
          <w:sz w:val="24"/>
          <w:szCs w:val="24"/>
          <w:lang w:val="ru-RU"/>
        </w:rPr>
        <w:t>8. Лексический анализ.</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b/>
          <w:bCs/>
          <w:color w:val="000000"/>
          <w:sz w:val="24"/>
          <w:szCs w:val="24"/>
          <w:lang w:val="ru-RU"/>
        </w:rPr>
        <w:t xml:space="preserve">Найдите в предложениях 6-12 </w:t>
      </w:r>
      <w:r w:rsidRPr="00CC5917">
        <w:rPr>
          <w:rFonts w:ascii="Times New Roman" w:hAnsi="Times New Roman" w:cs="Times New Roman"/>
          <w:b/>
          <w:bCs/>
          <w:color w:val="000000"/>
          <w:sz w:val="24"/>
          <w:szCs w:val="24"/>
        </w:rPr>
        <w:t> </w:t>
      </w:r>
      <w:r w:rsidRPr="007E2D10">
        <w:rPr>
          <w:rFonts w:ascii="Times New Roman" w:hAnsi="Times New Roman" w:cs="Times New Roman"/>
          <w:b/>
          <w:bCs/>
          <w:color w:val="000000"/>
          <w:sz w:val="24"/>
          <w:szCs w:val="24"/>
          <w:lang w:val="ru-RU"/>
        </w:rPr>
        <w:t xml:space="preserve">контекстный </w:t>
      </w:r>
      <w:r w:rsidRPr="00CC5917">
        <w:rPr>
          <w:rFonts w:ascii="Times New Roman" w:hAnsi="Times New Roman" w:cs="Times New Roman"/>
          <w:b/>
          <w:bCs/>
          <w:color w:val="000000"/>
          <w:sz w:val="24"/>
          <w:szCs w:val="24"/>
        </w:rPr>
        <w:t> </w:t>
      </w:r>
      <w:r w:rsidRPr="007E2D10">
        <w:rPr>
          <w:rFonts w:ascii="Times New Roman" w:hAnsi="Times New Roman" w:cs="Times New Roman"/>
          <w:b/>
          <w:bCs/>
          <w:color w:val="000000"/>
          <w:sz w:val="24"/>
          <w:szCs w:val="24"/>
          <w:lang w:val="ru-RU"/>
        </w:rPr>
        <w:t xml:space="preserve">антоним </w:t>
      </w:r>
      <w:r w:rsidRPr="00CC5917">
        <w:rPr>
          <w:rFonts w:ascii="Times New Roman" w:hAnsi="Times New Roman" w:cs="Times New Roman"/>
          <w:b/>
          <w:bCs/>
          <w:color w:val="000000"/>
          <w:sz w:val="24"/>
          <w:szCs w:val="24"/>
        </w:rPr>
        <w:t> </w:t>
      </w:r>
      <w:r w:rsidRPr="007E2D10">
        <w:rPr>
          <w:rFonts w:ascii="Times New Roman" w:hAnsi="Times New Roman" w:cs="Times New Roman"/>
          <w:b/>
          <w:bCs/>
          <w:color w:val="000000"/>
          <w:sz w:val="24"/>
          <w:szCs w:val="24"/>
          <w:lang w:val="ru-RU"/>
        </w:rPr>
        <w:t>к слову</w:t>
      </w:r>
      <w:r w:rsidRPr="00CC5917">
        <w:rPr>
          <w:rFonts w:ascii="Times New Roman" w:hAnsi="Times New Roman" w:cs="Times New Roman"/>
          <w:b/>
          <w:bCs/>
          <w:color w:val="000000"/>
          <w:sz w:val="24"/>
          <w:szCs w:val="24"/>
        </w:rPr>
        <w:t> </w:t>
      </w:r>
      <w:r w:rsidRPr="007E2D10">
        <w:rPr>
          <w:rFonts w:ascii="Times New Roman" w:hAnsi="Times New Roman" w:cs="Times New Roman"/>
          <w:b/>
          <w:bCs/>
          <w:i/>
          <w:iCs/>
          <w:color w:val="000000"/>
          <w:sz w:val="24"/>
          <w:szCs w:val="24"/>
          <w:lang w:val="ru-RU"/>
        </w:rPr>
        <w:t>умом</w:t>
      </w:r>
      <w:r w:rsidRPr="00CC5917">
        <w:rPr>
          <w:rFonts w:ascii="Times New Roman" w:hAnsi="Times New Roman" w:cs="Times New Roman"/>
          <w:b/>
          <w:bCs/>
          <w:i/>
          <w:iCs/>
          <w:color w:val="000000"/>
          <w:sz w:val="24"/>
          <w:szCs w:val="24"/>
        </w:rPr>
        <w:t> </w:t>
      </w:r>
      <w:r w:rsidRPr="007E2D10">
        <w:rPr>
          <w:rFonts w:ascii="Times New Roman" w:hAnsi="Times New Roman" w:cs="Times New Roman"/>
          <w:b/>
          <w:bCs/>
          <w:color w:val="000000"/>
          <w:sz w:val="24"/>
          <w:szCs w:val="24"/>
          <w:lang w:val="ru-RU"/>
        </w:rPr>
        <w:t>(предложение 8).</w:t>
      </w:r>
    </w:p>
    <w:p w:rsidR="007E2D10" w:rsidRPr="007E2D10" w:rsidRDefault="007E2D10" w:rsidP="007E2D10">
      <w:pPr>
        <w:shd w:val="clear" w:color="auto" w:fill="FFFFFF"/>
        <w:ind w:left="-1134" w:right="-284"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Напишите этот антоним.</w:t>
      </w:r>
    </w:p>
    <w:p w:rsidR="007E2D10" w:rsidRPr="007E2D10" w:rsidRDefault="007E2D10" w:rsidP="007E2D10">
      <w:pPr>
        <w:shd w:val="clear" w:color="auto" w:fill="FFFFFF"/>
        <w:jc w:val="both"/>
        <w:rPr>
          <w:rFonts w:ascii="Times New Roman" w:hAnsi="Times New Roman" w:cs="Times New Roman"/>
          <w:b/>
          <w:bCs/>
          <w:color w:val="000000"/>
          <w:sz w:val="24"/>
          <w:szCs w:val="24"/>
          <w:lang w:val="ru-RU"/>
        </w:rPr>
      </w:pPr>
    </w:p>
    <w:p w:rsidR="007E2D10" w:rsidRPr="007E2D10" w:rsidRDefault="007E2D10" w:rsidP="007E2D10">
      <w:pPr>
        <w:shd w:val="clear" w:color="auto" w:fill="FFFFFF"/>
        <w:jc w:val="both"/>
        <w:rPr>
          <w:rFonts w:ascii="Times New Roman" w:hAnsi="Times New Roman" w:cs="Times New Roman"/>
          <w:b/>
          <w:bCs/>
          <w:color w:val="000000"/>
          <w:sz w:val="24"/>
          <w:szCs w:val="24"/>
          <w:lang w:val="ru-RU"/>
        </w:rPr>
      </w:pPr>
    </w:p>
    <w:p w:rsidR="007E2D10" w:rsidRPr="007E2D10" w:rsidRDefault="007E2D10" w:rsidP="007E2D10">
      <w:pPr>
        <w:shd w:val="clear" w:color="auto" w:fill="FFFFFF"/>
        <w:jc w:val="both"/>
        <w:rPr>
          <w:rFonts w:ascii="Times New Roman" w:hAnsi="Times New Roman" w:cs="Times New Roman"/>
          <w:b/>
          <w:bCs/>
          <w:color w:val="000000"/>
          <w:sz w:val="24"/>
          <w:szCs w:val="24"/>
          <w:lang w:val="ru-RU"/>
        </w:rPr>
      </w:pPr>
    </w:p>
    <w:p w:rsidR="007E2D10" w:rsidRPr="007E2D10" w:rsidRDefault="007E2D10" w:rsidP="007E2D10">
      <w:pPr>
        <w:shd w:val="clear" w:color="auto" w:fill="FFFFFF"/>
        <w:jc w:val="both"/>
        <w:rPr>
          <w:rFonts w:ascii="Times New Roman" w:hAnsi="Times New Roman" w:cs="Times New Roman"/>
          <w:color w:val="000000"/>
          <w:sz w:val="24"/>
          <w:szCs w:val="24"/>
          <w:lang w:val="ru-RU"/>
        </w:rPr>
      </w:pPr>
      <w:r w:rsidRPr="007E2D10">
        <w:rPr>
          <w:rFonts w:ascii="Times New Roman" w:hAnsi="Times New Roman" w:cs="Times New Roman"/>
          <w:b/>
          <w:bCs/>
          <w:color w:val="000000"/>
          <w:sz w:val="24"/>
          <w:szCs w:val="24"/>
          <w:lang w:val="ru-RU"/>
        </w:rPr>
        <w:t>Вариант 2</w:t>
      </w:r>
    </w:p>
    <w:p w:rsidR="007E2D10" w:rsidRPr="007E2D10" w:rsidRDefault="007E2D10" w:rsidP="007E2D10">
      <w:pPr>
        <w:shd w:val="clear" w:color="auto" w:fill="FFFFFF"/>
        <w:jc w:val="both"/>
        <w:rPr>
          <w:rFonts w:ascii="Times New Roman" w:hAnsi="Times New Roman" w:cs="Times New Roman"/>
          <w:color w:val="000000"/>
          <w:sz w:val="24"/>
          <w:szCs w:val="24"/>
          <w:lang w:val="ru-RU"/>
        </w:rPr>
      </w:pPr>
      <w:r w:rsidRPr="007E2D10">
        <w:rPr>
          <w:rFonts w:ascii="Times New Roman" w:hAnsi="Times New Roman" w:cs="Times New Roman"/>
          <w:b/>
          <w:bCs/>
          <w:i/>
          <w:iCs/>
          <w:color w:val="000000"/>
          <w:sz w:val="24"/>
          <w:szCs w:val="24"/>
          <w:lang w:val="ru-RU"/>
        </w:rPr>
        <w:t>Часть 2</w:t>
      </w:r>
    </w:p>
    <w:tbl>
      <w:tblPr>
        <w:tblW w:w="0" w:type="auto"/>
        <w:tblInd w:w="-1100" w:type="dxa"/>
        <w:shd w:val="clear" w:color="auto" w:fill="FFFFFF"/>
        <w:tblCellMar>
          <w:top w:w="15" w:type="dxa"/>
          <w:left w:w="15" w:type="dxa"/>
          <w:bottom w:w="15" w:type="dxa"/>
          <w:right w:w="15" w:type="dxa"/>
        </w:tblCellMar>
        <w:tblLook w:val="04A0" w:firstRow="1" w:lastRow="0" w:firstColumn="1" w:lastColumn="0" w:noHBand="0" w:noVBand="1"/>
      </w:tblPr>
      <w:tblGrid>
        <w:gridCol w:w="10600"/>
      </w:tblGrid>
      <w:tr w:rsidR="007E2D10" w:rsidRPr="00C32A1E" w:rsidTr="007E2D10">
        <w:tc>
          <w:tcPr>
            <w:tcW w:w="106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E2D10" w:rsidRPr="007E2D10" w:rsidRDefault="007E2D10" w:rsidP="007E2D10">
            <w:pPr>
              <w:spacing w:line="0" w:lineRule="atLeast"/>
              <w:jc w:val="both"/>
              <w:rPr>
                <w:rFonts w:ascii="Times New Roman" w:hAnsi="Times New Roman" w:cs="Times New Roman"/>
                <w:color w:val="000000"/>
                <w:sz w:val="24"/>
                <w:szCs w:val="24"/>
                <w:lang w:val="ru-RU"/>
              </w:rPr>
            </w:pPr>
            <w:r w:rsidRPr="007E2D10">
              <w:rPr>
                <w:rFonts w:ascii="Times New Roman" w:hAnsi="Times New Roman" w:cs="Times New Roman"/>
                <w:b/>
                <w:bCs/>
                <w:color w:val="000000"/>
                <w:sz w:val="24"/>
                <w:szCs w:val="24"/>
                <w:lang w:val="ru-RU"/>
              </w:rPr>
              <w:t>Ответами к заданиям 2–8 являются слово (несколько слов), цифра или последовательность цифр. Ответ запишите в поле ответа в тексте работы, а затем перенесите в БЛАНК ОТВЕТОВ № 1 справа от номера задания, начиная с первой клеточки, без пробелов, запятых и других дополнительных символов. Каждую букву или цифру пишите в отдельной клеточке в соответствии с приведёнными в бланке образцами.</w:t>
            </w:r>
          </w:p>
        </w:tc>
      </w:tr>
    </w:tbl>
    <w:p w:rsidR="007E2D10" w:rsidRPr="00CC5917" w:rsidRDefault="007E2D10" w:rsidP="007E2D10">
      <w:pPr>
        <w:shd w:val="clear" w:color="auto" w:fill="FFFFFF"/>
        <w:ind w:left="-1134" w:right="-426" w:firstLine="1134"/>
        <w:jc w:val="both"/>
        <w:rPr>
          <w:rFonts w:ascii="Times New Roman" w:hAnsi="Times New Roman" w:cs="Times New Roman"/>
          <w:color w:val="000000"/>
          <w:sz w:val="24"/>
          <w:szCs w:val="24"/>
        </w:rPr>
      </w:pPr>
      <w:r w:rsidRPr="00CC5917">
        <w:rPr>
          <w:rFonts w:ascii="Times New Roman" w:hAnsi="Times New Roman" w:cs="Times New Roman"/>
          <w:b/>
          <w:bCs/>
          <w:i/>
          <w:iCs/>
          <w:color w:val="000000"/>
          <w:sz w:val="24"/>
          <w:szCs w:val="24"/>
        </w:rPr>
        <w:t xml:space="preserve">2. </w:t>
      </w:r>
      <w:proofErr w:type="spellStart"/>
      <w:r w:rsidRPr="00CC5917">
        <w:rPr>
          <w:rFonts w:ascii="Times New Roman" w:hAnsi="Times New Roman" w:cs="Times New Roman"/>
          <w:b/>
          <w:bCs/>
          <w:i/>
          <w:iCs/>
          <w:color w:val="000000"/>
          <w:sz w:val="24"/>
          <w:szCs w:val="24"/>
        </w:rPr>
        <w:t>Синтаксический</w:t>
      </w:r>
      <w:proofErr w:type="spellEnd"/>
      <w:r w:rsidRPr="00CC5917">
        <w:rPr>
          <w:rFonts w:ascii="Times New Roman" w:hAnsi="Times New Roman" w:cs="Times New Roman"/>
          <w:b/>
          <w:bCs/>
          <w:i/>
          <w:iCs/>
          <w:color w:val="000000"/>
          <w:sz w:val="24"/>
          <w:szCs w:val="24"/>
        </w:rPr>
        <w:t xml:space="preserve"> </w:t>
      </w:r>
      <w:proofErr w:type="spellStart"/>
      <w:r w:rsidRPr="00CC5917">
        <w:rPr>
          <w:rFonts w:ascii="Times New Roman" w:hAnsi="Times New Roman" w:cs="Times New Roman"/>
          <w:b/>
          <w:bCs/>
          <w:i/>
          <w:iCs/>
          <w:color w:val="000000"/>
          <w:sz w:val="24"/>
          <w:szCs w:val="24"/>
        </w:rPr>
        <w:t>анализ</w:t>
      </w:r>
      <w:proofErr w:type="spellEnd"/>
      <w:r w:rsidRPr="00CC5917">
        <w:rPr>
          <w:rFonts w:ascii="Times New Roman" w:hAnsi="Times New Roman" w:cs="Times New Roman"/>
          <w:b/>
          <w:bCs/>
          <w:color w:val="000000"/>
          <w:sz w:val="24"/>
          <w:szCs w:val="24"/>
        </w:rPr>
        <w:t>.</w:t>
      </w:r>
    </w:p>
    <w:p w:rsidR="007E2D10" w:rsidRPr="00CC5917" w:rsidRDefault="007E2D10" w:rsidP="007E2D10">
      <w:pPr>
        <w:shd w:val="clear" w:color="auto" w:fill="FFFFFF"/>
        <w:ind w:left="-1134" w:right="-426" w:firstLine="1134"/>
        <w:jc w:val="both"/>
        <w:rPr>
          <w:rFonts w:ascii="Times New Roman" w:hAnsi="Times New Roman" w:cs="Times New Roman"/>
          <w:color w:val="000000"/>
          <w:sz w:val="24"/>
          <w:szCs w:val="24"/>
        </w:rPr>
      </w:pPr>
      <w:proofErr w:type="spellStart"/>
      <w:r w:rsidRPr="00CC5917">
        <w:rPr>
          <w:rFonts w:ascii="Times New Roman" w:hAnsi="Times New Roman" w:cs="Times New Roman"/>
          <w:b/>
          <w:bCs/>
          <w:color w:val="000000"/>
          <w:sz w:val="24"/>
          <w:szCs w:val="24"/>
        </w:rPr>
        <w:t>Прочитайте</w:t>
      </w:r>
      <w:proofErr w:type="spellEnd"/>
      <w:r w:rsidRPr="00CC5917">
        <w:rPr>
          <w:rFonts w:ascii="Times New Roman" w:hAnsi="Times New Roman" w:cs="Times New Roman"/>
          <w:b/>
          <w:bCs/>
          <w:color w:val="000000"/>
          <w:sz w:val="24"/>
          <w:szCs w:val="24"/>
        </w:rPr>
        <w:t xml:space="preserve"> </w:t>
      </w:r>
      <w:proofErr w:type="spellStart"/>
      <w:r w:rsidRPr="00CC5917">
        <w:rPr>
          <w:rFonts w:ascii="Times New Roman" w:hAnsi="Times New Roman" w:cs="Times New Roman"/>
          <w:b/>
          <w:bCs/>
          <w:color w:val="000000"/>
          <w:sz w:val="24"/>
          <w:szCs w:val="24"/>
        </w:rPr>
        <w:t>текст</w:t>
      </w:r>
      <w:proofErr w:type="spellEnd"/>
      <w:r w:rsidRPr="00CC5917">
        <w:rPr>
          <w:rFonts w:ascii="Times New Roman" w:hAnsi="Times New Roman" w:cs="Times New Roman"/>
          <w:color w:val="000000"/>
          <w:sz w:val="24"/>
          <w:szCs w:val="24"/>
        </w:rPr>
        <w:t>.</w:t>
      </w:r>
    </w:p>
    <w:tbl>
      <w:tblPr>
        <w:tblW w:w="0" w:type="auto"/>
        <w:tblInd w:w="-1242" w:type="dxa"/>
        <w:shd w:val="clear" w:color="auto" w:fill="FFFFFF"/>
        <w:tblCellMar>
          <w:top w:w="15" w:type="dxa"/>
          <w:left w:w="15" w:type="dxa"/>
          <w:bottom w:w="15" w:type="dxa"/>
          <w:right w:w="15" w:type="dxa"/>
        </w:tblCellMar>
        <w:tblLook w:val="04A0" w:firstRow="1" w:lastRow="0" w:firstColumn="1" w:lastColumn="0" w:noHBand="0" w:noVBand="1"/>
      </w:tblPr>
      <w:tblGrid>
        <w:gridCol w:w="10813"/>
      </w:tblGrid>
      <w:tr w:rsidR="007E2D10" w:rsidRPr="00CC5917" w:rsidTr="007E2D10">
        <w:tc>
          <w:tcPr>
            <w:tcW w:w="110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E2D10" w:rsidRPr="00CC5917" w:rsidRDefault="007E2D10" w:rsidP="007E2D10">
            <w:pPr>
              <w:spacing w:line="0" w:lineRule="atLeast"/>
              <w:jc w:val="both"/>
              <w:rPr>
                <w:rFonts w:ascii="Times New Roman" w:hAnsi="Times New Roman" w:cs="Times New Roman"/>
                <w:color w:val="000000"/>
                <w:sz w:val="24"/>
                <w:szCs w:val="24"/>
              </w:rPr>
            </w:pPr>
            <w:r w:rsidRPr="007E2D10">
              <w:rPr>
                <w:rFonts w:ascii="Times New Roman" w:hAnsi="Times New Roman" w:cs="Times New Roman"/>
                <w:color w:val="000000"/>
                <w:sz w:val="24"/>
                <w:szCs w:val="24"/>
                <w:lang w:val="ru-RU"/>
              </w:rPr>
              <w:t xml:space="preserve">(1)В настоящее время большинство специалистов-нефтяников являются сторонниками гипотезы об органическом происхождении нефти. (2)Они считают, что органические остатки вместе с глинистым материалом образовали желатиноподобный ил - сапропель, накапливавшийся на дне замкнутых и полузамкнутых бассейнов и прибрежных частей открытых морей. (3)Затем изменился режим бассейнов и началось отложение песков, илов и иных осадков. (4)Так сапропелевый материал оказывался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погребённым. (5)В захороненном состоянии в нём под влиянием давления и повышенной температуры продолжалось разложение. </w:t>
            </w:r>
            <w:r w:rsidRPr="00CC5917">
              <w:rPr>
                <w:rFonts w:ascii="Times New Roman" w:hAnsi="Times New Roman" w:cs="Times New Roman"/>
                <w:color w:val="000000"/>
                <w:sz w:val="24"/>
                <w:szCs w:val="24"/>
              </w:rPr>
              <w:t xml:space="preserve">(6) И </w:t>
            </w:r>
            <w:proofErr w:type="spellStart"/>
            <w:r w:rsidRPr="00CC5917">
              <w:rPr>
                <w:rFonts w:ascii="Times New Roman" w:hAnsi="Times New Roman" w:cs="Times New Roman"/>
                <w:color w:val="000000"/>
                <w:sz w:val="24"/>
                <w:szCs w:val="24"/>
              </w:rPr>
              <w:t>постепенно</w:t>
            </w:r>
            <w:proofErr w:type="spellEnd"/>
            <w:r w:rsidRPr="00CC5917">
              <w:rPr>
                <w:rFonts w:ascii="Times New Roman" w:hAnsi="Times New Roman" w:cs="Times New Roman"/>
                <w:color w:val="000000"/>
                <w:sz w:val="24"/>
                <w:szCs w:val="24"/>
              </w:rPr>
              <w:t xml:space="preserve"> </w:t>
            </w:r>
            <w:proofErr w:type="spellStart"/>
            <w:r w:rsidRPr="00CC5917">
              <w:rPr>
                <w:rFonts w:ascii="Times New Roman" w:hAnsi="Times New Roman" w:cs="Times New Roman"/>
                <w:color w:val="000000"/>
                <w:sz w:val="24"/>
                <w:szCs w:val="24"/>
              </w:rPr>
              <w:t>органическое</w:t>
            </w:r>
            <w:proofErr w:type="spellEnd"/>
            <w:r w:rsidRPr="00CC5917">
              <w:rPr>
                <w:rFonts w:ascii="Times New Roman" w:hAnsi="Times New Roman" w:cs="Times New Roman"/>
                <w:color w:val="000000"/>
                <w:sz w:val="24"/>
                <w:szCs w:val="24"/>
              </w:rPr>
              <w:t xml:space="preserve"> </w:t>
            </w:r>
            <w:proofErr w:type="spellStart"/>
            <w:r w:rsidRPr="00CC5917">
              <w:rPr>
                <w:rFonts w:ascii="Times New Roman" w:hAnsi="Times New Roman" w:cs="Times New Roman"/>
                <w:color w:val="000000"/>
                <w:sz w:val="24"/>
                <w:szCs w:val="24"/>
              </w:rPr>
              <w:t>вещество</w:t>
            </w:r>
            <w:proofErr w:type="spellEnd"/>
            <w:r w:rsidRPr="00CC5917">
              <w:rPr>
                <w:rFonts w:ascii="Times New Roman" w:hAnsi="Times New Roman" w:cs="Times New Roman"/>
                <w:color w:val="000000"/>
                <w:sz w:val="24"/>
                <w:szCs w:val="24"/>
              </w:rPr>
              <w:t xml:space="preserve"> </w:t>
            </w:r>
            <w:proofErr w:type="spellStart"/>
            <w:r w:rsidRPr="00CC5917">
              <w:rPr>
                <w:rFonts w:ascii="Times New Roman" w:hAnsi="Times New Roman" w:cs="Times New Roman"/>
                <w:color w:val="000000"/>
                <w:sz w:val="24"/>
                <w:szCs w:val="24"/>
              </w:rPr>
              <w:t>превратилось</w:t>
            </w:r>
            <w:proofErr w:type="spellEnd"/>
            <w:r w:rsidRPr="00CC5917">
              <w:rPr>
                <w:rFonts w:ascii="Times New Roman" w:hAnsi="Times New Roman" w:cs="Times New Roman"/>
                <w:color w:val="000000"/>
                <w:sz w:val="24"/>
                <w:szCs w:val="24"/>
              </w:rPr>
              <w:t xml:space="preserve"> в </w:t>
            </w:r>
            <w:proofErr w:type="spellStart"/>
            <w:r w:rsidRPr="00CC5917">
              <w:rPr>
                <w:rFonts w:ascii="Times New Roman" w:hAnsi="Times New Roman" w:cs="Times New Roman"/>
                <w:color w:val="000000"/>
                <w:sz w:val="24"/>
                <w:szCs w:val="24"/>
              </w:rPr>
              <w:t>нефть</w:t>
            </w:r>
            <w:proofErr w:type="spellEnd"/>
            <w:r w:rsidRPr="00CC5917">
              <w:rPr>
                <w:rFonts w:ascii="Times New Roman" w:hAnsi="Times New Roman" w:cs="Times New Roman"/>
                <w:color w:val="000000"/>
                <w:sz w:val="24"/>
                <w:szCs w:val="24"/>
              </w:rPr>
              <w:t>.</w:t>
            </w:r>
          </w:p>
        </w:tc>
      </w:tr>
    </w:tbl>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Укажите варианты ответов, в которых верно определена</w:t>
      </w:r>
      <w:r w:rsidRPr="00CC5917">
        <w:rPr>
          <w:rFonts w:ascii="Times New Roman" w:hAnsi="Times New Roman" w:cs="Times New Roman"/>
          <w:color w:val="000000"/>
          <w:sz w:val="24"/>
          <w:szCs w:val="24"/>
        </w:rPr>
        <w:t> </w:t>
      </w:r>
      <w:r w:rsidRPr="007E2D10">
        <w:rPr>
          <w:rFonts w:ascii="Times New Roman" w:hAnsi="Times New Roman" w:cs="Times New Roman"/>
          <w:b/>
          <w:bCs/>
          <w:color w:val="000000"/>
          <w:sz w:val="24"/>
          <w:szCs w:val="24"/>
          <w:lang w:val="ru-RU"/>
        </w:rPr>
        <w:t>грамматическая основа</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в одном из предложений или в одной из частей сложного предложения текста. Запишите номера ответов.</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1) большинство специалистов-нефтяников являются (предложение 1)</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2) органические остатки образовали сапропель (предложение 2)</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3) изменился режим бассейнов (предложение 3)</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4) материал оказывался погребённым (предложение 4)</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5) продолжалось разложение (предложение 5)</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b/>
          <w:bCs/>
          <w:i/>
          <w:iCs/>
          <w:color w:val="000000"/>
          <w:sz w:val="24"/>
          <w:szCs w:val="24"/>
          <w:lang w:val="ru-RU"/>
        </w:rPr>
        <w:t>3. Пунктуационный анализ.</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b/>
          <w:bCs/>
          <w:color w:val="000000"/>
          <w:sz w:val="24"/>
          <w:szCs w:val="24"/>
          <w:lang w:val="ru-RU"/>
        </w:rPr>
        <w:t>Расставьте знаки препинания в предложении: укажите цифры, на месте которых в предложении должны стоять запятые.</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 xml:space="preserve">Опершись (1)на лыжные палки(2) долго любуешься(3) как шустрые птички клювиками теребят шишки(4) выбирая из них семена(5) как (6) кружась в воздухе(7) тихо сыплются (8)на снег лёгкие </w:t>
      </w:r>
      <w:proofErr w:type="spellStart"/>
      <w:r w:rsidRPr="007E2D10">
        <w:rPr>
          <w:rFonts w:ascii="Times New Roman" w:hAnsi="Times New Roman" w:cs="Times New Roman"/>
          <w:color w:val="000000"/>
          <w:sz w:val="24"/>
          <w:szCs w:val="24"/>
          <w:lang w:val="ru-RU"/>
        </w:rPr>
        <w:t>шелушинки</w:t>
      </w:r>
      <w:proofErr w:type="spellEnd"/>
      <w:r w:rsidRPr="007E2D10">
        <w:rPr>
          <w:rFonts w:ascii="Times New Roman" w:hAnsi="Times New Roman" w:cs="Times New Roman"/>
          <w:color w:val="000000"/>
          <w:sz w:val="24"/>
          <w:szCs w:val="24"/>
          <w:lang w:val="ru-RU"/>
        </w:rPr>
        <w:t>.</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b/>
          <w:bCs/>
          <w:i/>
          <w:iCs/>
          <w:color w:val="000000"/>
          <w:sz w:val="24"/>
          <w:szCs w:val="24"/>
          <w:lang w:val="ru-RU"/>
        </w:rPr>
        <w:t>4. Синтаксический анализ</w:t>
      </w:r>
      <w:r w:rsidRPr="007E2D10">
        <w:rPr>
          <w:rFonts w:ascii="Times New Roman" w:hAnsi="Times New Roman" w:cs="Times New Roman"/>
          <w:b/>
          <w:bCs/>
          <w:color w:val="000000"/>
          <w:sz w:val="24"/>
          <w:szCs w:val="24"/>
          <w:lang w:val="ru-RU"/>
        </w:rPr>
        <w:t>.</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lastRenderedPageBreak/>
        <w:t>Замените словосочетание</w:t>
      </w:r>
      <w:r w:rsidRPr="00CC5917">
        <w:rPr>
          <w:rFonts w:ascii="Times New Roman" w:hAnsi="Times New Roman" w:cs="Times New Roman"/>
          <w:color w:val="000000"/>
          <w:sz w:val="24"/>
          <w:szCs w:val="24"/>
        </w:rPr>
        <w:t> </w:t>
      </w:r>
      <w:r w:rsidRPr="007E2D10">
        <w:rPr>
          <w:rFonts w:ascii="Times New Roman" w:hAnsi="Times New Roman" w:cs="Times New Roman"/>
          <w:b/>
          <w:bCs/>
          <w:color w:val="000000"/>
          <w:sz w:val="24"/>
          <w:szCs w:val="24"/>
          <w:lang w:val="ru-RU"/>
        </w:rPr>
        <w:t>«пшеничное поле»</w:t>
      </w:r>
      <w:r w:rsidRPr="007E2D10">
        <w:rPr>
          <w:rFonts w:ascii="Times New Roman" w:hAnsi="Times New Roman" w:cs="Times New Roman"/>
          <w:color w:val="000000"/>
          <w:sz w:val="24"/>
          <w:szCs w:val="24"/>
          <w:lang w:val="ru-RU"/>
        </w:rPr>
        <w:t>, построенное на основе согласования, синонимичным словосочетанием со связью</w:t>
      </w:r>
      <w:r w:rsidRPr="00CC5917">
        <w:rPr>
          <w:rFonts w:ascii="Times New Roman" w:hAnsi="Times New Roman" w:cs="Times New Roman"/>
          <w:color w:val="000000"/>
          <w:sz w:val="24"/>
          <w:szCs w:val="24"/>
        </w:rPr>
        <w:t> </w:t>
      </w:r>
      <w:r w:rsidRPr="007E2D10">
        <w:rPr>
          <w:rFonts w:ascii="Times New Roman" w:hAnsi="Times New Roman" w:cs="Times New Roman"/>
          <w:b/>
          <w:bCs/>
          <w:color w:val="000000"/>
          <w:sz w:val="24"/>
          <w:szCs w:val="24"/>
          <w:lang w:val="ru-RU"/>
        </w:rPr>
        <w:t>управление</w:t>
      </w:r>
      <w:r w:rsidRPr="007E2D10">
        <w:rPr>
          <w:rFonts w:ascii="Times New Roman" w:hAnsi="Times New Roman" w:cs="Times New Roman"/>
          <w:color w:val="000000"/>
          <w:sz w:val="24"/>
          <w:szCs w:val="24"/>
          <w:lang w:val="ru-RU"/>
        </w:rPr>
        <w:t>. Напишите получившееся словосочетание.</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b/>
          <w:bCs/>
          <w:color w:val="000000"/>
          <w:sz w:val="24"/>
          <w:szCs w:val="24"/>
          <w:lang w:val="ru-RU"/>
        </w:rPr>
        <w:t>5.</w:t>
      </w:r>
      <w:r w:rsidRPr="00CC5917">
        <w:rPr>
          <w:rFonts w:ascii="Times New Roman" w:hAnsi="Times New Roman" w:cs="Times New Roman"/>
          <w:color w:val="000000"/>
          <w:sz w:val="24"/>
          <w:szCs w:val="24"/>
        </w:rPr>
        <w:t> </w:t>
      </w:r>
      <w:r w:rsidRPr="007E2D10">
        <w:rPr>
          <w:rFonts w:ascii="Times New Roman" w:hAnsi="Times New Roman" w:cs="Times New Roman"/>
          <w:b/>
          <w:bCs/>
          <w:i/>
          <w:iCs/>
          <w:color w:val="000000"/>
          <w:sz w:val="24"/>
          <w:szCs w:val="24"/>
          <w:lang w:val="ru-RU"/>
        </w:rPr>
        <w:t>Орфографический анализ.</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Укажите варианты ответов, в которых дано верное объяснение написания выделенного слова. Запишите номера этих ответов.</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1)</w:t>
      </w:r>
      <w:r w:rsidRPr="00CC5917">
        <w:rPr>
          <w:rFonts w:ascii="Times New Roman" w:hAnsi="Times New Roman" w:cs="Times New Roman"/>
          <w:color w:val="000000"/>
          <w:sz w:val="24"/>
          <w:szCs w:val="24"/>
        </w:rPr>
        <w:t> </w:t>
      </w:r>
      <w:r w:rsidRPr="007E2D10">
        <w:rPr>
          <w:rFonts w:ascii="Times New Roman" w:hAnsi="Times New Roman" w:cs="Times New Roman"/>
          <w:b/>
          <w:bCs/>
          <w:color w:val="000000"/>
          <w:sz w:val="24"/>
          <w:szCs w:val="24"/>
          <w:lang w:val="ru-RU"/>
        </w:rPr>
        <w:t>ДАЛЕКО НЕ ПРАЗДНЫЙ</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НЕ с полным прилагательным всегда пишется раздельно</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2)</w:t>
      </w:r>
      <w:r w:rsidRPr="007E2D10">
        <w:rPr>
          <w:rFonts w:ascii="Times New Roman" w:hAnsi="Times New Roman" w:cs="Times New Roman"/>
          <w:b/>
          <w:bCs/>
          <w:color w:val="000000"/>
          <w:sz w:val="24"/>
          <w:szCs w:val="24"/>
          <w:lang w:val="ru-RU"/>
        </w:rPr>
        <w:t>СДЕЛАЙ-КА</w:t>
      </w:r>
      <w:r w:rsidRPr="00CC5917">
        <w:rPr>
          <w:rFonts w:ascii="Times New Roman" w:hAnsi="Times New Roman" w:cs="Times New Roman"/>
          <w:b/>
          <w:bCs/>
          <w:color w:val="000000"/>
          <w:sz w:val="24"/>
          <w:szCs w:val="24"/>
        </w:rPr>
        <w:t> </w:t>
      </w:r>
      <w:r w:rsidRPr="007E2D10">
        <w:rPr>
          <w:rFonts w:ascii="Times New Roman" w:hAnsi="Times New Roman" w:cs="Times New Roman"/>
          <w:color w:val="000000"/>
          <w:sz w:val="24"/>
          <w:szCs w:val="24"/>
          <w:lang w:val="ru-RU"/>
        </w:rPr>
        <w:t>– частица -КА с глаголами пишется через дефис</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3)</w:t>
      </w:r>
      <w:r w:rsidRPr="00CC5917">
        <w:rPr>
          <w:rFonts w:ascii="Times New Roman" w:hAnsi="Times New Roman" w:cs="Times New Roman"/>
          <w:i/>
          <w:iCs/>
          <w:color w:val="000000"/>
          <w:sz w:val="24"/>
          <w:szCs w:val="24"/>
        </w:rPr>
        <w:t> </w:t>
      </w:r>
      <w:r w:rsidRPr="007E2D10">
        <w:rPr>
          <w:rFonts w:ascii="Times New Roman" w:hAnsi="Times New Roman" w:cs="Times New Roman"/>
          <w:b/>
          <w:bCs/>
          <w:color w:val="000000"/>
          <w:sz w:val="24"/>
          <w:szCs w:val="24"/>
          <w:lang w:val="ru-RU"/>
        </w:rPr>
        <w:t>МЕДЛЕННО</w:t>
      </w:r>
      <w:r w:rsidRPr="00CC5917">
        <w:rPr>
          <w:rFonts w:ascii="Times New Roman" w:hAnsi="Times New Roman" w:cs="Times New Roman"/>
          <w:i/>
          <w:iCs/>
          <w:color w:val="000000"/>
          <w:sz w:val="24"/>
          <w:szCs w:val="24"/>
        </w:rPr>
        <w:t> </w:t>
      </w:r>
      <w:r w:rsidRPr="007E2D10">
        <w:rPr>
          <w:rFonts w:ascii="Times New Roman" w:hAnsi="Times New Roman" w:cs="Times New Roman"/>
          <w:i/>
          <w:iCs/>
          <w:color w:val="000000"/>
          <w:sz w:val="24"/>
          <w:szCs w:val="24"/>
          <w:lang w:val="ru-RU"/>
        </w:rPr>
        <w:t>(шёл) –</w:t>
      </w:r>
      <w:r w:rsidRPr="00CC5917">
        <w:rPr>
          <w:rFonts w:ascii="Times New Roman" w:hAnsi="Times New Roman" w:cs="Times New Roman"/>
          <w:i/>
          <w:iCs/>
          <w:color w:val="000000"/>
          <w:sz w:val="24"/>
          <w:szCs w:val="24"/>
        </w:rPr>
        <w:t> </w:t>
      </w:r>
      <w:r w:rsidRPr="007E2D10">
        <w:rPr>
          <w:rFonts w:ascii="Times New Roman" w:hAnsi="Times New Roman" w:cs="Times New Roman"/>
          <w:color w:val="000000"/>
          <w:sz w:val="24"/>
          <w:szCs w:val="24"/>
          <w:lang w:val="ru-RU"/>
        </w:rPr>
        <w:t>в наречии на -о(-е) пишется столько же Н, сколько в слове, от которого оно образовано</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4)</w:t>
      </w:r>
      <w:r w:rsidRPr="00CC5917">
        <w:rPr>
          <w:rFonts w:ascii="Times New Roman" w:hAnsi="Times New Roman" w:cs="Times New Roman"/>
          <w:color w:val="000000"/>
          <w:sz w:val="24"/>
          <w:szCs w:val="24"/>
        </w:rPr>
        <w:t> </w:t>
      </w:r>
      <w:r w:rsidRPr="007E2D10">
        <w:rPr>
          <w:rFonts w:ascii="Times New Roman" w:hAnsi="Times New Roman" w:cs="Times New Roman"/>
          <w:b/>
          <w:bCs/>
          <w:color w:val="000000"/>
          <w:sz w:val="24"/>
          <w:szCs w:val="24"/>
          <w:lang w:val="ru-RU"/>
        </w:rPr>
        <w:t>НЕЧИЩЕНЫЙ</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(пол) - отглагольное прилагательное с приставкой </w:t>
      </w:r>
      <w:proofErr w:type="spellStart"/>
      <w:r w:rsidRPr="007E2D10">
        <w:rPr>
          <w:rFonts w:ascii="Times New Roman" w:hAnsi="Times New Roman" w:cs="Times New Roman"/>
          <w:color w:val="000000"/>
          <w:sz w:val="24"/>
          <w:szCs w:val="24"/>
          <w:lang w:val="ru-RU"/>
        </w:rPr>
        <w:t>не-</w:t>
      </w:r>
      <w:proofErr w:type="spellEnd"/>
      <w:r w:rsidRPr="007E2D10">
        <w:rPr>
          <w:rFonts w:ascii="Times New Roman" w:hAnsi="Times New Roman" w:cs="Times New Roman"/>
          <w:color w:val="000000"/>
          <w:sz w:val="24"/>
          <w:szCs w:val="24"/>
          <w:lang w:val="ru-RU"/>
        </w:rPr>
        <w:t xml:space="preserve"> совершенного вида пишется с одной буквой Н</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5)</w:t>
      </w:r>
      <w:r w:rsidRPr="00CC5917">
        <w:rPr>
          <w:rFonts w:ascii="Times New Roman" w:hAnsi="Times New Roman" w:cs="Times New Roman"/>
          <w:color w:val="000000"/>
          <w:sz w:val="24"/>
          <w:szCs w:val="24"/>
        </w:rPr>
        <w:t> </w:t>
      </w:r>
      <w:r w:rsidRPr="007E2D10">
        <w:rPr>
          <w:rFonts w:ascii="Times New Roman" w:hAnsi="Times New Roman" w:cs="Times New Roman"/>
          <w:b/>
          <w:bCs/>
          <w:color w:val="000000"/>
          <w:sz w:val="24"/>
          <w:szCs w:val="24"/>
          <w:lang w:val="ru-RU"/>
        </w:rPr>
        <w:t>ПРИСТЕГНУТЬ</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—в приставке ПРИ- пишется И, потому что она сходна по значению с наречием ОЧЕНЬ</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b/>
          <w:bCs/>
          <w:i/>
          <w:iCs/>
          <w:color w:val="000000"/>
          <w:sz w:val="24"/>
          <w:szCs w:val="24"/>
          <w:lang w:val="ru-RU"/>
        </w:rPr>
        <w:t>Прочтите текст и выполните задания 6–9.</w:t>
      </w:r>
    </w:p>
    <w:p w:rsidR="007E2D10" w:rsidRPr="007E2D10" w:rsidRDefault="007E2D10" w:rsidP="007E2D10">
      <w:pPr>
        <w:shd w:val="clear" w:color="auto" w:fill="FFFFFF"/>
        <w:ind w:left="-1134" w:right="-426" w:firstLine="424"/>
        <w:jc w:val="both"/>
        <w:rPr>
          <w:rFonts w:ascii="Times New Roman" w:hAnsi="Times New Roman" w:cs="Times New Roman"/>
          <w:color w:val="000000"/>
          <w:sz w:val="24"/>
          <w:szCs w:val="24"/>
          <w:lang w:val="ru-RU"/>
        </w:rPr>
      </w:pP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(1)Одно желание было у Бориса: скорей уйти из этого разбитого хутора подальше и увести с собою остатки взвода.</w:t>
      </w:r>
    </w:p>
    <w:p w:rsidR="007E2D10" w:rsidRPr="007E2D10" w:rsidRDefault="007E2D10" w:rsidP="007E2D10">
      <w:pPr>
        <w:shd w:val="clear" w:color="auto" w:fill="FFFFFF"/>
        <w:ind w:left="-1134" w:right="-426" w:firstLine="42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 xml:space="preserve">(2)Но не всё ещё </w:t>
      </w:r>
      <w:proofErr w:type="spellStart"/>
      <w:r w:rsidRPr="007E2D10">
        <w:rPr>
          <w:rFonts w:ascii="Times New Roman" w:hAnsi="Times New Roman" w:cs="Times New Roman"/>
          <w:color w:val="000000"/>
          <w:sz w:val="24"/>
          <w:szCs w:val="24"/>
          <w:lang w:val="ru-RU"/>
        </w:rPr>
        <w:t>перевидел</w:t>
      </w:r>
      <w:proofErr w:type="spellEnd"/>
      <w:r w:rsidRPr="007E2D10">
        <w:rPr>
          <w:rFonts w:ascii="Times New Roman" w:hAnsi="Times New Roman" w:cs="Times New Roman"/>
          <w:color w:val="000000"/>
          <w:sz w:val="24"/>
          <w:szCs w:val="24"/>
          <w:lang w:val="ru-RU"/>
        </w:rPr>
        <w:t xml:space="preserve"> он сегодня.</w:t>
      </w:r>
    </w:p>
    <w:p w:rsidR="007E2D10" w:rsidRPr="007E2D10" w:rsidRDefault="007E2D10" w:rsidP="007E2D10">
      <w:pPr>
        <w:shd w:val="clear" w:color="auto" w:fill="FFFFFF"/>
        <w:ind w:left="-1134" w:right="-426" w:firstLine="42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(3)Из оврага выбрался солдат в маскхалате, измазанном глиной. (4)Лицо у него было будто из чугуна отлито: чёрное, костлявое, с воспалёнными глазами. (5)Он стремительно шёл улицей, не меняя шага, свернул в огород, где сидели вокруг подожжённого сарая пленные немцы, жевали что-то и грелись.</w:t>
      </w:r>
    </w:p>
    <w:p w:rsidR="007E2D10" w:rsidRPr="007E2D10" w:rsidRDefault="007E2D10" w:rsidP="007E2D10">
      <w:pPr>
        <w:shd w:val="clear" w:color="auto" w:fill="FFFFFF"/>
        <w:ind w:left="-1134" w:right="-426" w:firstLine="42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 (6)Греетесь, живодёры! — глухо произнёс солдат и начал срывать через голову ремень автомата. (7)Сбил шапку на снег, автомат запутался в башлыке маскхалата, он рванул его, расцарапав пряжкой ухо.</w:t>
      </w:r>
    </w:p>
    <w:p w:rsidR="007E2D10" w:rsidRPr="007E2D10" w:rsidRDefault="007E2D10" w:rsidP="007E2D10">
      <w:pPr>
        <w:shd w:val="clear" w:color="auto" w:fill="FFFFFF"/>
        <w:ind w:left="-1134" w:right="-426" w:firstLine="42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 (8)Я вас нагрею! (9)Сейчас, сейчас... — (10)Солдат срывающимися пальцами поднимал затвор автомата.</w:t>
      </w:r>
    </w:p>
    <w:p w:rsidR="007E2D10" w:rsidRPr="007E2D10" w:rsidRDefault="007E2D10" w:rsidP="007E2D10">
      <w:pPr>
        <w:shd w:val="clear" w:color="auto" w:fill="FFFFFF"/>
        <w:ind w:left="-1134" w:right="-426" w:firstLine="42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 xml:space="preserve">(11)Борис кинулся к нему и не успел. (12)Брызнули пули по снегу, один простреленный немец забился у костра, а другой рухнул в огонь. (13)Вспугнутым вороньем </w:t>
      </w:r>
      <w:proofErr w:type="spellStart"/>
      <w:r w:rsidRPr="007E2D10">
        <w:rPr>
          <w:rFonts w:ascii="Times New Roman" w:hAnsi="Times New Roman" w:cs="Times New Roman"/>
          <w:color w:val="000000"/>
          <w:sz w:val="24"/>
          <w:szCs w:val="24"/>
          <w:lang w:val="ru-RU"/>
        </w:rPr>
        <w:t>загорготали</w:t>
      </w:r>
      <w:proofErr w:type="spellEnd"/>
      <w:r w:rsidRPr="007E2D10">
        <w:rPr>
          <w:rFonts w:ascii="Times New Roman" w:hAnsi="Times New Roman" w:cs="Times New Roman"/>
          <w:color w:val="000000"/>
          <w:sz w:val="24"/>
          <w:szCs w:val="24"/>
          <w:lang w:val="ru-RU"/>
        </w:rPr>
        <w:t xml:space="preserve"> пленные, бросаясь врассыпную. (14)Солдат в маскхалате подпрыгивал так, будто подбрасывало его самой землёю, скаля зубы, что-то дико орал и слепо жарил куда попало очередями.</w:t>
      </w:r>
    </w:p>
    <w:p w:rsidR="007E2D10" w:rsidRPr="007E2D10" w:rsidRDefault="007E2D10" w:rsidP="007E2D10">
      <w:pPr>
        <w:shd w:val="clear" w:color="auto" w:fill="FFFFFF"/>
        <w:ind w:left="-1134" w:right="-426" w:firstLine="42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 (15)Ложись! — (16)Борис упал на одного из пленных, вдавил его в снег. (17)Патроны в диске кончились. (18)Солдат всё давил и давил на спуск, не переставая кричать и подпрыгивать. (19)Пленные бежали из дома, лезли в хлев, падали, проваливаясь в снегу. (20)Борис вырвал из рук солдата автомат, схватился с ним, оба упали. (21)Солдат шарил по поясу, искал гранату - не нашёл, разодрал маскхалат на груди.</w:t>
      </w:r>
    </w:p>
    <w:p w:rsidR="007E2D10" w:rsidRPr="007E2D10" w:rsidRDefault="007E2D10" w:rsidP="007E2D10">
      <w:pPr>
        <w:shd w:val="clear" w:color="auto" w:fill="FFFFFF"/>
        <w:ind w:left="-1134" w:right="-426" w:firstLine="42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lastRenderedPageBreak/>
        <w:t xml:space="preserve">— (22)Маришку сожгли-и-и! (23)Селян всех... (24)Всех загнали в церковь. (25)Всех сожгли-и-и! (26)Мамку! (27)Крёстную! (28)Всех!.. (29)Всю деревню... (30)Я их </w:t>
      </w:r>
      <w:proofErr w:type="spellStart"/>
      <w:r w:rsidRPr="007E2D10">
        <w:rPr>
          <w:rFonts w:ascii="Times New Roman" w:hAnsi="Times New Roman" w:cs="Times New Roman"/>
          <w:color w:val="000000"/>
          <w:sz w:val="24"/>
          <w:szCs w:val="24"/>
          <w:lang w:val="ru-RU"/>
        </w:rPr>
        <w:t>тыщу</w:t>
      </w:r>
      <w:proofErr w:type="spellEnd"/>
      <w:r w:rsidRPr="007E2D10">
        <w:rPr>
          <w:rFonts w:ascii="Times New Roman" w:hAnsi="Times New Roman" w:cs="Times New Roman"/>
          <w:color w:val="000000"/>
          <w:sz w:val="24"/>
          <w:szCs w:val="24"/>
          <w:lang w:val="ru-RU"/>
        </w:rPr>
        <w:t>... (31)</w:t>
      </w:r>
      <w:proofErr w:type="spellStart"/>
      <w:r w:rsidRPr="007E2D10">
        <w:rPr>
          <w:rFonts w:ascii="Times New Roman" w:hAnsi="Times New Roman" w:cs="Times New Roman"/>
          <w:color w:val="000000"/>
          <w:sz w:val="24"/>
          <w:szCs w:val="24"/>
          <w:lang w:val="ru-RU"/>
        </w:rPr>
        <w:t>Тыщу</w:t>
      </w:r>
      <w:proofErr w:type="spellEnd"/>
      <w:r w:rsidRPr="007E2D10">
        <w:rPr>
          <w:rFonts w:ascii="Times New Roman" w:hAnsi="Times New Roman" w:cs="Times New Roman"/>
          <w:color w:val="000000"/>
          <w:sz w:val="24"/>
          <w:szCs w:val="24"/>
          <w:lang w:val="ru-RU"/>
        </w:rPr>
        <w:t xml:space="preserve"> кончу! (32)Резать буду, грызть!..</w:t>
      </w:r>
    </w:p>
    <w:p w:rsidR="007E2D10" w:rsidRPr="007E2D10" w:rsidRDefault="007E2D10" w:rsidP="007E2D10">
      <w:pPr>
        <w:shd w:val="clear" w:color="auto" w:fill="FFFFFF"/>
        <w:ind w:left="-1134" w:right="-426" w:firstLine="42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 xml:space="preserve">— (33)Тихо, друг, тихо! — (34)Солдат перестал биться, сел на снегу, озираясь, сверкал глазами, всё ещё накалёнными. (35)Он разжал кулаки, так сильно стиснутые, что от ногтей остались красные вмятины на ладонях, облизал искусанные губы, схватился за голову, уткнулся лицом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в снег и зашёлся в беззвучном плаче.</w:t>
      </w:r>
    </w:p>
    <w:p w:rsidR="007E2D10" w:rsidRPr="007E2D10" w:rsidRDefault="007E2D10" w:rsidP="007E2D10">
      <w:pPr>
        <w:shd w:val="clear" w:color="auto" w:fill="FFFFFF"/>
        <w:ind w:left="-1134" w:right="-426" w:firstLine="42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(36)А в ближней полуразбитой хате военный врач с засученными рукавами бурого халата перевязывал раненых, не спрашивая и не глядя: свой это или чужой.</w:t>
      </w:r>
    </w:p>
    <w:p w:rsidR="007E2D10" w:rsidRPr="007E2D10" w:rsidRDefault="007E2D10" w:rsidP="007E2D10">
      <w:pPr>
        <w:shd w:val="clear" w:color="auto" w:fill="FFFFFF"/>
        <w:ind w:left="-1134" w:right="-426" w:firstLine="42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(37)И лежали раненые вповалку: и наши, и чужие, стонали, вскрикивали, иные курили, ожидая отправки. (38)Старший сержант с наискось перевязанным лицом и наплывающими под глаза синяками послюнявил цигарку, прижёг и засунул её в рот недвижно глядевшему в пробитый потолок пожилому немцу.</w:t>
      </w:r>
    </w:p>
    <w:p w:rsidR="007E2D10" w:rsidRPr="007E2D10" w:rsidRDefault="007E2D10" w:rsidP="007E2D10">
      <w:pPr>
        <w:shd w:val="clear" w:color="auto" w:fill="FFFFFF"/>
        <w:ind w:left="-1134" w:right="-426" w:firstLine="42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 (39)Как теперь работать-то будешь, голова? — невнятно бубнил старший сержант, кивая на руки немца, замотанные бинтами и портянками. — (40)</w:t>
      </w:r>
      <w:proofErr w:type="spellStart"/>
      <w:r w:rsidRPr="007E2D10">
        <w:rPr>
          <w:rFonts w:ascii="Times New Roman" w:hAnsi="Times New Roman" w:cs="Times New Roman"/>
          <w:color w:val="000000"/>
          <w:sz w:val="24"/>
          <w:szCs w:val="24"/>
          <w:lang w:val="ru-RU"/>
        </w:rPr>
        <w:t>Поморозился</w:t>
      </w:r>
      <w:proofErr w:type="spellEnd"/>
      <w:r w:rsidRPr="007E2D10">
        <w:rPr>
          <w:rFonts w:ascii="Times New Roman" w:hAnsi="Times New Roman" w:cs="Times New Roman"/>
          <w:color w:val="000000"/>
          <w:sz w:val="24"/>
          <w:szCs w:val="24"/>
          <w:lang w:val="ru-RU"/>
        </w:rPr>
        <w:t xml:space="preserve"> весь! (41)Кто кормить-то будет семью твою? (42)Фюрер? (43)Фюреры, они накормят!..</w:t>
      </w:r>
    </w:p>
    <w:p w:rsidR="007E2D10" w:rsidRPr="007E2D10" w:rsidRDefault="007E2D10" w:rsidP="007E2D10">
      <w:pPr>
        <w:shd w:val="clear" w:color="auto" w:fill="FFFFFF"/>
        <w:ind w:left="-1134" w:right="-426" w:firstLine="42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 xml:space="preserve">(44)А бойца в маскхалате увели. (45)Брёл он, спотыкаясь, вниз опустив голову, и всё так же </w:t>
      </w:r>
      <w:proofErr w:type="spellStart"/>
      <w:r w:rsidRPr="007E2D10">
        <w:rPr>
          <w:rFonts w:ascii="Times New Roman" w:hAnsi="Times New Roman" w:cs="Times New Roman"/>
          <w:color w:val="000000"/>
          <w:sz w:val="24"/>
          <w:szCs w:val="24"/>
          <w:lang w:val="ru-RU"/>
        </w:rPr>
        <w:t>затяжно</w:t>
      </w:r>
      <w:proofErr w:type="spellEnd"/>
      <w:r w:rsidRPr="007E2D10">
        <w:rPr>
          <w:rFonts w:ascii="Times New Roman" w:hAnsi="Times New Roman" w:cs="Times New Roman"/>
          <w:color w:val="000000"/>
          <w:sz w:val="24"/>
          <w:szCs w:val="24"/>
          <w:lang w:val="ru-RU"/>
        </w:rPr>
        <w:t>, беззвучно плакал.</w:t>
      </w:r>
    </w:p>
    <w:p w:rsidR="007E2D10" w:rsidRPr="007E2D10" w:rsidRDefault="007E2D10" w:rsidP="007E2D10">
      <w:pPr>
        <w:shd w:val="clear" w:color="auto" w:fill="FFFFFF"/>
        <w:ind w:left="-1134" w:right="-426" w:firstLine="42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(46)Санитар, помогавший врачу, не успевал раздевать раненых, пластать на них одежду, подавать бинты и инструмент. (47)Легко раненный немец, должно быть, из военных медиков, услужливо и сноровисто начал обихаживать раненых.</w:t>
      </w:r>
    </w:p>
    <w:p w:rsidR="007E2D10" w:rsidRPr="007E2D10" w:rsidRDefault="007E2D10" w:rsidP="007E2D10">
      <w:pPr>
        <w:shd w:val="clear" w:color="auto" w:fill="FFFFFF"/>
        <w:ind w:left="-1134" w:right="-426" w:firstLine="42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(48)Врач молча протягивал руку за инструментом, нетерпеливо сжимал и разжимал пальцы, если ему не успевали подать нужное, и одинаково угрюмо бросал раненому: «(49)Не ори! (50)Не дергайся! (51)Ладом сиди! (52)Кому я сказал, ладом!»</w:t>
      </w:r>
    </w:p>
    <w:p w:rsidR="007E2D10" w:rsidRPr="007E2D10" w:rsidRDefault="007E2D10" w:rsidP="007E2D10">
      <w:pPr>
        <w:shd w:val="clear" w:color="auto" w:fill="FFFFFF"/>
        <w:ind w:left="-1134" w:right="-426" w:firstLine="42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(53)И раненые, хоть наши, хоть чужие, понимали его, слушались, замирали, сносили боль, закусывая губы.</w:t>
      </w:r>
    </w:p>
    <w:p w:rsidR="007E2D10" w:rsidRPr="007E2D10" w:rsidRDefault="007E2D10" w:rsidP="007E2D10">
      <w:pPr>
        <w:shd w:val="clear" w:color="auto" w:fill="FFFFFF"/>
        <w:ind w:left="-1134" w:right="-426" w:firstLine="42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 xml:space="preserve">(54)Время от времени врач прекращал работу, вытирал руки о бязевую портянку, висевшую у </w:t>
      </w:r>
      <w:proofErr w:type="spellStart"/>
      <w:r w:rsidRPr="007E2D10">
        <w:rPr>
          <w:rFonts w:ascii="Times New Roman" w:hAnsi="Times New Roman" w:cs="Times New Roman"/>
          <w:color w:val="000000"/>
          <w:sz w:val="24"/>
          <w:szCs w:val="24"/>
          <w:lang w:val="ru-RU"/>
        </w:rPr>
        <w:t>припечка</w:t>
      </w:r>
      <w:proofErr w:type="spellEnd"/>
      <w:r w:rsidRPr="007E2D10">
        <w:rPr>
          <w:rFonts w:ascii="Times New Roman" w:hAnsi="Times New Roman" w:cs="Times New Roman"/>
          <w:color w:val="000000"/>
          <w:sz w:val="24"/>
          <w:szCs w:val="24"/>
          <w:lang w:val="ru-RU"/>
        </w:rPr>
        <w:t xml:space="preserve">, делал козью ножку из легкого табака. (55)Он выкуривал её над деревянным стиральным корытом, полным потемневших бинтов, клочков одежды, осколков и пуль. (56)В корыте смешалась и загустела кровь разных людей.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p>
    <w:p w:rsidR="007E2D10" w:rsidRPr="007E2D10" w:rsidRDefault="007E2D10" w:rsidP="007E2D10">
      <w:pPr>
        <w:shd w:val="clear" w:color="auto" w:fill="FFFFFF"/>
        <w:ind w:left="-1134" w:right="-426" w:firstLine="424"/>
        <w:jc w:val="both"/>
        <w:rPr>
          <w:rFonts w:ascii="Times New Roman" w:hAnsi="Times New Roman" w:cs="Times New Roman"/>
          <w:color w:val="000000"/>
          <w:sz w:val="24"/>
          <w:szCs w:val="24"/>
          <w:lang w:val="ru-RU"/>
        </w:rPr>
      </w:pP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(По В. Астафьеву*)</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w:t>
      </w:r>
      <w:r w:rsidRPr="00CC5917">
        <w:rPr>
          <w:rFonts w:ascii="Times New Roman" w:hAnsi="Times New Roman" w:cs="Times New Roman"/>
          <w:color w:val="000000"/>
          <w:sz w:val="24"/>
          <w:szCs w:val="24"/>
        </w:rPr>
        <w:t> </w:t>
      </w:r>
      <w:r w:rsidRPr="007E2D10">
        <w:rPr>
          <w:rFonts w:ascii="Times New Roman" w:hAnsi="Times New Roman" w:cs="Times New Roman"/>
          <w:b/>
          <w:bCs/>
          <w:color w:val="000000"/>
          <w:sz w:val="24"/>
          <w:szCs w:val="24"/>
          <w:lang w:val="ru-RU"/>
        </w:rPr>
        <w:t>Виктор Петрович Астафьев</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(1924-2001) —</w:t>
      </w:r>
      <w:r w:rsidRPr="00CC5917">
        <w:rPr>
          <w:rFonts w:ascii="Times New Roman" w:hAnsi="Times New Roman" w:cs="Times New Roman"/>
          <w:color w:val="000000"/>
          <w:sz w:val="24"/>
          <w:szCs w:val="24"/>
        </w:rPr>
        <w:t> </w:t>
      </w:r>
      <w:r w:rsidRPr="007E2D10">
        <w:rPr>
          <w:rFonts w:ascii="Times New Roman" w:hAnsi="Times New Roman" w:cs="Times New Roman"/>
          <w:i/>
          <w:iCs/>
          <w:color w:val="000000"/>
          <w:sz w:val="24"/>
          <w:szCs w:val="24"/>
          <w:lang w:val="ru-RU"/>
        </w:rPr>
        <w:t>российский писатель. Герой Социалистического Труда (1989), лауреат двух Государственных премий СССР.</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b/>
          <w:bCs/>
          <w:color w:val="000000"/>
          <w:sz w:val="24"/>
          <w:szCs w:val="24"/>
          <w:lang w:val="ru-RU"/>
        </w:rPr>
        <w:t>6.</w:t>
      </w:r>
      <w:r w:rsidRPr="00CC5917">
        <w:rPr>
          <w:rFonts w:ascii="Times New Roman" w:hAnsi="Times New Roman" w:cs="Times New Roman"/>
          <w:b/>
          <w:bCs/>
          <w:color w:val="000000"/>
          <w:sz w:val="24"/>
          <w:szCs w:val="24"/>
        </w:rPr>
        <w:t> </w:t>
      </w:r>
      <w:r w:rsidRPr="007E2D10">
        <w:rPr>
          <w:rFonts w:ascii="Times New Roman" w:hAnsi="Times New Roman" w:cs="Times New Roman"/>
          <w:b/>
          <w:bCs/>
          <w:i/>
          <w:iCs/>
          <w:color w:val="000000"/>
          <w:sz w:val="24"/>
          <w:szCs w:val="24"/>
          <w:lang w:val="ru-RU"/>
        </w:rPr>
        <w:t>Анализ содержания текста.</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b/>
          <w:bCs/>
          <w:color w:val="000000"/>
          <w:sz w:val="24"/>
          <w:szCs w:val="24"/>
          <w:lang w:val="ru-RU"/>
        </w:rPr>
        <w:t>Какие из высказываний соответствуют содержанию текста? Укажите номера ответов.</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lastRenderedPageBreak/>
        <w:t>1) Борис стремился спасти пленных немцев от гибели.</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2) Солдат, стрелявший в пленных немцев, потерял всех родных и близких.</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3) Раненый старший сержант сочувствовал пожилому немцу с обмороженными руками.</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4) Борис одобрял действия солдата в маскхалате по отношению к немцам.</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5) Когда началась стрельба, пленные стояли как вкопанные, не двигаясь с места</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b/>
          <w:bCs/>
          <w:color w:val="000000"/>
          <w:sz w:val="24"/>
          <w:szCs w:val="24"/>
          <w:lang w:val="ru-RU"/>
        </w:rPr>
        <w:t>7.</w:t>
      </w:r>
      <w:r w:rsidRPr="00CC5917">
        <w:rPr>
          <w:rFonts w:ascii="Times New Roman" w:hAnsi="Times New Roman" w:cs="Times New Roman"/>
          <w:b/>
          <w:bCs/>
          <w:color w:val="000000"/>
          <w:sz w:val="24"/>
          <w:szCs w:val="24"/>
        </w:rPr>
        <w:t> </w:t>
      </w:r>
      <w:r w:rsidRPr="007E2D10">
        <w:rPr>
          <w:rFonts w:ascii="Times New Roman" w:hAnsi="Times New Roman" w:cs="Times New Roman"/>
          <w:b/>
          <w:bCs/>
          <w:i/>
          <w:iCs/>
          <w:color w:val="000000"/>
          <w:sz w:val="24"/>
          <w:szCs w:val="24"/>
          <w:lang w:val="ru-RU"/>
        </w:rPr>
        <w:t>Анализ средств выразительности.</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b/>
          <w:bCs/>
          <w:color w:val="000000"/>
          <w:sz w:val="24"/>
          <w:szCs w:val="24"/>
          <w:lang w:val="ru-RU"/>
        </w:rPr>
        <w:t>Укажите варианты ответов, в которых средством выразительности речи является</w:t>
      </w:r>
      <w:r w:rsidRPr="00CC5917">
        <w:rPr>
          <w:rFonts w:ascii="Times New Roman" w:hAnsi="Times New Roman" w:cs="Times New Roman"/>
          <w:color w:val="000000"/>
          <w:sz w:val="24"/>
          <w:szCs w:val="24"/>
        </w:rPr>
        <w:t> </w:t>
      </w:r>
      <w:r w:rsidRPr="007E2D10">
        <w:rPr>
          <w:rFonts w:ascii="Times New Roman" w:hAnsi="Times New Roman" w:cs="Times New Roman"/>
          <w:b/>
          <w:bCs/>
          <w:color w:val="000000"/>
          <w:sz w:val="24"/>
          <w:szCs w:val="24"/>
          <w:u w:val="single"/>
          <w:lang w:val="ru-RU"/>
        </w:rPr>
        <w:t>сравнение</w:t>
      </w:r>
      <w:r w:rsidRPr="007E2D10">
        <w:rPr>
          <w:rFonts w:ascii="Times New Roman" w:hAnsi="Times New Roman" w:cs="Times New Roman"/>
          <w:color w:val="000000"/>
          <w:sz w:val="24"/>
          <w:szCs w:val="24"/>
          <w:lang w:val="ru-RU"/>
        </w:rPr>
        <w:t>.</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1) Лицо у него было будто из чугуна отлито: чёрное, костлявое, с воспалёнными глазами.</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 xml:space="preserve">2) Время от времени врач прекращал работу, вытирал руки о бязевую портянку, висевшую у </w:t>
      </w:r>
      <w:proofErr w:type="spellStart"/>
      <w:r w:rsidRPr="007E2D10">
        <w:rPr>
          <w:rFonts w:ascii="Times New Roman" w:hAnsi="Times New Roman" w:cs="Times New Roman"/>
          <w:color w:val="000000"/>
          <w:sz w:val="24"/>
          <w:szCs w:val="24"/>
          <w:lang w:val="ru-RU"/>
        </w:rPr>
        <w:t>припечка</w:t>
      </w:r>
      <w:proofErr w:type="spellEnd"/>
      <w:r w:rsidRPr="007E2D10">
        <w:rPr>
          <w:rFonts w:ascii="Times New Roman" w:hAnsi="Times New Roman" w:cs="Times New Roman"/>
          <w:color w:val="000000"/>
          <w:sz w:val="24"/>
          <w:szCs w:val="24"/>
          <w:lang w:val="ru-RU"/>
        </w:rPr>
        <w:t>, делал козью ножку из легкого табака.</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 xml:space="preserve">3) Вспугнутым вороньем </w:t>
      </w:r>
      <w:proofErr w:type="spellStart"/>
      <w:r w:rsidRPr="007E2D10">
        <w:rPr>
          <w:rFonts w:ascii="Times New Roman" w:hAnsi="Times New Roman" w:cs="Times New Roman"/>
          <w:color w:val="000000"/>
          <w:sz w:val="24"/>
          <w:szCs w:val="24"/>
          <w:lang w:val="ru-RU"/>
        </w:rPr>
        <w:t>загорготали</w:t>
      </w:r>
      <w:proofErr w:type="spellEnd"/>
      <w:r w:rsidRPr="007E2D10">
        <w:rPr>
          <w:rFonts w:ascii="Times New Roman" w:hAnsi="Times New Roman" w:cs="Times New Roman"/>
          <w:color w:val="000000"/>
          <w:sz w:val="24"/>
          <w:szCs w:val="24"/>
          <w:lang w:val="ru-RU"/>
        </w:rPr>
        <w:t xml:space="preserve"> пленные, бросаясь врассыпную.</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 xml:space="preserve">4) В корыте смешалась и загустела кровь разных людей.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r w:rsidRPr="007E2D10">
        <w:rPr>
          <w:rFonts w:ascii="Times New Roman" w:hAnsi="Times New Roman" w:cs="Times New Roman"/>
          <w:color w:val="000000"/>
          <w:sz w:val="24"/>
          <w:szCs w:val="24"/>
          <w:lang w:val="ru-RU"/>
        </w:rPr>
        <w:t xml:space="preserve"> </w:t>
      </w:r>
      <w:r w:rsidRPr="00CC5917">
        <w:rPr>
          <w:rFonts w:ascii="Times New Roman" w:hAnsi="Times New Roman" w:cs="Times New Roman"/>
          <w:color w:val="000000"/>
          <w:sz w:val="24"/>
          <w:szCs w:val="24"/>
        </w:rPr>
        <w:t> </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5) Брызнули пули по снегу, один простреленный немец забился у костра, а другой рухнул в огонь.</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b/>
          <w:bCs/>
          <w:i/>
          <w:iCs/>
          <w:color w:val="000000"/>
          <w:sz w:val="24"/>
          <w:szCs w:val="24"/>
          <w:lang w:val="ru-RU"/>
        </w:rPr>
        <w:t>8. Лексический анализ.</w:t>
      </w:r>
    </w:p>
    <w:p w:rsidR="007E2D10" w:rsidRPr="007E2D10" w:rsidRDefault="007E2D10" w:rsidP="007E2D10">
      <w:pPr>
        <w:shd w:val="clear" w:color="auto" w:fill="FFFFFF"/>
        <w:ind w:left="-1134" w:right="-426" w:firstLine="1134"/>
        <w:jc w:val="both"/>
        <w:rPr>
          <w:rFonts w:ascii="Times New Roman" w:hAnsi="Times New Roman" w:cs="Times New Roman"/>
          <w:color w:val="000000"/>
          <w:sz w:val="24"/>
          <w:szCs w:val="24"/>
          <w:lang w:val="ru-RU"/>
        </w:rPr>
      </w:pPr>
      <w:r w:rsidRPr="007E2D10">
        <w:rPr>
          <w:rFonts w:ascii="Times New Roman" w:hAnsi="Times New Roman" w:cs="Times New Roman"/>
          <w:color w:val="000000"/>
          <w:sz w:val="24"/>
          <w:szCs w:val="24"/>
          <w:lang w:val="ru-RU"/>
        </w:rPr>
        <w:t>Найдите</w:t>
      </w:r>
      <w:r w:rsidRPr="00CC5917">
        <w:rPr>
          <w:rFonts w:ascii="Times New Roman" w:hAnsi="Times New Roman" w:cs="Times New Roman"/>
          <w:color w:val="000000"/>
          <w:sz w:val="24"/>
          <w:szCs w:val="24"/>
        </w:rPr>
        <w:t> </w:t>
      </w:r>
      <w:r w:rsidRPr="007E2D10">
        <w:rPr>
          <w:rFonts w:ascii="Times New Roman" w:hAnsi="Times New Roman" w:cs="Times New Roman"/>
          <w:b/>
          <w:bCs/>
          <w:color w:val="000000"/>
          <w:sz w:val="24"/>
          <w:szCs w:val="24"/>
          <w:lang w:val="ru-RU"/>
        </w:rPr>
        <w:t xml:space="preserve">в тексте </w:t>
      </w:r>
      <w:r w:rsidRPr="00CC5917">
        <w:rPr>
          <w:rFonts w:ascii="Times New Roman" w:hAnsi="Times New Roman" w:cs="Times New Roman"/>
          <w:b/>
          <w:bCs/>
          <w:color w:val="000000"/>
          <w:sz w:val="24"/>
          <w:szCs w:val="24"/>
        </w:rPr>
        <w:t> </w:t>
      </w:r>
      <w:r w:rsidRPr="007E2D10">
        <w:rPr>
          <w:rFonts w:ascii="Times New Roman" w:hAnsi="Times New Roman" w:cs="Times New Roman"/>
          <w:color w:val="000000"/>
          <w:sz w:val="24"/>
          <w:szCs w:val="24"/>
          <w:lang w:val="ru-RU"/>
        </w:rPr>
        <w:t>синоним к слову КРИЧАТЬ (предложение 18).</w:t>
      </w:r>
    </w:p>
    <w:p w:rsidR="007E2D10" w:rsidRPr="00CC5917" w:rsidRDefault="007E2D10" w:rsidP="007E2D10">
      <w:pPr>
        <w:shd w:val="clear" w:color="auto" w:fill="FFFFFF"/>
        <w:ind w:left="-1134" w:right="-426" w:firstLine="1134"/>
        <w:jc w:val="both"/>
        <w:rPr>
          <w:rFonts w:ascii="Times New Roman" w:hAnsi="Times New Roman" w:cs="Times New Roman"/>
          <w:color w:val="000000"/>
          <w:sz w:val="24"/>
          <w:szCs w:val="24"/>
        </w:rPr>
      </w:pPr>
      <w:proofErr w:type="spellStart"/>
      <w:r w:rsidRPr="00CC5917">
        <w:rPr>
          <w:rFonts w:ascii="Times New Roman" w:hAnsi="Times New Roman" w:cs="Times New Roman"/>
          <w:color w:val="000000"/>
          <w:sz w:val="24"/>
          <w:szCs w:val="24"/>
        </w:rPr>
        <w:t>Напишите</w:t>
      </w:r>
      <w:proofErr w:type="spellEnd"/>
      <w:r w:rsidRPr="00CC5917">
        <w:rPr>
          <w:rFonts w:ascii="Times New Roman" w:hAnsi="Times New Roman" w:cs="Times New Roman"/>
          <w:color w:val="000000"/>
          <w:sz w:val="24"/>
          <w:szCs w:val="24"/>
        </w:rPr>
        <w:t xml:space="preserve"> </w:t>
      </w:r>
      <w:proofErr w:type="spellStart"/>
      <w:r w:rsidRPr="00CC5917">
        <w:rPr>
          <w:rFonts w:ascii="Times New Roman" w:hAnsi="Times New Roman" w:cs="Times New Roman"/>
          <w:color w:val="000000"/>
          <w:sz w:val="24"/>
          <w:szCs w:val="24"/>
        </w:rPr>
        <w:t>этот</w:t>
      </w:r>
      <w:proofErr w:type="spellEnd"/>
      <w:r w:rsidRPr="00CC5917">
        <w:rPr>
          <w:rFonts w:ascii="Times New Roman" w:hAnsi="Times New Roman" w:cs="Times New Roman"/>
          <w:color w:val="000000"/>
          <w:sz w:val="24"/>
          <w:szCs w:val="24"/>
        </w:rPr>
        <w:t xml:space="preserve"> </w:t>
      </w:r>
      <w:proofErr w:type="spellStart"/>
      <w:r w:rsidRPr="00CC5917">
        <w:rPr>
          <w:rFonts w:ascii="Times New Roman" w:hAnsi="Times New Roman" w:cs="Times New Roman"/>
          <w:color w:val="000000"/>
          <w:sz w:val="24"/>
          <w:szCs w:val="24"/>
        </w:rPr>
        <w:t>синоним</w:t>
      </w:r>
      <w:proofErr w:type="spellEnd"/>
      <w:r w:rsidRPr="00CC5917">
        <w:rPr>
          <w:rFonts w:ascii="Times New Roman" w:hAnsi="Times New Roman" w:cs="Times New Roman"/>
          <w:color w:val="000000"/>
          <w:sz w:val="24"/>
          <w:szCs w:val="24"/>
        </w:rPr>
        <w:t>.</w:t>
      </w:r>
    </w:p>
    <w:p w:rsidR="007E2D10" w:rsidRPr="00CC5917" w:rsidRDefault="007E2D10" w:rsidP="007E2D10">
      <w:pPr>
        <w:shd w:val="clear" w:color="auto" w:fill="FFFFFF"/>
        <w:ind w:left="-1134" w:right="-426" w:firstLine="1134"/>
        <w:jc w:val="both"/>
        <w:rPr>
          <w:rFonts w:ascii="Times New Roman" w:hAnsi="Times New Roman" w:cs="Times New Roman"/>
          <w:color w:val="000000"/>
          <w:sz w:val="24"/>
          <w:szCs w:val="24"/>
        </w:rPr>
      </w:pPr>
    </w:p>
    <w:tbl>
      <w:tblPr>
        <w:tblStyle w:val="ac"/>
        <w:tblW w:w="0" w:type="auto"/>
        <w:tblInd w:w="-459" w:type="dxa"/>
        <w:tblLook w:val="04A0" w:firstRow="1" w:lastRow="0" w:firstColumn="1" w:lastColumn="0" w:noHBand="0" w:noVBand="1"/>
      </w:tblPr>
      <w:tblGrid>
        <w:gridCol w:w="1717"/>
        <w:gridCol w:w="2392"/>
        <w:gridCol w:w="2393"/>
        <w:gridCol w:w="2393"/>
      </w:tblGrid>
      <w:tr w:rsidR="007E2D10" w:rsidRPr="00CC5917" w:rsidTr="007E2D10">
        <w:tc>
          <w:tcPr>
            <w:tcW w:w="1717" w:type="dxa"/>
          </w:tcPr>
          <w:p w:rsidR="007E2D10" w:rsidRPr="00CC5917" w:rsidRDefault="007E2D10" w:rsidP="007E2D10">
            <w:pPr>
              <w:ind w:right="-284"/>
              <w:jc w:val="both"/>
              <w:rPr>
                <w:rFonts w:ascii="Times New Roman" w:hAnsi="Times New Roman" w:cs="Times New Roman"/>
                <w:color w:val="000000"/>
                <w:sz w:val="24"/>
                <w:szCs w:val="24"/>
              </w:rPr>
            </w:pPr>
            <w:r w:rsidRPr="00CC5917">
              <w:rPr>
                <w:rFonts w:ascii="Times New Roman" w:hAnsi="Times New Roman" w:cs="Times New Roman"/>
                <w:color w:val="000000"/>
                <w:sz w:val="24"/>
                <w:szCs w:val="24"/>
              </w:rPr>
              <w:t xml:space="preserve">№ </w:t>
            </w:r>
            <w:proofErr w:type="spellStart"/>
            <w:r w:rsidRPr="00CC5917">
              <w:rPr>
                <w:rFonts w:ascii="Times New Roman" w:hAnsi="Times New Roman" w:cs="Times New Roman"/>
                <w:color w:val="000000"/>
                <w:sz w:val="24"/>
                <w:szCs w:val="24"/>
              </w:rPr>
              <w:t>задания</w:t>
            </w:r>
            <w:proofErr w:type="spellEnd"/>
          </w:p>
        </w:tc>
        <w:tc>
          <w:tcPr>
            <w:tcW w:w="2392" w:type="dxa"/>
          </w:tcPr>
          <w:p w:rsidR="007E2D10" w:rsidRPr="00CC5917" w:rsidRDefault="007E2D10" w:rsidP="007E2D10">
            <w:pPr>
              <w:ind w:right="-284"/>
              <w:jc w:val="both"/>
              <w:rPr>
                <w:rFonts w:ascii="Times New Roman" w:hAnsi="Times New Roman" w:cs="Times New Roman"/>
                <w:color w:val="000000"/>
                <w:sz w:val="24"/>
                <w:szCs w:val="24"/>
              </w:rPr>
            </w:pPr>
            <w:proofErr w:type="spellStart"/>
            <w:r w:rsidRPr="00CC5917">
              <w:rPr>
                <w:rFonts w:ascii="Times New Roman" w:hAnsi="Times New Roman" w:cs="Times New Roman"/>
                <w:color w:val="000000"/>
                <w:sz w:val="24"/>
                <w:szCs w:val="24"/>
              </w:rPr>
              <w:t>Вариант</w:t>
            </w:r>
            <w:proofErr w:type="spellEnd"/>
            <w:r w:rsidRPr="00CC5917">
              <w:rPr>
                <w:rFonts w:ascii="Times New Roman" w:hAnsi="Times New Roman" w:cs="Times New Roman"/>
                <w:color w:val="000000"/>
                <w:sz w:val="24"/>
                <w:szCs w:val="24"/>
              </w:rPr>
              <w:t xml:space="preserve"> 1</w:t>
            </w:r>
          </w:p>
        </w:tc>
        <w:tc>
          <w:tcPr>
            <w:tcW w:w="2393" w:type="dxa"/>
          </w:tcPr>
          <w:p w:rsidR="007E2D10" w:rsidRPr="00CC5917" w:rsidRDefault="007E2D10" w:rsidP="007E2D10">
            <w:pPr>
              <w:ind w:right="-284"/>
              <w:jc w:val="both"/>
              <w:rPr>
                <w:rFonts w:ascii="Times New Roman" w:hAnsi="Times New Roman" w:cs="Times New Roman"/>
                <w:color w:val="000000"/>
                <w:sz w:val="24"/>
                <w:szCs w:val="24"/>
              </w:rPr>
            </w:pPr>
            <w:proofErr w:type="spellStart"/>
            <w:r w:rsidRPr="00CC5917">
              <w:rPr>
                <w:rFonts w:ascii="Times New Roman" w:hAnsi="Times New Roman" w:cs="Times New Roman"/>
                <w:color w:val="000000"/>
                <w:sz w:val="24"/>
                <w:szCs w:val="24"/>
              </w:rPr>
              <w:t>Вариант</w:t>
            </w:r>
            <w:proofErr w:type="spellEnd"/>
            <w:r w:rsidRPr="00CC5917">
              <w:rPr>
                <w:rFonts w:ascii="Times New Roman" w:hAnsi="Times New Roman" w:cs="Times New Roman"/>
                <w:color w:val="000000"/>
                <w:sz w:val="24"/>
                <w:szCs w:val="24"/>
              </w:rPr>
              <w:t xml:space="preserve"> 2</w:t>
            </w:r>
          </w:p>
        </w:tc>
        <w:tc>
          <w:tcPr>
            <w:tcW w:w="2393" w:type="dxa"/>
          </w:tcPr>
          <w:p w:rsidR="007E2D10" w:rsidRPr="00CC5917" w:rsidRDefault="007E2D10" w:rsidP="007E2D10">
            <w:pPr>
              <w:ind w:right="-284"/>
              <w:jc w:val="both"/>
              <w:rPr>
                <w:rFonts w:ascii="Times New Roman" w:hAnsi="Times New Roman" w:cs="Times New Roman"/>
                <w:color w:val="000000"/>
                <w:sz w:val="24"/>
                <w:szCs w:val="24"/>
              </w:rPr>
            </w:pPr>
            <w:proofErr w:type="spellStart"/>
            <w:r w:rsidRPr="00CC5917">
              <w:rPr>
                <w:rFonts w:ascii="Times New Roman" w:hAnsi="Times New Roman" w:cs="Times New Roman"/>
                <w:color w:val="000000"/>
                <w:sz w:val="24"/>
                <w:szCs w:val="24"/>
              </w:rPr>
              <w:t>Баллы</w:t>
            </w:r>
            <w:proofErr w:type="spellEnd"/>
          </w:p>
        </w:tc>
      </w:tr>
      <w:tr w:rsidR="007E2D10" w:rsidRPr="00CC5917" w:rsidTr="007E2D10">
        <w:tc>
          <w:tcPr>
            <w:tcW w:w="1717" w:type="dxa"/>
          </w:tcPr>
          <w:p w:rsidR="007E2D10" w:rsidRPr="00CC5917" w:rsidRDefault="007E2D10" w:rsidP="007E2D10">
            <w:pPr>
              <w:ind w:right="-284"/>
              <w:jc w:val="both"/>
              <w:rPr>
                <w:rFonts w:ascii="Times New Roman" w:hAnsi="Times New Roman" w:cs="Times New Roman"/>
                <w:color w:val="000000"/>
                <w:sz w:val="24"/>
                <w:szCs w:val="24"/>
              </w:rPr>
            </w:pPr>
            <w:r w:rsidRPr="00CC5917">
              <w:rPr>
                <w:rFonts w:ascii="Times New Roman" w:hAnsi="Times New Roman" w:cs="Times New Roman"/>
                <w:color w:val="000000"/>
                <w:sz w:val="24"/>
                <w:szCs w:val="24"/>
              </w:rPr>
              <w:t>2</w:t>
            </w:r>
          </w:p>
        </w:tc>
        <w:tc>
          <w:tcPr>
            <w:tcW w:w="2392" w:type="dxa"/>
          </w:tcPr>
          <w:p w:rsidR="007E2D10" w:rsidRPr="00CC5917" w:rsidRDefault="007E2D10" w:rsidP="007E2D10">
            <w:pPr>
              <w:jc w:val="both"/>
              <w:rPr>
                <w:rFonts w:ascii="Times New Roman" w:hAnsi="Times New Roman" w:cs="Times New Roman"/>
                <w:sz w:val="24"/>
                <w:szCs w:val="24"/>
              </w:rPr>
            </w:pPr>
            <w:r w:rsidRPr="00CC5917">
              <w:rPr>
                <w:rFonts w:ascii="Times New Roman" w:hAnsi="Times New Roman" w:cs="Times New Roman"/>
                <w:bCs/>
                <w:sz w:val="24"/>
                <w:szCs w:val="24"/>
              </w:rPr>
              <w:t>14</w:t>
            </w:r>
          </w:p>
        </w:tc>
        <w:tc>
          <w:tcPr>
            <w:tcW w:w="2393" w:type="dxa"/>
          </w:tcPr>
          <w:p w:rsidR="007E2D10" w:rsidRPr="00CC5917" w:rsidRDefault="007E2D10" w:rsidP="007E2D10">
            <w:pPr>
              <w:jc w:val="both"/>
              <w:rPr>
                <w:rFonts w:ascii="Times New Roman" w:hAnsi="Times New Roman" w:cs="Times New Roman"/>
                <w:color w:val="000000"/>
                <w:sz w:val="24"/>
                <w:szCs w:val="24"/>
              </w:rPr>
            </w:pPr>
            <w:r w:rsidRPr="00CC5917">
              <w:rPr>
                <w:rFonts w:ascii="Times New Roman" w:hAnsi="Times New Roman" w:cs="Times New Roman"/>
                <w:bCs/>
                <w:color w:val="000000"/>
                <w:sz w:val="24"/>
                <w:szCs w:val="24"/>
              </w:rPr>
              <w:t>45</w:t>
            </w:r>
          </w:p>
        </w:tc>
        <w:tc>
          <w:tcPr>
            <w:tcW w:w="2393" w:type="dxa"/>
          </w:tcPr>
          <w:p w:rsidR="007E2D10" w:rsidRPr="00CC5917" w:rsidRDefault="007E2D10" w:rsidP="007E2D10">
            <w:pPr>
              <w:ind w:right="-284"/>
              <w:jc w:val="both"/>
              <w:rPr>
                <w:rFonts w:ascii="Times New Roman" w:hAnsi="Times New Roman" w:cs="Times New Roman"/>
                <w:color w:val="000000"/>
                <w:sz w:val="24"/>
                <w:szCs w:val="24"/>
              </w:rPr>
            </w:pPr>
            <w:r w:rsidRPr="00CC5917">
              <w:rPr>
                <w:rFonts w:ascii="Times New Roman" w:hAnsi="Times New Roman" w:cs="Times New Roman"/>
                <w:color w:val="000000"/>
                <w:sz w:val="24"/>
                <w:szCs w:val="24"/>
              </w:rPr>
              <w:t xml:space="preserve">1 </w:t>
            </w:r>
          </w:p>
        </w:tc>
      </w:tr>
      <w:tr w:rsidR="007E2D10" w:rsidRPr="00CC5917" w:rsidTr="007E2D10">
        <w:tc>
          <w:tcPr>
            <w:tcW w:w="1717" w:type="dxa"/>
          </w:tcPr>
          <w:p w:rsidR="007E2D10" w:rsidRPr="00CC5917" w:rsidRDefault="007E2D10" w:rsidP="007E2D10">
            <w:pPr>
              <w:ind w:right="-284"/>
              <w:jc w:val="both"/>
              <w:rPr>
                <w:rFonts w:ascii="Times New Roman" w:hAnsi="Times New Roman" w:cs="Times New Roman"/>
                <w:color w:val="000000"/>
                <w:sz w:val="24"/>
                <w:szCs w:val="24"/>
              </w:rPr>
            </w:pPr>
            <w:r w:rsidRPr="00CC5917">
              <w:rPr>
                <w:rFonts w:ascii="Times New Roman" w:hAnsi="Times New Roman" w:cs="Times New Roman"/>
                <w:color w:val="000000"/>
                <w:sz w:val="24"/>
                <w:szCs w:val="24"/>
              </w:rPr>
              <w:t>3</w:t>
            </w:r>
          </w:p>
        </w:tc>
        <w:tc>
          <w:tcPr>
            <w:tcW w:w="2392" w:type="dxa"/>
          </w:tcPr>
          <w:p w:rsidR="007E2D10" w:rsidRPr="00CC5917" w:rsidRDefault="007E2D10" w:rsidP="007E2D10">
            <w:pPr>
              <w:spacing w:line="0" w:lineRule="atLeast"/>
              <w:jc w:val="both"/>
              <w:rPr>
                <w:rFonts w:ascii="Times New Roman" w:hAnsi="Times New Roman" w:cs="Times New Roman"/>
                <w:sz w:val="24"/>
                <w:szCs w:val="24"/>
              </w:rPr>
            </w:pPr>
            <w:r w:rsidRPr="00CC5917">
              <w:rPr>
                <w:rFonts w:ascii="Times New Roman" w:hAnsi="Times New Roman" w:cs="Times New Roman"/>
                <w:bCs/>
                <w:sz w:val="24"/>
                <w:szCs w:val="24"/>
              </w:rPr>
              <w:t>123478910</w:t>
            </w:r>
          </w:p>
        </w:tc>
        <w:tc>
          <w:tcPr>
            <w:tcW w:w="2393" w:type="dxa"/>
          </w:tcPr>
          <w:p w:rsidR="007E2D10" w:rsidRPr="00CC5917" w:rsidRDefault="007E2D10" w:rsidP="007E2D10">
            <w:pPr>
              <w:spacing w:line="0" w:lineRule="atLeast"/>
              <w:jc w:val="both"/>
              <w:rPr>
                <w:rFonts w:ascii="Times New Roman" w:hAnsi="Times New Roman" w:cs="Times New Roman"/>
                <w:color w:val="000000"/>
                <w:sz w:val="24"/>
                <w:szCs w:val="24"/>
              </w:rPr>
            </w:pPr>
            <w:r w:rsidRPr="00CC5917">
              <w:rPr>
                <w:rFonts w:ascii="Times New Roman" w:hAnsi="Times New Roman" w:cs="Times New Roman"/>
                <w:bCs/>
                <w:color w:val="000000"/>
                <w:sz w:val="24"/>
                <w:szCs w:val="24"/>
              </w:rPr>
              <w:t>234567</w:t>
            </w:r>
          </w:p>
        </w:tc>
        <w:tc>
          <w:tcPr>
            <w:tcW w:w="2393" w:type="dxa"/>
          </w:tcPr>
          <w:p w:rsidR="007E2D10" w:rsidRPr="00CC5917" w:rsidRDefault="007E2D10" w:rsidP="007E2D10">
            <w:pPr>
              <w:ind w:right="-284"/>
              <w:jc w:val="both"/>
              <w:rPr>
                <w:rFonts w:ascii="Times New Roman" w:hAnsi="Times New Roman" w:cs="Times New Roman"/>
                <w:color w:val="000000"/>
                <w:sz w:val="24"/>
                <w:szCs w:val="24"/>
              </w:rPr>
            </w:pPr>
            <w:r w:rsidRPr="00CC5917">
              <w:rPr>
                <w:rFonts w:ascii="Times New Roman" w:hAnsi="Times New Roman" w:cs="Times New Roman"/>
                <w:color w:val="000000"/>
                <w:sz w:val="24"/>
                <w:szCs w:val="24"/>
              </w:rPr>
              <w:t>1</w:t>
            </w:r>
          </w:p>
        </w:tc>
      </w:tr>
      <w:tr w:rsidR="007E2D10" w:rsidRPr="00CC5917" w:rsidTr="007E2D10">
        <w:tc>
          <w:tcPr>
            <w:tcW w:w="1717" w:type="dxa"/>
          </w:tcPr>
          <w:p w:rsidR="007E2D10" w:rsidRPr="00CC5917" w:rsidRDefault="007E2D10" w:rsidP="007E2D10">
            <w:pPr>
              <w:ind w:right="-284"/>
              <w:jc w:val="both"/>
              <w:rPr>
                <w:rFonts w:ascii="Times New Roman" w:hAnsi="Times New Roman" w:cs="Times New Roman"/>
                <w:color w:val="000000"/>
                <w:sz w:val="24"/>
                <w:szCs w:val="24"/>
              </w:rPr>
            </w:pPr>
            <w:r w:rsidRPr="00CC5917">
              <w:rPr>
                <w:rFonts w:ascii="Times New Roman" w:hAnsi="Times New Roman" w:cs="Times New Roman"/>
                <w:color w:val="000000"/>
                <w:sz w:val="24"/>
                <w:szCs w:val="24"/>
              </w:rPr>
              <w:t>4</w:t>
            </w:r>
          </w:p>
        </w:tc>
        <w:tc>
          <w:tcPr>
            <w:tcW w:w="2392" w:type="dxa"/>
          </w:tcPr>
          <w:p w:rsidR="007E2D10" w:rsidRPr="00CC5917" w:rsidRDefault="007E2D10" w:rsidP="007E2D10">
            <w:pPr>
              <w:spacing w:line="0" w:lineRule="atLeast"/>
              <w:jc w:val="both"/>
              <w:rPr>
                <w:rFonts w:ascii="Times New Roman" w:hAnsi="Times New Roman" w:cs="Times New Roman"/>
                <w:sz w:val="24"/>
                <w:szCs w:val="24"/>
              </w:rPr>
            </w:pPr>
            <w:proofErr w:type="spellStart"/>
            <w:r w:rsidRPr="00CC5917">
              <w:rPr>
                <w:rFonts w:ascii="Times New Roman" w:hAnsi="Times New Roman" w:cs="Times New Roman"/>
                <w:bCs/>
                <w:sz w:val="24"/>
                <w:szCs w:val="24"/>
              </w:rPr>
              <w:t>хвост</w:t>
            </w:r>
            <w:proofErr w:type="spellEnd"/>
            <w:r w:rsidRPr="00CC5917">
              <w:rPr>
                <w:rFonts w:ascii="Times New Roman" w:hAnsi="Times New Roman" w:cs="Times New Roman"/>
                <w:bCs/>
                <w:sz w:val="24"/>
                <w:szCs w:val="24"/>
              </w:rPr>
              <w:t xml:space="preserve"> </w:t>
            </w:r>
            <w:proofErr w:type="spellStart"/>
            <w:r w:rsidRPr="00CC5917">
              <w:rPr>
                <w:rFonts w:ascii="Times New Roman" w:hAnsi="Times New Roman" w:cs="Times New Roman"/>
                <w:bCs/>
                <w:sz w:val="24"/>
                <w:szCs w:val="24"/>
              </w:rPr>
              <w:t>ракеты</w:t>
            </w:r>
            <w:proofErr w:type="spellEnd"/>
          </w:p>
        </w:tc>
        <w:tc>
          <w:tcPr>
            <w:tcW w:w="2393" w:type="dxa"/>
          </w:tcPr>
          <w:p w:rsidR="007E2D10" w:rsidRPr="00CC5917" w:rsidRDefault="007E2D10" w:rsidP="007E2D10">
            <w:pPr>
              <w:spacing w:line="0" w:lineRule="atLeast"/>
              <w:jc w:val="both"/>
              <w:rPr>
                <w:rFonts w:ascii="Times New Roman" w:hAnsi="Times New Roman" w:cs="Times New Roman"/>
                <w:color w:val="000000"/>
                <w:sz w:val="24"/>
                <w:szCs w:val="24"/>
              </w:rPr>
            </w:pPr>
            <w:proofErr w:type="spellStart"/>
            <w:r w:rsidRPr="00CC5917">
              <w:rPr>
                <w:rFonts w:ascii="Times New Roman" w:hAnsi="Times New Roman" w:cs="Times New Roman"/>
                <w:bCs/>
                <w:color w:val="000000"/>
                <w:sz w:val="24"/>
                <w:szCs w:val="24"/>
              </w:rPr>
              <w:t>поле</w:t>
            </w:r>
            <w:proofErr w:type="spellEnd"/>
            <w:r w:rsidRPr="00CC5917">
              <w:rPr>
                <w:rFonts w:ascii="Times New Roman" w:hAnsi="Times New Roman" w:cs="Times New Roman"/>
                <w:bCs/>
                <w:color w:val="000000"/>
                <w:sz w:val="24"/>
                <w:szCs w:val="24"/>
              </w:rPr>
              <w:t xml:space="preserve"> </w:t>
            </w:r>
            <w:proofErr w:type="spellStart"/>
            <w:r w:rsidRPr="00CC5917">
              <w:rPr>
                <w:rFonts w:ascii="Times New Roman" w:hAnsi="Times New Roman" w:cs="Times New Roman"/>
                <w:bCs/>
                <w:color w:val="000000"/>
                <w:sz w:val="24"/>
                <w:szCs w:val="24"/>
              </w:rPr>
              <w:t>пшеницы</w:t>
            </w:r>
            <w:proofErr w:type="spellEnd"/>
          </w:p>
        </w:tc>
        <w:tc>
          <w:tcPr>
            <w:tcW w:w="2393" w:type="dxa"/>
          </w:tcPr>
          <w:p w:rsidR="007E2D10" w:rsidRPr="00CC5917" w:rsidRDefault="007E2D10" w:rsidP="007E2D10">
            <w:pPr>
              <w:ind w:right="-284"/>
              <w:jc w:val="both"/>
              <w:rPr>
                <w:rFonts w:ascii="Times New Roman" w:hAnsi="Times New Roman" w:cs="Times New Roman"/>
                <w:color w:val="000000"/>
                <w:sz w:val="24"/>
                <w:szCs w:val="24"/>
              </w:rPr>
            </w:pPr>
            <w:r w:rsidRPr="00CC5917">
              <w:rPr>
                <w:rFonts w:ascii="Times New Roman" w:hAnsi="Times New Roman" w:cs="Times New Roman"/>
                <w:color w:val="000000"/>
                <w:sz w:val="24"/>
                <w:szCs w:val="24"/>
              </w:rPr>
              <w:t>1</w:t>
            </w:r>
          </w:p>
        </w:tc>
      </w:tr>
      <w:tr w:rsidR="007E2D10" w:rsidRPr="00CC5917" w:rsidTr="007E2D10">
        <w:tc>
          <w:tcPr>
            <w:tcW w:w="1717" w:type="dxa"/>
          </w:tcPr>
          <w:p w:rsidR="007E2D10" w:rsidRPr="00CC5917" w:rsidRDefault="007E2D10" w:rsidP="007E2D10">
            <w:pPr>
              <w:ind w:right="-284"/>
              <w:jc w:val="both"/>
              <w:rPr>
                <w:rFonts w:ascii="Times New Roman" w:hAnsi="Times New Roman" w:cs="Times New Roman"/>
                <w:color w:val="000000"/>
                <w:sz w:val="24"/>
                <w:szCs w:val="24"/>
              </w:rPr>
            </w:pPr>
            <w:r w:rsidRPr="00CC5917">
              <w:rPr>
                <w:rFonts w:ascii="Times New Roman" w:hAnsi="Times New Roman" w:cs="Times New Roman"/>
                <w:color w:val="000000"/>
                <w:sz w:val="24"/>
                <w:szCs w:val="24"/>
              </w:rPr>
              <w:t>5</w:t>
            </w:r>
          </w:p>
        </w:tc>
        <w:tc>
          <w:tcPr>
            <w:tcW w:w="2392" w:type="dxa"/>
          </w:tcPr>
          <w:p w:rsidR="007E2D10" w:rsidRPr="00CC5917" w:rsidRDefault="007E2D10" w:rsidP="007E2D10">
            <w:pPr>
              <w:spacing w:line="0" w:lineRule="atLeast"/>
              <w:jc w:val="both"/>
              <w:rPr>
                <w:rFonts w:ascii="Times New Roman" w:hAnsi="Times New Roman" w:cs="Times New Roman"/>
                <w:sz w:val="24"/>
                <w:szCs w:val="24"/>
              </w:rPr>
            </w:pPr>
            <w:r w:rsidRPr="00CC5917">
              <w:rPr>
                <w:rFonts w:ascii="Times New Roman" w:hAnsi="Times New Roman" w:cs="Times New Roman"/>
                <w:bCs/>
                <w:sz w:val="24"/>
                <w:szCs w:val="24"/>
              </w:rPr>
              <w:t>45</w:t>
            </w:r>
          </w:p>
        </w:tc>
        <w:tc>
          <w:tcPr>
            <w:tcW w:w="2393" w:type="dxa"/>
          </w:tcPr>
          <w:p w:rsidR="007E2D10" w:rsidRPr="00CC5917" w:rsidRDefault="007E2D10" w:rsidP="007E2D10">
            <w:pPr>
              <w:spacing w:line="0" w:lineRule="atLeast"/>
              <w:jc w:val="both"/>
              <w:rPr>
                <w:rFonts w:ascii="Times New Roman" w:hAnsi="Times New Roman" w:cs="Times New Roman"/>
                <w:color w:val="000000"/>
                <w:sz w:val="24"/>
                <w:szCs w:val="24"/>
              </w:rPr>
            </w:pPr>
            <w:r w:rsidRPr="00CC5917">
              <w:rPr>
                <w:rFonts w:ascii="Times New Roman" w:hAnsi="Times New Roman" w:cs="Times New Roman"/>
                <w:bCs/>
                <w:color w:val="000000"/>
                <w:sz w:val="24"/>
                <w:szCs w:val="24"/>
              </w:rPr>
              <w:t>23</w:t>
            </w:r>
          </w:p>
        </w:tc>
        <w:tc>
          <w:tcPr>
            <w:tcW w:w="2393" w:type="dxa"/>
          </w:tcPr>
          <w:p w:rsidR="007E2D10" w:rsidRPr="00CC5917" w:rsidRDefault="007E2D10" w:rsidP="007E2D10">
            <w:pPr>
              <w:ind w:right="-284"/>
              <w:jc w:val="both"/>
              <w:rPr>
                <w:rFonts w:ascii="Times New Roman" w:hAnsi="Times New Roman" w:cs="Times New Roman"/>
                <w:color w:val="000000"/>
                <w:sz w:val="24"/>
                <w:szCs w:val="24"/>
              </w:rPr>
            </w:pPr>
            <w:r w:rsidRPr="00CC5917">
              <w:rPr>
                <w:rFonts w:ascii="Times New Roman" w:hAnsi="Times New Roman" w:cs="Times New Roman"/>
                <w:color w:val="000000"/>
                <w:sz w:val="24"/>
                <w:szCs w:val="24"/>
              </w:rPr>
              <w:t>1</w:t>
            </w:r>
          </w:p>
        </w:tc>
      </w:tr>
      <w:tr w:rsidR="007E2D10" w:rsidRPr="00CC5917" w:rsidTr="007E2D10">
        <w:tc>
          <w:tcPr>
            <w:tcW w:w="1717" w:type="dxa"/>
          </w:tcPr>
          <w:p w:rsidR="007E2D10" w:rsidRPr="00CC5917" w:rsidRDefault="007E2D10" w:rsidP="007E2D10">
            <w:pPr>
              <w:ind w:right="-284"/>
              <w:jc w:val="both"/>
              <w:rPr>
                <w:rFonts w:ascii="Times New Roman" w:hAnsi="Times New Roman" w:cs="Times New Roman"/>
                <w:color w:val="000000"/>
                <w:sz w:val="24"/>
                <w:szCs w:val="24"/>
              </w:rPr>
            </w:pPr>
            <w:r w:rsidRPr="00CC5917">
              <w:rPr>
                <w:rFonts w:ascii="Times New Roman" w:hAnsi="Times New Roman" w:cs="Times New Roman"/>
                <w:color w:val="000000"/>
                <w:sz w:val="24"/>
                <w:szCs w:val="24"/>
              </w:rPr>
              <w:t>6</w:t>
            </w:r>
          </w:p>
        </w:tc>
        <w:tc>
          <w:tcPr>
            <w:tcW w:w="2392" w:type="dxa"/>
          </w:tcPr>
          <w:p w:rsidR="007E2D10" w:rsidRPr="00CC5917" w:rsidRDefault="007E2D10" w:rsidP="007E2D10">
            <w:pPr>
              <w:spacing w:line="0" w:lineRule="atLeast"/>
              <w:jc w:val="both"/>
              <w:rPr>
                <w:rFonts w:ascii="Times New Roman" w:hAnsi="Times New Roman" w:cs="Times New Roman"/>
                <w:sz w:val="24"/>
                <w:szCs w:val="24"/>
              </w:rPr>
            </w:pPr>
            <w:r w:rsidRPr="00CC5917">
              <w:rPr>
                <w:rFonts w:ascii="Times New Roman" w:hAnsi="Times New Roman" w:cs="Times New Roman"/>
                <w:bCs/>
                <w:sz w:val="24"/>
                <w:szCs w:val="24"/>
              </w:rPr>
              <w:t>135</w:t>
            </w:r>
          </w:p>
        </w:tc>
        <w:tc>
          <w:tcPr>
            <w:tcW w:w="2393" w:type="dxa"/>
          </w:tcPr>
          <w:p w:rsidR="007E2D10" w:rsidRPr="00CC5917" w:rsidRDefault="007E2D10" w:rsidP="007E2D10">
            <w:pPr>
              <w:spacing w:line="0" w:lineRule="atLeast"/>
              <w:jc w:val="both"/>
              <w:rPr>
                <w:rFonts w:ascii="Times New Roman" w:hAnsi="Times New Roman" w:cs="Times New Roman"/>
                <w:color w:val="000000"/>
                <w:sz w:val="24"/>
                <w:szCs w:val="24"/>
              </w:rPr>
            </w:pPr>
            <w:r w:rsidRPr="00CC5917">
              <w:rPr>
                <w:rFonts w:ascii="Times New Roman" w:hAnsi="Times New Roman" w:cs="Times New Roman"/>
                <w:bCs/>
                <w:color w:val="000000"/>
                <w:sz w:val="24"/>
                <w:szCs w:val="24"/>
              </w:rPr>
              <w:t>123</w:t>
            </w:r>
          </w:p>
        </w:tc>
        <w:tc>
          <w:tcPr>
            <w:tcW w:w="2393" w:type="dxa"/>
          </w:tcPr>
          <w:p w:rsidR="007E2D10" w:rsidRPr="00CC5917" w:rsidRDefault="007E2D10" w:rsidP="007E2D10">
            <w:pPr>
              <w:ind w:right="-284"/>
              <w:jc w:val="both"/>
              <w:rPr>
                <w:rFonts w:ascii="Times New Roman" w:hAnsi="Times New Roman" w:cs="Times New Roman"/>
                <w:color w:val="000000"/>
                <w:sz w:val="24"/>
                <w:szCs w:val="24"/>
              </w:rPr>
            </w:pPr>
            <w:r w:rsidRPr="00CC5917">
              <w:rPr>
                <w:rFonts w:ascii="Times New Roman" w:hAnsi="Times New Roman" w:cs="Times New Roman"/>
                <w:color w:val="000000"/>
                <w:sz w:val="24"/>
                <w:szCs w:val="24"/>
              </w:rPr>
              <w:t>1</w:t>
            </w:r>
          </w:p>
        </w:tc>
      </w:tr>
      <w:tr w:rsidR="007E2D10" w:rsidRPr="00CC5917" w:rsidTr="007E2D10">
        <w:tc>
          <w:tcPr>
            <w:tcW w:w="1717" w:type="dxa"/>
          </w:tcPr>
          <w:p w:rsidR="007E2D10" w:rsidRPr="00CC5917" w:rsidRDefault="007E2D10" w:rsidP="007E2D10">
            <w:pPr>
              <w:ind w:right="-284"/>
              <w:jc w:val="both"/>
              <w:rPr>
                <w:rFonts w:ascii="Times New Roman" w:hAnsi="Times New Roman" w:cs="Times New Roman"/>
                <w:color w:val="000000"/>
                <w:sz w:val="24"/>
                <w:szCs w:val="24"/>
              </w:rPr>
            </w:pPr>
            <w:r w:rsidRPr="00CC5917">
              <w:rPr>
                <w:rFonts w:ascii="Times New Roman" w:hAnsi="Times New Roman" w:cs="Times New Roman"/>
                <w:color w:val="000000"/>
                <w:sz w:val="24"/>
                <w:szCs w:val="24"/>
              </w:rPr>
              <w:t>7</w:t>
            </w:r>
          </w:p>
        </w:tc>
        <w:tc>
          <w:tcPr>
            <w:tcW w:w="2392" w:type="dxa"/>
          </w:tcPr>
          <w:p w:rsidR="007E2D10" w:rsidRPr="00CC5917" w:rsidRDefault="007E2D10" w:rsidP="007E2D10">
            <w:pPr>
              <w:spacing w:line="0" w:lineRule="atLeast"/>
              <w:jc w:val="both"/>
              <w:rPr>
                <w:rFonts w:ascii="Times New Roman" w:hAnsi="Times New Roman" w:cs="Times New Roman"/>
                <w:sz w:val="24"/>
                <w:szCs w:val="24"/>
              </w:rPr>
            </w:pPr>
            <w:r w:rsidRPr="00CC5917">
              <w:rPr>
                <w:rFonts w:ascii="Times New Roman" w:hAnsi="Times New Roman" w:cs="Times New Roman"/>
                <w:bCs/>
                <w:sz w:val="24"/>
                <w:szCs w:val="24"/>
              </w:rPr>
              <w:t>15</w:t>
            </w:r>
          </w:p>
        </w:tc>
        <w:tc>
          <w:tcPr>
            <w:tcW w:w="2393" w:type="dxa"/>
          </w:tcPr>
          <w:p w:rsidR="007E2D10" w:rsidRPr="00CC5917" w:rsidRDefault="007E2D10" w:rsidP="007E2D10">
            <w:pPr>
              <w:spacing w:line="0" w:lineRule="atLeast"/>
              <w:jc w:val="both"/>
              <w:rPr>
                <w:rFonts w:ascii="Times New Roman" w:hAnsi="Times New Roman" w:cs="Times New Roman"/>
                <w:color w:val="000000"/>
                <w:sz w:val="24"/>
                <w:szCs w:val="24"/>
              </w:rPr>
            </w:pPr>
            <w:r w:rsidRPr="00CC5917">
              <w:rPr>
                <w:rFonts w:ascii="Times New Roman" w:hAnsi="Times New Roman" w:cs="Times New Roman"/>
                <w:bCs/>
                <w:color w:val="000000"/>
                <w:sz w:val="24"/>
                <w:szCs w:val="24"/>
              </w:rPr>
              <w:t>13</w:t>
            </w:r>
          </w:p>
        </w:tc>
        <w:tc>
          <w:tcPr>
            <w:tcW w:w="2393" w:type="dxa"/>
          </w:tcPr>
          <w:p w:rsidR="007E2D10" w:rsidRPr="00CC5917" w:rsidRDefault="007E2D10" w:rsidP="007E2D10">
            <w:pPr>
              <w:ind w:right="-284"/>
              <w:jc w:val="both"/>
              <w:rPr>
                <w:rFonts w:ascii="Times New Roman" w:hAnsi="Times New Roman" w:cs="Times New Roman"/>
                <w:color w:val="000000"/>
                <w:sz w:val="24"/>
                <w:szCs w:val="24"/>
              </w:rPr>
            </w:pPr>
            <w:r w:rsidRPr="00CC5917">
              <w:rPr>
                <w:rFonts w:ascii="Times New Roman" w:hAnsi="Times New Roman" w:cs="Times New Roman"/>
                <w:color w:val="000000"/>
                <w:sz w:val="24"/>
                <w:szCs w:val="24"/>
              </w:rPr>
              <w:t>1</w:t>
            </w:r>
          </w:p>
        </w:tc>
      </w:tr>
      <w:tr w:rsidR="007E2D10" w:rsidRPr="00CC5917" w:rsidTr="007E2D10">
        <w:tc>
          <w:tcPr>
            <w:tcW w:w="1717" w:type="dxa"/>
          </w:tcPr>
          <w:p w:rsidR="007E2D10" w:rsidRPr="00CC5917" w:rsidRDefault="007E2D10" w:rsidP="007E2D10">
            <w:pPr>
              <w:ind w:right="-284"/>
              <w:jc w:val="both"/>
              <w:rPr>
                <w:rFonts w:ascii="Times New Roman" w:hAnsi="Times New Roman" w:cs="Times New Roman"/>
                <w:color w:val="000000"/>
                <w:sz w:val="24"/>
                <w:szCs w:val="24"/>
              </w:rPr>
            </w:pPr>
            <w:r w:rsidRPr="00CC5917">
              <w:rPr>
                <w:rFonts w:ascii="Times New Roman" w:hAnsi="Times New Roman" w:cs="Times New Roman"/>
                <w:color w:val="000000"/>
                <w:sz w:val="24"/>
                <w:szCs w:val="24"/>
              </w:rPr>
              <w:t>8</w:t>
            </w:r>
          </w:p>
        </w:tc>
        <w:tc>
          <w:tcPr>
            <w:tcW w:w="2392" w:type="dxa"/>
          </w:tcPr>
          <w:p w:rsidR="007E2D10" w:rsidRPr="00CC5917" w:rsidRDefault="007E2D10" w:rsidP="007E2D10">
            <w:pPr>
              <w:spacing w:line="0" w:lineRule="atLeast"/>
              <w:jc w:val="both"/>
              <w:rPr>
                <w:rFonts w:ascii="Times New Roman" w:hAnsi="Times New Roman" w:cs="Times New Roman"/>
                <w:sz w:val="24"/>
                <w:szCs w:val="24"/>
              </w:rPr>
            </w:pPr>
            <w:proofErr w:type="spellStart"/>
            <w:r w:rsidRPr="00CC5917">
              <w:rPr>
                <w:rFonts w:ascii="Times New Roman" w:hAnsi="Times New Roman" w:cs="Times New Roman"/>
                <w:bCs/>
                <w:sz w:val="24"/>
                <w:szCs w:val="24"/>
              </w:rPr>
              <w:t>сердцем</w:t>
            </w:r>
            <w:proofErr w:type="spellEnd"/>
          </w:p>
        </w:tc>
        <w:tc>
          <w:tcPr>
            <w:tcW w:w="2393" w:type="dxa"/>
          </w:tcPr>
          <w:p w:rsidR="007E2D10" w:rsidRPr="00CC5917" w:rsidRDefault="007E2D10" w:rsidP="007E2D10">
            <w:pPr>
              <w:spacing w:line="0" w:lineRule="atLeast"/>
              <w:jc w:val="both"/>
              <w:rPr>
                <w:rFonts w:ascii="Times New Roman" w:hAnsi="Times New Roman" w:cs="Times New Roman"/>
                <w:color w:val="000000"/>
                <w:sz w:val="24"/>
                <w:szCs w:val="24"/>
              </w:rPr>
            </w:pPr>
            <w:proofErr w:type="spellStart"/>
            <w:r w:rsidRPr="00CC5917">
              <w:rPr>
                <w:rFonts w:ascii="Times New Roman" w:hAnsi="Times New Roman" w:cs="Times New Roman"/>
                <w:bCs/>
                <w:color w:val="000000"/>
                <w:sz w:val="24"/>
                <w:szCs w:val="24"/>
              </w:rPr>
              <w:t>орал</w:t>
            </w:r>
            <w:proofErr w:type="spellEnd"/>
          </w:p>
        </w:tc>
        <w:tc>
          <w:tcPr>
            <w:tcW w:w="2393" w:type="dxa"/>
          </w:tcPr>
          <w:p w:rsidR="007E2D10" w:rsidRPr="00CC5917" w:rsidRDefault="007E2D10" w:rsidP="007E2D10">
            <w:pPr>
              <w:ind w:right="-284"/>
              <w:jc w:val="both"/>
              <w:rPr>
                <w:rFonts w:ascii="Times New Roman" w:hAnsi="Times New Roman" w:cs="Times New Roman"/>
                <w:color w:val="000000"/>
                <w:sz w:val="24"/>
                <w:szCs w:val="24"/>
              </w:rPr>
            </w:pPr>
            <w:r w:rsidRPr="00CC5917">
              <w:rPr>
                <w:rFonts w:ascii="Times New Roman" w:hAnsi="Times New Roman" w:cs="Times New Roman"/>
                <w:color w:val="000000"/>
                <w:sz w:val="24"/>
                <w:szCs w:val="24"/>
              </w:rPr>
              <w:t>1</w:t>
            </w:r>
          </w:p>
        </w:tc>
      </w:tr>
      <w:tr w:rsidR="007E2D10" w:rsidRPr="00CC5917" w:rsidTr="007E2D10">
        <w:tc>
          <w:tcPr>
            <w:tcW w:w="1717" w:type="dxa"/>
          </w:tcPr>
          <w:p w:rsidR="007E2D10" w:rsidRPr="00CC5917" w:rsidRDefault="007E2D10" w:rsidP="007E2D10">
            <w:pPr>
              <w:ind w:right="-284"/>
              <w:jc w:val="both"/>
              <w:rPr>
                <w:rFonts w:ascii="Times New Roman" w:hAnsi="Times New Roman" w:cs="Times New Roman"/>
                <w:color w:val="000000"/>
                <w:sz w:val="24"/>
                <w:szCs w:val="24"/>
              </w:rPr>
            </w:pPr>
          </w:p>
        </w:tc>
        <w:tc>
          <w:tcPr>
            <w:tcW w:w="2392" w:type="dxa"/>
          </w:tcPr>
          <w:p w:rsidR="007E2D10" w:rsidRPr="00CC5917" w:rsidRDefault="007E2D10" w:rsidP="007E2D10">
            <w:pPr>
              <w:spacing w:line="0" w:lineRule="atLeast"/>
              <w:jc w:val="both"/>
              <w:rPr>
                <w:rFonts w:ascii="Times New Roman" w:hAnsi="Times New Roman" w:cs="Times New Roman"/>
                <w:bCs/>
                <w:sz w:val="24"/>
                <w:szCs w:val="24"/>
              </w:rPr>
            </w:pPr>
          </w:p>
        </w:tc>
        <w:tc>
          <w:tcPr>
            <w:tcW w:w="2393" w:type="dxa"/>
          </w:tcPr>
          <w:p w:rsidR="007E2D10" w:rsidRPr="00CC5917" w:rsidRDefault="007E2D10" w:rsidP="007E2D10">
            <w:pPr>
              <w:spacing w:line="0" w:lineRule="atLeast"/>
              <w:jc w:val="both"/>
              <w:rPr>
                <w:rFonts w:ascii="Times New Roman" w:hAnsi="Times New Roman" w:cs="Times New Roman"/>
                <w:bCs/>
                <w:color w:val="000000"/>
                <w:sz w:val="24"/>
                <w:szCs w:val="24"/>
              </w:rPr>
            </w:pPr>
            <w:r w:rsidRPr="00CC5917">
              <w:rPr>
                <w:rFonts w:ascii="Times New Roman" w:hAnsi="Times New Roman" w:cs="Times New Roman"/>
                <w:bCs/>
                <w:color w:val="000000"/>
                <w:sz w:val="24"/>
                <w:szCs w:val="24"/>
              </w:rPr>
              <w:t>ИТОГО</w:t>
            </w:r>
          </w:p>
        </w:tc>
        <w:tc>
          <w:tcPr>
            <w:tcW w:w="2393" w:type="dxa"/>
          </w:tcPr>
          <w:p w:rsidR="007E2D10" w:rsidRPr="00CC5917" w:rsidRDefault="007E2D10" w:rsidP="007E2D10">
            <w:pPr>
              <w:ind w:right="-284"/>
              <w:jc w:val="both"/>
              <w:rPr>
                <w:rFonts w:ascii="Times New Roman" w:hAnsi="Times New Roman" w:cs="Times New Roman"/>
                <w:color w:val="000000"/>
                <w:sz w:val="24"/>
                <w:szCs w:val="24"/>
              </w:rPr>
            </w:pPr>
            <w:r w:rsidRPr="00CC5917">
              <w:rPr>
                <w:rFonts w:ascii="Times New Roman" w:hAnsi="Times New Roman" w:cs="Times New Roman"/>
                <w:color w:val="000000"/>
                <w:sz w:val="24"/>
                <w:szCs w:val="24"/>
              </w:rPr>
              <w:t>7</w:t>
            </w:r>
          </w:p>
        </w:tc>
      </w:tr>
    </w:tbl>
    <w:p w:rsidR="007E2D10" w:rsidRPr="00CC5917" w:rsidRDefault="007E2D10" w:rsidP="007E2D10">
      <w:pPr>
        <w:jc w:val="both"/>
        <w:rPr>
          <w:rFonts w:ascii="Times New Roman" w:hAnsi="Times New Roman" w:cs="Times New Roman"/>
          <w:b/>
          <w:sz w:val="24"/>
          <w:szCs w:val="24"/>
        </w:rPr>
      </w:pPr>
      <w:proofErr w:type="spellStart"/>
      <w:r w:rsidRPr="00CC5917">
        <w:rPr>
          <w:rFonts w:ascii="Times New Roman" w:hAnsi="Times New Roman" w:cs="Times New Roman"/>
          <w:b/>
          <w:sz w:val="24"/>
          <w:szCs w:val="24"/>
        </w:rPr>
        <w:t>Система</w:t>
      </w:r>
      <w:proofErr w:type="spellEnd"/>
      <w:r w:rsidRPr="00CC5917">
        <w:rPr>
          <w:rFonts w:ascii="Times New Roman" w:hAnsi="Times New Roman" w:cs="Times New Roman"/>
          <w:b/>
          <w:sz w:val="24"/>
          <w:szCs w:val="24"/>
        </w:rPr>
        <w:t xml:space="preserve"> </w:t>
      </w:r>
      <w:proofErr w:type="spellStart"/>
      <w:r w:rsidRPr="00CC5917">
        <w:rPr>
          <w:rFonts w:ascii="Times New Roman" w:hAnsi="Times New Roman" w:cs="Times New Roman"/>
          <w:b/>
          <w:sz w:val="24"/>
          <w:szCs w:val="24"/>
        </w:rPr>
        <w:t>оценивания</w:t>
      </w:r>
      <w:proofErr w:type="spellEnd"/>
      <w:r w:rsidRPr="00CC5917">
        <w:rPr>
          <w:rFonts w:ascii="Times New Roman" w:hAnsi="Times New Roman" w:cs="Times New Roman"/>
          <w:b/>
          <w:sz w:val="24"/>
          <w:szCs w:val="24"/>
        </w:rPr>
        <w:t xml:space="preserve">   </w:t>
      </w:r>
      <w:proofErr w:type="spellStart"/>
      <w:r w:rsidRPr="00CC5917">
        <w:rPr>
          <w:rFonts w:ascii="Times New Roman" w:hAnsi="Times New Roman" w:cs="Times New Roman"/>
          <w:b/>
          <w:sz w:val="24"/>
          <w:szCs w:val="24"/>
        </w:rPr>
        <w:t>задания</w:t>
      </w:r>
      <w:proofErr w:type="spellEnd"/>
    </w:p>
    <w:p w:rsidR="007E2D10" w:rsidRPr="00CC5917" w:rsidRDefault="007E2D10" w:rsidP="007E2D10">
      <w:pPr>
        <w:jc w:val="both"/>
        <w:rPr>
          <w:rFonts w:ascii="Times New Roman" w:hAnsi="Times New Roman" w:cs="Times New Roman"/>
          <w:sz w:val="24"/>
          <w:szCs w:val="24"/>
        </w:rPr>
      </w:pPr>
      <w:proofErr w:type="spellStart"/>
      <w:r w:rsidRPr="00CC5917">
        <w:rPr>
          <w:rFonts w:ascii="Times New Roman" w:hAnsi="Times New Roman" w:cs="Times New Roman"/>
          <w:sz w:val="24"/>
          <w:szCs w:val="24"/>
        </w:rPr>
        <w:t>Максимальный</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балл</w:t>
      </w:r>
      <w:proofErr w:type="spellEnd"/>
      <w:r w:rsidRPr="00CC5917">
        <w:rPr>
          <w:rFonts w:ascii="Times New Roman" w:hAnsi="Times New Roman" w:cs="Times New Roman"/>
          <w:sz w:val="24"/>
          <w:szCs w:val="24"/>
        </w:rPr>
        <w:t xml:space="preserve"> – 7</w:t>
      </w:r>
    </w:p>
    <w:p w:rsidR="007E2D10" w:rsidRPr="007E2D10" w:rsidRDefault="007E2D10" w:rsidP="007E2D10">
      <w:pPr>
        <w:jc w:val="both"/>
        <w:rPr>
          <w:rFonts w:ascii="Times New Roman" w:hAnsi="Times New Roman" w:cs="Times New Roman"/>
          <w:sz w:val="24"/>
          <w:szCs w:val="24"/>
          <w:lang w:val="ru-RU"/>
        </w:rPr>
      </w:pPr>
      <w:r w:rsidRPr="007E2D10">
        <w:rPr>
          <w:rFonts w:ascii="Times New Roman" w:hAnsi="Times New Roman" w:cs="Times New Roman"/>
          <w:sz w:val="24"/>
          <w:szCs w:val="24"/>
          <w:lang w:val="ru-RU"/>
        </w:rPr>
        <w:t>Рекомендации по переводу первичных баллов в отметки по пятибалльной шкале</w:t>
      </w:r>
    </w:p>
    <w:p w:rsidR="007E2D10" w:rsidRPr="007E2D10" w:rsidRDefault="007E2D10" w:rsidP="007E2D10">
      <w:pPr>
        <w:jc w:val="both"/>
        <w:rPr>
          <w:rFonts w:ascii="Times New Roman" w:hAnsi="Times New Roman" w:cs="Times New Roman"/>
          <w:sz w:val="24"/>
          <w:szCs w:val="24"/>
          <w:lang w:val="ru-RU"/>
        </w:rPr>
      </w:pPr>
    </w:p>
    <w:tbl>
      <w:tblPr>
        <w:tblStyle w:val="ac"/>
        <w:tblW w:w="0" w:type="auto"/>
        <w:tblLook w:val="04A0" w:firstRow="1" w:lastRow="0" w:firstColumn="1" w:lastColumn="0" w:noHBand="0" w:noVBand="1"/>
      </w:tblPr>
      <w:tblGrid>
        <w:gridCol w:w="2953"/>
        <w:gridCol w:w="1598"/>
        <w:gridCol w:w="1727"/>
        <w:gridCol w:w="1727"/>
        <w:gridCol w:w="1565"/>
      </w:tblGrid>
      <w:tr w:rsidR="007E2D10" w:rsidRPr="00CC5917" w:rsidTr="007E2D10">
        <w:tc>
          <w:tcPr>
            <w:tcW w:w="2953" w:type="dxa"/>
          </w:tcPr>
          <w:p w:rsidR="007E2D10" w:rsidRPr="00CC5917" w:rsidRDefault="007E2D10" w:rsidP="007E2D10">
            <w:pPr>
              <w:jc w:val="both"/>
              <w:rPr>
                <w:rFonts w:ascii="Times New Roman" w:hAnsi="Times New Roman" w:cs="Times New Roman"/>
                <w:sz w:val="24"/>
                <w:szCs w:val="24"/>
              </w:rPr>
            </w:pPr>
            <w:proofErr w:type="spellStart"/>
            <w:r w:rsidRPr="00CC5917">
              <w:rPr>
                <w:rFonts w:ascii="Times New Roman" w:hAnsi="Times New Roman" w:cs="Times New Roman"/>
                <w:sz w:val="24"/>
                <w:szCs w:val="24"/>
              </w:rPr>
              <w:lastRenderedPageBreak/>
              <w:t>Отметка</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по</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пятибалльной</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шкале</w:t>
            </w:r>
            <w:proofErr w:type="spellEnd"/>
          </w:p>
        </w:tc>
        <w:tc>
          <w:tcPr>
            <w:tcW w:w="1598" w:type="dxa"/>
          </w:tcPr>
          <w:p w:rsidR="007E2D10" w:rsidRPr="00CC5917" w:rsidRDefault="007E2D10" w:rsidP="007E2D10">
            <w:pPr>
              <w:jc w:val="both"/>
              <w:rPr>
                <w:rFonts w:ascii="Times New Roman" w:hAnsi="Times New Roman" w:cs="Times New Roman"/>
                <w:sz w:val="24"/>
                <w:szCs w:val="24"/>
              </w:rPr>
            </w:pPr>
            <w:r w:rsidRPr="00CC5917">
              <w:rPr>
                <w:rFonts w:ascii="Times New Roman" w:hAnsi="Times New Roman" w:cs="Times New Roman"/>
                <w:sz w:val="24"/>
                <w:szCs w:val="24"/>
              </w:rPr>
              <w:t>«2»</w:t>
            </w:r>
          </w:p>
        </w:tc>
        <w:tc>
          <w:tcPr>
            <w:tcW w:w="1727" w:type="dxa"/>
          </w:tcPr>
          <w:p w:rsidR="007E2D10" w:rsidRPr="00CC5917" w:rsidRDefault="007E2D10" w:rsidP="007E2D10">
            <w:pPr>
              <w:jc w:val="both"/>
              <w:rPr>
                <w:rFonts w:ascii="Times New Roman" w:hAnsi="Times New Roman" w:cs="Times New Roman"/>
                <w:sz w:val="24"/>
                <w:szCs w:val="24"/>
              </w:rPr>
            </w:pPr>
            <w:r w:rsidRPr="00CC5917">
              <w:rPr>
                <w:rFonts w:ascii="Times New Roman" w:hAnsi="Times New Roman" w:cs="Times New Roman"/>
                <w:sz w:val="24"/>
                <w:szCs w:val="24"/>
              </w:rPr>
              <w:t>«3»</w:t>
            </w:r>
          </w:p>
        </w:tc>
        <w:tc>
          <w:tcPr>
            <w:tcW w:w="1727" w:type="dxa"/>
          </w:tcPr>
          <w:p w:rsidR="007E2D10" w:rsidRPr="00CC5917" w:rsidRDefault="007E2D10" w:rsidP="007E2D10">
            <w:pPr>
              <w:jc w:val="both"/>
              <w:rPr>
                <w:rFonts w:ascii="Times New Roman" w:hAnsi="Times New Roman" w:cs="Times New Roman"/>
                <w:sz w:val="24"/>
                <w:szCs w:val="24"/>
              </w:rPr>
            </w:pPr>
            <w:r w:rsidRPr="00CC5917">
              <w:rPr>
                <w:rFonts w:ascii="Times New Roman" w:hAnsi="Times New Roman" w:cs="Times New Roman"/>
                <w:sz w:val="24"/>
                <w:szCs w:val="24"/>
              </w:rPr>
              <w:t>«4»</w:t>
            </w:r>
          </w:p>
        </w:tc>
        <w:tc>
          <w:tcPr>
            <w:tcW w:w="1565" w:type="dxa"/>
          </w:tcPr>
          <w:p w:rsidR="007E2D10" w:rsidRPr="00CC5917" w:rsidRDefault="007E2D10" w:rsidP="007E2D10">
            <w:pPr>
              <w:jc w:val="both"/>
              <w:rPr>
                <w:rFonts w:ascii="Times New Roman" w:hAnsi="Times New Roman" w:cs="Times New Roman"/>
                <w:sz w:val="24"/>
                <w:szCs w:val="24"/>
              </w:rPr>
            </w:pPr>
            <w:r w:rsidRPr="00CC5917">
              <w:rPr>
                <w:rFonts w:ascii="Times New Roman" w:hAnsi="Times New Roman" w:cs="Times New Roman"/>
                <w:sz w:val="24"/>
                <w:szCs w:val="24"/>
              </w:rPr>
              <w:t>«5»</w:t>
            </w:r>
          </w:p>
        </w:tc>
      </w:tr>
      <w:tr w:rsidR="007E2D10" w:rsidRPr="00CC5917" w:rsidTr="007E2D10">
        <w:tc>
          <w:tcPr>
            <w:tcW w:w="2953" w:type="dxa"/>
          </w:tcPr>
          <w:p w:rsidR="007E2D10" w:rsidRPr="00CC5917" w:rsidRDefault="007E2D10" w:rsidP="007E2D10">
            <w:pPr>
              <w:jc w:val="both"/>
              <w:rPr>
                <w:rFonts w:ascii="Times New Roman" w:hAnsi="Times New Roman" w:cs="Times New Roman"/>
                <w:sz w:val="24"/>
                <w:szCs w:val="24"/>
              </w:rPr>
            </w:pPr>
            <w:proofErr w:type="spellStart"/>
            <w:r w:rsidRPr="00CC5917">
              <w:rPr>
                <w:rFonts w:ascii="Times New Roman" w:hAnsi="Times New Roman" w:cs="Times New Roman"/>
                <w:sz w:val="24"/>
                <w:szCs w:val="24"/>
              </w:rPr>
              <w:t>Первичные</w:t>
            </w:r>
            <w:proofErr w:type="spellEnd"/>
            <w:r w:rsidRPr="00CC5917">
              <w:rPr>
                <w:rFonts w:ascii="Times New Roman" w:hAnsi="Times New Roman" w:cs="Times New Roman"/>
                <w:sz w:val="24"/>
                <w:szCs w:val="24"/>
              </w:rPr>
              <w:t xml:space="preserve"> </w:t>
            </w:r>
            <w:proofErr w:type="spellStart"/>
            <w:r w:rsidRPr="00CC5917">
              <w:rPr>
                <w:rFonts w:ascii="Times New Roman" w:hAnsi="Times New Roman" w:cs="Times New Roman"/>
                <w:sz w:val="24"/>
                <w:szCs w:val="24"/>
              </w:rPr>
              <w:t>баллы</w:t>
            </w:r>
            <w:proofErr w:type="spellEnd"/>
          </w:p>
        </w:tc>
        <w:tc>
          <w:tcPr>
            <w:tcW w:w="1598" w:type="dxa"/>
          </w:tcPr>
          <w:p w:rsidR="007E2D10" w:rsidRPr="00CC5917" w:rsidRDefault="007E2D10" w:rsidP="007E2D10">
            <w:pPr>
              <w:jc w:val="both"/>
              <w:rPr>
                <w:rFonts w:ascii="Times New Roman" w:hAnsi="Times New Roman" w:cs="Times New Roman"/>
                <w:sz w:val="24"/>
                <w:szCs w:val="24"/>
              </w:rPr>
            </w:pPr>
            <w:r w:rsidRPr="00CC5917">
              <w:rPr>
                <w:rFonts w:ascii="Times New Roman" w:hAnsi="Times New Roman" w:cs="Times New Roman"/>
                <w:sz w:val="24"/>
                <w:szCs w:val="24"/>
              </w:rPr>
              <w:t>0-3</w:t>
            </w:r>
          </w:p>
        </w:tc>
        <w:tc>
          <w:tcPr>
            <w:tcW w:w="1727" w:type="dxa"/>
          </w:tcPr>
          <w:p w:rsidR="007E2D10" w:rsidRPr="00CC5917" w:rsidRDefault="007E2D10" w:rsidP="007E2D10">
            <w:pPr>
              <w:jc w:val="both"/>
              <w:rPr>
                <w:rFonts w:ascii="Times New Roman" w:hAnsi="Times New Roman" w:cs="Times New Roman"/>
                <w:sz w:val="24"/>
                <w:szCs w:val="24"/>
              </w:rPr>
            </w:pPr>
            <w:r w:rsidRPr="00CC5917">
              <w:rPr>
                <w:rFonts w:ascii="Times New Roman" w:hAnsi="Times New Roman" w:cs="Times New Roman"/>
                <w:sz w:val="24"/>
                <w:szCs w:val="24"/>
              </w:rPr>
              <w:t>4</w:t>
            </w:r>
          </w:p>
        </w:tc>
        <w:tc>
          <w:tcPr>
            <w:tcW w:w="1727" w:type="dxa"/>
          </w:tcPr>
          <w:p w:rsidR="007E2D10" w:rsidRPr="00CC5917" w:rsidRDefault="007E2D10" w:rsidP="007E2D10">
            <w:pPr>
              <w:jc w:val="both"/>
              <w:rPr>
                <w:rFonts w:ascii="Times New Roman" w:hAnsi="Times New Roman" w:cs="Times New Roman"/>
                <w:sz w:val="24"/>
                <w:szCs w:val="24"/>
              </w:rPr>
            </w:pPr>
            <w:r w:rsidRPr="00CC5917">
              <w:rPr>
                <w:rFonts w:ascii="Times New Roman" w:hAnsi="Times New Roman" w:cs="Times New Roman"/>
                <w:sz w:val="24"/>
                <w:szCs w:val="24"/>
              </w:rPr>
              <w:t>5-6</w:t>
            </w:r>
          </w:p>
        </w:tc>
        <w:tc>
          <w:tcPr>
            <w:tcW w:w="1565" w:type="dxa"/>
          </w:tcPr>
          <w:p w:rsidR="007E2D10" w:rsidRPr="00CC5917" w:rsidRDefault="007E2D10" w:rsidP="007E2D10">
            <w:pPr>
              <w:jc w:val="both"/>
              <w:rPr>
                <w:rFonts w:ascii="Times New Roman" w:hAnsi="Times New Roman" w:cs="Times New Roman"/>
                <w:sz w:val="24"/>
                <w:szCs w:val="24"/>
              </w:rPr>
            </w:pPr>
            <w:r w:rsidRPr="00CC5917">
              <w:rPr>
                <w:rFonts w:ascii="Times New Roman" w:hAnsi="Times New Roman" w:cs="Times New Roman"/>
                <w:sz w:val="24"/>
                <w:szCs w:val="24"/>
              </w:rPr>
              <w:t>7</w:t>
            </w:r>
          </w:p>
        </w:tc>
      </w:tr>
    </w:tbl>
    <w:p w:rsidR="007E2D10" w:rsidRDefault="007E2D10" w:rsidP="007E2D10"/>
    <w:p w:rsidR="007E2D10" w:rsidRPr="00CC5917" w:rsidRDefault="007E2D10" w:rsidP="007E2D10">
      <w:pPr>
        <w:spacing w:after="0" w:line="240" w:lineRule="auto"/>
        <w:ind w:firstLine="708"/>
        <w:jc w:val="center"/>
        <w:rPr>
          <w:rFonts w:ascii="Times New Roman" w:eastAsia="Times New Roman" w:hAnsi="Times New Roman" w:cs="Times New Roman"/>
          <w:b/>
          <w:sz w:val="24"/>
          <w:szCs w:val="24"/>
          <w:lang w:val="ru-RU"/>
        </w:rPr>
      </w:pPr>
      <w:proofErr w:type="spellStart"/>
      <w:r w:rsidRPr="00CC5917">
        <w:rPr>
          <w:rFonts w:ascii="Times New Roman" w:eastAsia="Times New Roman" w:hAnsi="Times New Roman" w:cs="Times New Roman"/>
          <w:b/>
          <w:sz w:val="24"/>
          <w:szCs w:val="24"/>
          <w:lang w:val="ru-RU"/>
        </w:rPr>
        <w:t>Критериальное</w:t>
      </w:r>
      <w:proofErr w:type="spellEnd"/>
      <w:r w:rsidRPr="00CC5917">
        <w:rPr>
          <w:rFonts w:ascii="Times New Roman" w:eastAsia="Times New Roman" w:hAnsi="Times New Roman" w:cs="Times New Roman"/>
          <w:b/>
          <w:sz w:val="24"/>
          <w:szCs w:val="24"/>
          <w:lang w:val="ru-RU"/>
        </w:rPr>
        <w:t xml:space="preserve"> оценивание сочинений на лингвистическую тему</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p>
    <w:tbl>
      <w:tblPr>
        <w:tblW w:w="12230" w:type="dxa"/>
        <w:shd w:val="clear" w:color="auto" w:fill="FFFFFF"/>
        <w:tblCellMar>
          <w:top w:w="15" w:type="dxa"/>
          <w:left w:w="15" w:type="dxa"/>
          <w:bottom w:w="15" w:type="dxa"/>
          <w:right w:w="15" w:type="dxa"/>
        </w:tblCellMar>
        <w:tblLook w:val="04A0" w:firstRow="1" w:lastRow="0" w:firstColumn="1" w:lastColumn="0" w:noHBand="0" w:noVBand="1"/>
      </w:tblPr>
      <w:tblGrid>
        <w:gridCol w:w="443"/>
        <w:gridCol w:w="10805"/>
        <w:gridCol w:w="982"/>
      </w:tblGrid>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b/>
                <w:bCs/>
                <w:sz w:val="24"/>
                <w:szCs w:val="24"/>
              </w:rPr>
              <w:t>№</w:t>
            </w: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roofErr w:type="spellStart"/>
            <w:r w:rsidRPr="00CC5917">
              <w:rPr>
                <w:rFonts w:ascii="Times New Roman" w:eastAsia="Times New Roman" w:hAnsi="Times New Roman" w:cs="Times New Roman"/>
                <w:b/>
                <w:bCs/>
                <w:sz w:val="24"/>
                <w:szCs w:val="24"/>
              </w:rPr>
              <w:t>критерии</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roofErr w:type="spellStart"/>
            <w:r w:rsidRPr="00CC5917">
              <w:rPr>
                <w:rFonts w:ascii="Times New Roman" w:eastAsia="Times New Roman" w:hAnsi="Times New Roman" w:cs="Times New Roman"/>
                <w:b/>
                <w:bCs/>
                <w:sz w:val="24"/>
                <w:szCs w:val="24"/>
              </w:rPr>
              <w:t>баллы</w:t>
            </w:r>
            <w:proofErr w:type="spellEnd"/>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b/>
                <w:bCs/>
                <w:sz w:val="24"/>
                <w:szCs w:val="24"/>
              </w:rPr>
              <w:t>К1</w:t>
            </w: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roofErr w:type="spellStart"/>
            <w:r w:rsidRPr="00CC5917">
              <w:rPr>
                <w:rFonts w:ascii="Times New Roman" w:eastAsia="Times New Roman" w:hAnsi="Times New Roman" w:cs="Times New Roman"/>
                <w:b/>
                <w:bCs/>
                <w:sz w:val="24"/>
                <w:szCs w:val="24"/>
              </w:rPr>
              <w:t>Содержание</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b/>
                <w:bCs/>
                <w:sz w:val="24"/>
                <w:szCs w:val="24"/>
              </w:rPr>
              <w:t>0-3</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roofErr w:type="spellStart"/>
            <w:r w:rsidRPr="00CC5917">
              <w:rPr>
                <w:rFonts w:ascii="Times New Roman" w:eastAsia="Times New Roman" w:hAnsi="Times New Roman" w:cs="Times New Roman"/>
                <w:sz w:val="24"/>
                <w:szCs w:val="24"/>
              </w:rPr>
              <w:t>Сочинение</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соответствует</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теме</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1</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roofErr w:type="spellStart"/>
            <w:r w:rsidRPr="00CC5917">
              <w:rPr>
                <w:rFonts w:ascii="Times New Roman" w:eastAsia="Times New Roman" w:hAnsi="Times New Roman" w:cs="Times New Roman"/>
                <w:sz w:val="24"/>
                <w:szCs w:val="24"/>
              </w:rPr>
              <w:t>Отсутствуют</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фактические</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ошибки</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1</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roofErr w:type="spellStart"/>
            <w:r w:rsidRPr="00CC5917">
              <w:rPr>
                <w:rFonts w:ascii="Times New Roman" w:eastAsia="Times New Roman" w:hAnsi="Times New Roman" w:cs="Times New Roman"/>
                <w:sz w:val="24"/>
                <w:szCs w:val="24"/>
              </w:rPr>
              <w:t>Тема</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раскрыта</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полностью</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1</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b/>
                <w:bCs/>
                <w:sz w:val="24"/>
                <w:szCs w:val="24"/>
              </w:rPr>
              <w:t>К2</w:t>
            </w: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roofErr w:type="spellStart"/>
            <w:r w:rsidRPr="00CC5917">
              <w:rPr>
                <w:rFonts w:ascii="Times New Roman" w:eastAsia="Times New Roman" w:hAnsi="Times New Roman" w:cs="Times New Roman"/>
                <w:b/>
                <w:bCs/>
                <w:sz w:val="24"/>
                <w:szCs w:val="24"/>
              </w:rPr>
              <w:t>Логическое</w:t>
            </w:r>
            <w:proofErr w:type="spellEnd"/>
            <w:r w:rsidRPr="00CC5917">
              <w:rPr>
                <w:rFonts w:ascii="Times New Roman" w:eastAsia="Times New Roman" w:hAnsi="Times New Roman" w:cs="Times New Roman"/>
                <w:b/>
                <w:bCs/>
                <w:sz w:val="24"/>
                <w:szCs w:val="24"/>
              </w:rPr>
              <w:t xml:space="preserve"> </w:t>
            </w:r>
            <w:proofErr w:type="spellStart"/>
            <w:r w:rsidRPr="00CC5917">
              <w:rPr>
                <w:rFonts w:ascii="Times New Roman" w:eastAsia="Times New Roman" w:hAnsi="Times New Roman" w:cs="Times New Roman"/>
                <w:b/>
                <w:bCs/>
                <w:sz w:val="24"/>
                <w:szCs w:val="24"/>
              </w:rPr>
              <w:t>построение</w:t>
            </w:r>
            <w:proofErr w:type="spellEnd"/>
            <w:r w:rsidRPr="00CC5917">
              <w:rPr>
                <w:rFonts w:ascii="Times New Roman" w:eastAsia="Times New Roman" w:hAnsi="Times New Roman" w:cs="Times New Roman"/>
                <w:b/>
                <w:bCs/>
                <w:sz w:val="24"/>
                <w:szCs w:val="24"/>
              </w:rPr>
              <w:t xml:space="preserve"> </w:t>
            </w:r>
            <w:proofErr w:type="spellStart"/>
            <w:r w:rsidRPr="00CC5917">
              <w:rPr>
                <w:rFonts w:ascii="Times New Roman" w:eastAsia="Times New Roman" w:hAnsi="Times New Roman" w:cs="Times New Roman"/>
                <w:b/>
                <w:bCs/>
                <w:sz w:val="24"/>
                <w:szCs w:val="24"/>
              </w:rPr>
              <w:t>текста</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b/>
                <w:bCs/>
                <w:sz w:val="24"/>
                <w:szCs w:val="24"/>
              </w:rPr>
              <w:t>0-3</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Наличие смысловых частей, их взаимосвязь</w:t>
            </w:r>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1</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Логическая последовательность и завершённость (наличие вступления, основной части, заключения)</w:t>
            </w:r>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1</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roofErr w:type="spellStart"/>
            <w:r w:rsidRPr="00CC5917">
              <w:rPr>
                <w:rFonts w:ascii="Times New Roman" w:eastAsia="Times New Roman" w:hAnsi="Times New Roman" w:cs="Times New Roman"/>
                <w:sz w:val="24"/>
                <w:szCs w:val="24"/>
              </w:rPr>
              <w:t>Деление</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текста</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на</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абзацы</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1</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b/>
                <w:bCs/>
                <w:sz w:val="24"/>
                <w:szCs w:val="24"/>
              </w:rPr>
              <w:t>К3</w:t>
            </w: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b/>
                <w:bCs/>
                <w:sz w:val="24"/>
                <w:szCs w:val="24"/>
                <w:lang w:val="ru-RU"/>
              </w:rPr>
              <w:t>Стилевое единство и выразительность речи</w:t>
            </w:r>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b/>
                <w:bCs/>
                <w:sz w:val="24"/>
                <w:szCs w:val="24"/>
              </w:rPr>
              <w:t>0-4</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Соответствие текста сочинения выбранному стилю и типу речи</w:t>
            </w:r>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0-2</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Разнообразие словаря и синтаксических конструкций</w:t>
            </w:r>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1</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roofErr w:type="spellStart"/>
            <w:r w:rsidRPr="00CC5917">
              <w:rPr>
                <w:rFonts w:ascii="Times New Roman" w:eastAsia="Times New Roman" w:hAnsi="Times New Roman" w:cs="Times New Roman"/>
                <w:sz w:val="24"/>
                <w:szCs w:val="24"/>
              </w:rPr>
              <w:t>Уместное</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использование</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выразительных</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средств</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1</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b/>
                <w:bCs/>
                <w:sz w:val="24"/>
                <w:szCs w:val="24"/>
              </w:rPr>
              <w:t>К4</w:t>
            </w: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roofErr w:type="spellStart"/>
            <w:r w:rsidRPr="00CC5917">
              <w:rPr>
                <w:rFonts w:ascii="Times New Roman" w:eastAsia="Times New Roman" w:hAnsi="Times New Roman" w:cs="Times New Roman"/>
                <w:b/>
                <w:bCs/>
                <w:sz w:val="24"/>
                <w:szCs w:val="24"/>
              </w:rPr>
              <w:t>Орфографическая</w:t>
            </w:r>
            <w:proofErr w:type="spellEnd"/>
            <w:r w:rsidRPr="00CC5917">
              <w:rPr>
                <w:rFonts w:ascii="Times New Roman" w:eastAsia="Times New Roman" w:hAnsi="Times New Roman" w:cs="Times New Roman"/>
                <w:b/>
                <w:bCs/>
                <w:sz w:val="24"/>
                <w:szCs w:val="24"/>
              </w:rPr>
              <w:t xml:space="preserve"> </w:t>
            </w:r>
            <w:proofErr w:type="spellStart"/>
            <w:r w:rsidRPr="00CC5917">
              <w:rPr>
                <w:rFonts w:ascii="Times New Roman" w:eastAsia="Times New Roman" w:hAnsi="Times New Roman" w:cs="Times New Roman"/>
                <w:b/>
                <w:bCs/>
                <w:sz w:val="24"/>
                <w:szCs w:val="24"/>
              </w:rPr>
              <w:t>грамотность</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b/>
                <w:bCs/>
                <w:sz w:val="24"/>
                <w:szCs w:val="24"/>
              </w:rPr>
              <w:t>0-3</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Нет орфографических ошибок, или допущена 1 негрубая орфографическая ошибка</w:t>
            </w:r>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3</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 xml:space="preserve">1-2 </w:t>
            </w:r>
            <w:proofErr w:type="spellStart"/>
            <w:r w:rsidRPr="00CC5917">
              <w:rPr>
                <w:rFonts w:ascii="Times New Roman" w:eastAsia="Times New Roman" w:hAnsi="Times New Roman" w:cs="Times New Roman"/>
                <w:sz w:val="24"/>
                <w:szCs w:val="24"/>
              </w:rPr>
              <w:t>орфографических</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ошибки</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2</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 xml:space="preserve">3-4 </w:t>
            </w:r>
            <w:proofErr w:type="spellStart"/>
            <w:r w:rsidRPr="00CC5917">
              <w:rPr>
                <w:rFonts w:ascii="Times New Roman" w:eastAsia="Times New Roman" w:hAnsi="Times New Roman" w:cs="Times New Roman"/>
                <w:sz w:val="24"/>
                <w:szCs w:val="24"/>
              </w:rPr>
              <w:t>орфографических</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ошибки</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1</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 xml:space="preserve">5 и </w:t>
            </w:r>
            <w:proofErr w:type="spellStart"/>
            <w:r w:rsidRPr="00CC5917">
              <w:rPr>
                <w:rFonts w:ascii="Times New Roman" w:eastAsia="Times New Roman" w:hAnsi="Times New Roman" w:cs="Times New Roman"/>
                <w:sz w:val="24"/>
                <w:szCs w:val="24"/>
              </w:rPr>
              <w:t>более</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орфографических</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ошибок</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0</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b/>
                <w:bCs/>
                <w:sz w:val="24"/>
                <w:szCs w:val="24"/>
              </w:rPr>
              <w:t>К5</w:t>
            </w: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roofErr w:type="spellStart"/>
            <w:r w:rsidRPr="00CC5917">
              <w:rPr>
                <w:rFonts w:ascii="Times New Roman" w:eastAsia="Times New Roman" w:hAnsi="Times New Roman" w:cs="Times New Roman"/>
                <w:b/>
                <w:bCs/>
                <w:sz w:val="24"/>
                <w:szCs w:val="24"/>
              </w:rPr>
              <w:t>Пунктуационная</w:t>
            </w:r>
            <w:proofErr w:type="spellEnd"/>
            <w:r w:rsidRPr="00CC5917">
              <w:rPr>
                <w:rFonts w:ascii="Times New Roman" w:eastAsia="Times New Roman" w:hAnsi="Times New Roman" w:cs="Times New Roman"/>
                <w:b/>
                <w:bCs/>
                <w:sz w:val="24"/>
                <w:szCs w:val="24"/>
              </w:rPr>
              <w:t xml:space="preserve"> </w:t>
            </w:r>
            <w:proofErr w:type="spellStart"/>
            <w:r w:rsidRPr="00CC5917">
              <w:rPr>
                <w:rFonts w:ascii="Times New Roman" w:eastAsia="Times New Roman" w:hAnsi="Times New Roman" w:cs="Times New Roman"/>
                <w:b/>
                <w:bCs/>
                <w:sz w:val="24"/>
                <w:szCs w:val="24"/>
              </w:rPr>
              <w:t>грамотность</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b/>
                <w:bCs/>
                <w:sz w:val="24"/>
                <w:szCs w:val="24"/>
              </w:rPr>
              <w:t>0-3</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Нет пунктуационных ошибок, или допущена 1 негрубая пунктуационная ошибка</w:t>
            </w:r>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3</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 xml:space="preserve">1-2 </w:t>
            </w:r>
            <w:proofErr w:type="spellStart"/>
            <w:r w:rsidRPr="00CC5917">
              <w:rPr>
                <w:rFonts w:ascii="Times New Roman" w:eastAsia="Times New Roman" w:hAnsi="Times New Roman" w:cs="Times New Roman"/>
                <w:sz w:val="24"/>
                <w:szCs w:val="24"/>
              </w:rPr>
              <w:t>пунктуационные</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ошибки</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2</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 xml:space="preserve">3-4 </w:t>
            </w:r>
            <w:proofErr w:type="spellStart"/>
            <w:r w:rsidRPr="00CC5917">
              <w:rPr>
                <w:rFonts w:ascii="Times New Roman" w:eastAsia="Times New Roman" w:hAnsi="Times New Roman" w:cs="Times New Roman"/>
                <w:sz w:val="24"/>
                <w:szCs w:val="24"/>
              </w:rPr>
              <w:t>пунктуационные</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ошибки</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1</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 xml:space="preserve">5 и </w:t>
            </w:r>
            <w:proofErr w:type="spellStart"/>
            <w:r w:rsidRPr="00CC5917">
              <w:rPr>
                <w:rFonts w:ascii="Times New Roman" w:eastAsia="Times New Roman" w:hAnsi="Times New Roman" w:cs="Times New Roman"/>
                <w:sz w:val="24"/>
                <w:szCs w:val="24"/>
              </w:rPr>
              <w:t>более</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пунктуационных</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ошибок</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0</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b/>
                <w:bCs/>
                <w:sz w:val="24"/>
                <w:szCs w:val="24"/>
              </w:rPr>
              <w:t>К6</w:t>
            </w: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roofErr w:type="spellStart"/>
            <w:r w:rsidRPr="00CC5917">
              <w:rPr>
                <w:rFonts w:ascii="Times New Roman" w:eastAsia="Times New Roman" w:hAnsi="Times New Roman" w:cs="Times New Roman"/>
                <w:b/>
                <w:bCs/>
                <w:sz w:val="24"/>
                <w:szCs w:val="24"/>
              </w:rPr>
              <w:t>Соблюдение</w:t>
            </w:r>
            <w:proofErr w:type="spellEnd"/>
            <w:r w:rsidRPr="00CC5917">
              <w:rPr>
                <w:rFonts w:ascii="Times New Roman" w:eastAsia="Times New Roman" w:hAnsi="Times New Roman" w:cs="Times New Roman"/>
                <w:b/>
                <w:bCs/>
                <w:sz w:val="24"/>
                <w:szCs w:val="24"/>
              </w:rPr>
              <w:t xml:space="preserve"> </w:t>
            </w:r>
            <w:proofErr w:type="spellStart"/>
            <w:r w:rsidRPr="00CC5917">
              <w:rPr>
                <w:rFonts w:ascii="Times New Roman" w:eastAsia="Times New Roman" w:hAnsi="Times New Roman" w:cs="Times New Roman"/>
                <w:b/>
                <w:bCs/>
                <w:sz w:val="24"/>
                <w:szCs w:val="24"/>
              </w:rPr>
              <w:t>грамматических</w:t>
            </w:r>
            <w:proofErr w:type="spellEnd"/>
            <w:r w:rsidRPr="00CC5917">
              <w:rPr>
                <w:rFonts w:ascii="Times New Roman" w:eastAsia="Times New Roman" w:hAnsi="Times New Roman" w:cs="Times New Roman"/>
                <w:b/>
                <w:bCs/>
                <w:sz w:val="24"/>
                <w:szCs w:val="24"/>
              </w:rPr>
              <w:t xml:space="preserve"> </w:t>
            </w:r>
            <w:proofErr w:type="spellStart"/>
            <w:r w:rsidRPr="00CC5917">
              <w:rPr>
                <w:rFonts w:ascii="Times New Roman" w:eastAsia="Times New Roman" w:hAnsi="Times New Roman" w:cs="Times New Roman"/>
                <w:b/>
                <w:bCs/>
                <w:sz w:val="24"/>
                <w:szCs w:val="24"/>
              </w:rPr>
              <w:t>норм</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b/>
                <w:bCs/>
                <w:sz w:val="24"/>
                <w:szCs w:val="24"/>
              </w:rPr>
              <w:t>0-3</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roofErr w:type="spellStart"/>
            <w:r w:rsidRPr="00CC5917">
              <w:rPr>
                <w:rFonts w:ascii="Times New Roman" w:eastAsia="Times New Roman" w:hAnsi="Times New Roman" w:cs="Times New Roman"/>
                <w:sz w:val="24"/>
                <w:szCs w:val="24"/>
              </w:rPr>
              <w:t>Грамматических</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ошибок</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нет</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3</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 xml:space="preserve">1-2 </w:t>
            </w:r>
            <w:proofErr w:type="spellStart"/>
            <w:r w:rsidRPr="00CC5917">
              <w:rPr>
                <w:rFonts w:ascii="Times New Roman" w:eastAsia="Times New Roman" w:hAnsi="Times New Roman" w:cs="Times New Roman"/>
                <w:sz w:val="24"/>
                <w:szCs w:val="24"/>
              </w:rPr>
              <w:t>ошибки</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2</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 xml:space="preserve">3-4 </w:t>
            </w:r>
            <w:proofErr w:type="spellStart"/>
            <w:r w:rsidRPr="00CC5917">
              <w:rPr>
                <w:rFonts w:ascii="Times New Roman" w:eastAsia="Times New Roman" w:hAnsi="Times New Roman" w:cs="Times New Roman"/>
                <w:sz w:val="24"/>
                <w:szCs w:val="24"/>
              </w:rPr>
              <w:t>ошибки</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1</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 xml:space="preserve">5 и </w:t>
            </w:r>
            <w:proofErr w:type="spellStart"/>
            <w:r w:rsidRPr="00CC5917">
              <w:rPr>
                <w:rFonts w:ascii="Times New Roman" w:eastAsia="Times New Roman" w:hAnsi="Times New Roman" w:cs="Times New Roman"/>
                <w:sz w:val="24"/>
                <w:szCs w:val="24"/>
              </w:rPr>
              <w:t>более</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ошибок</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0</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b/>
                <w:bCs/>
                <w:sz w:val="24"/>
                <w:szCs w:val="24"/>
              </w:rPr>
              <w:t>К7</w:t>
            </w: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roofErr w:type="spellStart"/>
            <w:r w:rsidRPr="00CC5917">
              <w:rPr>
                <w:rFonts w:ascii="Times New Roman" w:eastAsia="Times New Roman" w:hAnsi="Times New Roman" w:cs="Times New Roman"/>
                <w:b/>
                <w:bCs/>
                <w:sz w:val="24"/>
                <w:szCs w:val="24"/>
              </w:rPr>
              <w:t>Соблюдение</w:t>
            </w:r>
            <w:proofErr w:type="spellEnd"/>
            <w:r w:rsidRPr="00CC5917">
              <w:rPr>
                <w:rFonts w:ascii="Times New Roman" w:eastAsia="Times New Roman" w:hAnsi="Times New Roman" w:cs="Times New Roman"/>
                <w:b/>
                <w:bCs/>
                <w:sz w:val="24"/>
                <w:szCs w:val="24"/>
              </w:rPr>
              <w:t xml:space="preserve"> </w:t>
            </w:r>
            <w:proofErr w:type="spellStart"/>
            <w:r w:rsidRPr="00CC5917">
              <w:rPr>
                <w:rFonts w:ascii="Times New Roman" w:eastAsia="Times New Roman" w:hAnsi="Times New Roman" w:cs="Times New Roman"/>
                <w:b/>
                <w:bCs/>
                <w:sz w:val="24"/>
                <w:szCs w:val="24"/>
              </w:rPr>
              <w:t>речевых</w:t>
            </w:r>
            <w:proofErr w:type="spellEnd"/>
            <w:r w:rsidRPr="00CC5917">
              <w:rPr>
                <w:rFonts w:ascii="Times New Roman" w:eastAsia="Times New Roman" w:hAnsi="Times New Roman" w:cs="Times New Roman"/>
                <w:b/>
                <w:bCs/>
                <w:sz w:val="24"/>
                <w:szCs w:val="24"/>
              </w:rPr>
              <w:t xml:space="preserve"> </w:t>
            </w:r>
            <w:proofErr w:type="spellStart"/>
            <w:r w:rsidRPr="00CC5917">
              <w:rPr>
                <w:rFonts w:ascii="Times New Roman" w:eastAsia="Times New Roman" w:hAnsi="Times New Roman" w:cs="Times New Roman"/>
                <w:b/>
                <w:bCs/>
                <w:sz w:val="24"/>
                <w:szCs w:val="24"/>
              </w:rPr>
              <w:t>норм</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b/>
                <w:bCs/>
                <w:sz w:val="24"/>
                <w:szCs w:val="24"/>
              </w:rPr>
              <w:t>0-3</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Речевых ошибок нет, или допущена 1 речевая ошибка</w:t>
            </w:r>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3</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 xml:space="preserve">2-3 </w:t>
            </w:r>
            <w:proofErr w:type="spellStart"/>
            <w:r w:rsidRPr="00CC5917">
              <w:rPr>
                <w:rFonts w:ascii="Times New Roman" w:eastAsia="Times New Roman" w:hAnsi="Times New Roman" w:cs="Times New Roman"/>
                <w:sz w:val="24"/>
                <w:szCs w:val="24"/>
              </w:rPr>
              <w:t>ошибки</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2</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 xml:space="preserve">4-5 </w:t>
            </w:r>
            <w:proofErr w:type="spellStart"/>
            <w:r w:rsidRPr="00CC5917">
              <w:rPr>
                <w:rFonts w:ascii="Times New Roman" w:eastAsia="Times New Roman" w:hAnsi="Times New Roman" w:cs="Times New Roman"/>
                <w:sz w:val="24"/>
                <w:szCs w:val="24"/>
              </w:rPr>
              <w:t>ошибок</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1</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 xml:space="preserve">6 и </w:t>
            </w:r>
            <w:proofErr w:type="spellStart"/>
            <w:r w:rsidRPr="00CC5917">
              <w:rPr>
                <w:rFonts w:ascii="Times New Roman" w:eastAsia="Times New Roman" w:hAnsi="Times New Roman" w:cs="Times New Roman"/>
                <w:sz w:val="24"/>
                <w:szCs w:val="24"/>
              </w:rPr>
              <w:t>более</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ошибок</w:t>
            </w:r>
            <w:proofErr w:type="spellEnd"/>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0</w:t>
            </w:r>
          </w:p>
        </w:tc>
      </w:tr>
      <w:tr w:rsidR="007E2D10" w:rsidRPr="00CC5917" w:rsidTr="007E2D10">
        <w:tc>
          <w:tcPr>
            <w:tcW w:w="38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
        </w:tc>
        <w:tc>
          <w:tcPr>
            <w:tcW w:w="9444"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proofErr w:type="spellStart"/>
            <w:r w:rsidRPr="00CC5917">
              <w:rPr>
                <w:rFonts w:ascii="Times New Roman" w:eastAsia="Times New Roman" w:hAnsi="Times New Roman" w:cs="Times New Roman"/>
                <w:b/>
                <w:bCs/>
                <w:sz w:val="24"/>
                <w:szCs w:val="24"/>
              </w:rPr>
              <w:t>Максимальное</w:t>
            </w:r>
            <w:proofErr w:type="spellEnd"/>
            <w:r w:rsidRPr="00CC5917">
              <w:rPr>
                <w:rFonts w:ascii="Times New Roman" w:eastAsia="Times New Roman" w:hAnsi="Times New Roman" w:cs="Times New Roman"/>
                <w:b/>
                <w:bCs/>
                <w:sz w:val="24"/>
                <w:szCs w:val="24"/>
              </w:rPr>
              <w:t xml:space="preserve"> </w:t>
            </w:r>
            <w:proofErr w:type="spellStart"/>
            <w:r w:rsidRPr="00CC5917">
              <w:rPr>
                <w:rFonts w:ascii="Times New Roman" w:eastAsia="Times New Roman" w:hAnsi="Times New Roman" w:cs="Times New Roman"/>
                <w:b/>
                <w:bCs/>
                <w:sz w:val="24"/>
                <w:szCs w:val="24"/>
              </w:rPr>
              <w:t>количество</w:t>
            </w:r>
            <w:proofErr w:type="spellEnd"/>
            <w:r w:rsidRPr="00CC5917">
              <w:rPr>
                <w:rFonts w:ascii="Times New Roman" w:eastAsia="Times New Roman" w:hAnsi="Times New Roman" w:cs="Times New Roman"/>
                <w:b/>
                <w:bCs/>
                <w:sz w:val="24"/>
                <w:szCs w:val="24"/>
              </w:rPr>
              <w:t xml:space="preserve"> </w:t>
            </w:r>
            <w:proofErr w:type="spellStart"/>
            <w:r w:rsidRPr="00CC5917">
              <w:rPr>
                <w:rFonts w:ascii="Times New Roman" w:eastAsia="Times New Roman" w:hAnsi="Times New Roman" w:cs="Times New Roman"/>
                <w:b/>
                <w:bCs/>
                <w:sz w:val="24"/>
                <w:szCs w:val="24"/>
              </w:rPr>
              <w:t>баллов</w:t>
            </w:r>
            <w:proofErr w:type="spellEnd"/>
            <w:r w:rsidRPr="00CC5917">
              <w:rPr>
                <w:rFonts w:ascii="Times New Roman" w:eastAsia="Times New Roman" w:hAnsi="Times New Roman" w:cs="Times New Roman"/>
                <w:b/>
                <w:bCs/>
                <w:sz w:val="24"/>
                <w:szCs w:val="24"/>
              </w:rPr>
              <w:t>:</w:t>
            </w:r>
          </w:p>
        </w:tc>
        <w:tc>
          <w:tcPr>
            <w:tcW w:w="85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b/>
                <w:bCs/>
                <w:sz w:val="24"/>
                <w:szCs w:val="24"/>
              </w:rPr>
              <w:t>22</w:t>
            </w:r>
          </w:p>
        </w:tc>
      </w:tr>
    </w:tbl>
    <w:p w:rsidR="007E2D10" w:rsidRPr="00CC5917" w:rsidRDefault="007E2D10" w:rsidP="007E2D10">
      <w:pPr>
        <w:spacing w:after="0" w:line="240" w:lineRule="auto"/>
        <w:ind w:left="-426"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br/>
        <w:t>Перевод баллов в оценки:</w:t>
      </w:r>
      <w:r w:rsidRPr="00CC5917">
        <w:rPr>
          <w:rFonts w:ascii="Times New Roman" w:eastAsia="Times New Roman" w:hAnsi="Times New Roman" w:cs="Times New Roman"/>
          <w:sz w:val="24"/>
          <w:szCs w:val="24"/>
          <w:lang w:val="ru-RU"/>
        </w:rPr>
        <w:br/>
        <w:t>20-22 балла – «5»</w:t>
      </w:r>
      <w:r w:rsidRPr="00CC5917">
        <w:rPr>
          <w:rFonts w:ascii="Times New Roman" w:eastAsia="Times New Roman" w:hAnsi="Times New Roman" w:cs="Times New Roman"/>
          <w:sz w:val="24"/>
          <w:szCs w:val="24"/>
          <w:lang w:val="ru-RU"/>
        </w:rPr>
        <w:br/>
        <w:t>15-19 баллов – «4»</w:t>
      </w:r>
      <w:r w:rsidRPr="00CC5917">
        <w:rPr>
          <w:rFonts w:ascii="Times New Roman" w:eastAsia="Times New Roman" w:hAnsi="Times New Roman" w:cs="Times New Roman"/>
          <w:sz w:val="24"/>
          <w:szCs w:val="24"/>
          <w:lang w:val="ru-RU"/>
        </w:rPr>
        <w:br/>
        <w:t>10-14 баллов – «3»</w:t>
      </w:r>
      <w:r w:rsidRPr="00CC5917">
        <w:rPr>
          <w:rFonts w:ascii="Times New Roman" w:eastAsia="Times New Roman" w:hAnsi="Times New Roman" w:cs="Times New Roman"/>
          <w:sz w:val="24"/>
          <w:szCs w:val="24"/>
          <w:lang w:val="ru-RU"/>
        </w:rPr>
        <w:br/>
        <w:t>0-9 баллов – «2»</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p>
    <w:p w:rsidR="007E2D10" w:rsidRPr="00CC5917" w:rsidRDefault="007E2D10" w:rsidP="007E2D10">
      <w:pPr>
        <w:spacing w:after="0" w:line="240" w:lineRule="auto"/>
        <w:ind w:firstLine="708"/>
        <w:jc w:val="both"/>
        <w:rPr>
          <w:rFonts w:ascii="Times New Roman" w:eastAsia="Times New Roman" w:hAnsi="Times New Roman" w:cs="Times New Roman"/>
          <w:b/>
          <w:bCs/>
          <w:sz w:val="24"/>
          <w:szCs w:val="24"/>
        </w:rPr>
      </w:pPr>
      <w:proofErr w:type="spellStart"/>
      <w:r w:rsidRPr="00CC5917">
        <w:rPr>
          <w:rFonts w:ascii="Times New Roman" w:eastAsia="Times New Roman" w:hAnsi="Times New Roman" w:cs="Times New Roman"/>
          <w:b/>
          <w:bCs/>
          <w:sz w:val="24"/>
          <w:szCs w:val="24"/>
        </w:rPr>
        <w:t>Критерии</w:t>
      </w:r>
      <w:proofErr w:type="spellEnd"/>
      <w:r w:rsidRPr="00CC5917">
        <w:rPr>
          <w:rFonts w:ascii="Times New Roman" w:eastAsia="Times New Roman" w:hAnsi="Times New Roman" w:cs="Times New Roman"/>
          <w:b/>
          <w:bCs/>
          <w:sz w:val="24"/>
          <w:szCs w:val="24"/>
        </w:rPr>
        <w:t xml:space="preserve"> </w:t>
      </w:r>
      <w:proofErr w:type="spellStart"/>
      <w:r w:rsidRPr="00CC5917">
        <w:rPr>
          <w:rFonts w:ascii="Times New Roman" w:eastAsia="Times New Roman" w:hAnsi="Times New Roman" w:cs="Times New Roman"/>
          <w:b/>
          <w:bCs/>
          <w:sz w:val="24"/>
          <w:szCs w:val="24"/>
        </w:rPr>
        <w:t>оценки</w:t>
      </w:r>
      <w:proofErr w:type="spellEnd"/>
      <w:r w:rsidRPr="00CC5917">
        <w:rPr>
          <w:rFonts w:ascii="Times New Roman" w:eastAsia="Times New Roman" w:hAnsi="Times New Roman" w:cs="Times New Roman"/>
          <w:b/>
          <w:bCs/>
          <w:sz w:val="24"/>
          <w:szCs w:val="24"/>
        </w:rPr>
        <w:t xml:space="preserve"> </w:t>
      </w:r>
      <w:proofErr w:type="spellStart"/>
      <w:r w:rsidRPr="00CC5917">
        <w:rPr>
          <w:rFonts w:ascii="Times New Roman" w:eastAsia="Times New Roman" w:hAnsi="Times New Roman" w:cs="Times New Roman"/>
          <w:b/>
          <w:bCs/>
          <w:sz w:val="24"/>
          <w:szCs w:val="24"/>
        </w:rPr>
        <w:t>изложений</w:t>
      </w:r>
      <w:proofErr w:type="spellEnd"/>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3"/>
        <w:gridCol w:w="4146"/>
        <w:gridCol w:w="4262"/>
      </w:tblGrid>
      <w:tr w:rsidR="007E2D10" w:rsidRPr="00CC5917" w:rsidTr="007E2D10">
        <w:tc>
          <w:tcPr>
            <w:tcW w:w="1128" w:type="dxa"/>
          </w:tcPr>
          <w:p w:rsidR="007E2D10" w:rsidRPr="00CC5917" w:rsidRDefault="007E2D10" w:rsidP="007E2D10">
            <w:pPr>
              <w:spacing w:after="0" w:line="240" w:lineRule="auto"/>
              <w:ind w:firstLine="708"/>
              <w:jc w:val="both"/>
              <w:rPr>
                <w:rFonts w:ascii="Times New Roman" w:eastAsia="Times New Roman" w:hAnsi="Times New Roman" w:cs="Times New Roman"/>
                <w:bCs/>
                <w:i/>
                <w:sz w:val="24"/>
                <w:szCs w:val="24"/>
              </w:rPr>
            </w:pPr>
            <w:proofErr w:type="spellStart"/>
            <w:r w:rsidRPr="00CC5917">
              <w:rPr>
                <w:rFonts w:ascii="Times New Roman" w:eastAsia="Times New Roman" w:hAnsi="Times New Roman" w:cs="Times New Roman"/>
                <w:bCs/>
                <w:i/>
                <w:sz w:val="24"/>
                <w:szCs w:val="24"/>
              </w:rPr>
              <w:t>Оценка</w:t>
            </w:r>
            <w:proofErr w:type="spellEnd"/>
          </w:p>
        </w:tc>
        <w:tc>
          <w:tcPr>
            <w:tcW w:w="4500" w:type="dxa"/>
            <w:vAlign w:val="center"/>
          </w:tcPr>
          <w:p w:rsidR="007E2D10" w:rsidRPr="00CC5917" w:rsidRDefault="007E2D10" w:rsidP="007E2D10">
            <w:pPr>
              <w:spacing w:after="0" w:line="240" w:lineRule="auto"/>
              <w:ind w:firstLine="708"/>
              <w:jc w:val="both"/>
              <w:rPr>
                <w:rFonts w:ascii="Times New Roman" w:eastAsia="Times New Roman" w:hAnsi="Times New Roman" w:cs="Times New Roman"/>
                <w:bCs/>
                <w:i/>
                <w:sz w:val="24"/>
                <w:szCs w:val="24"/>
              </w:rPr>
            </w:pPr>
            <w:proofErr w:type="spellStart"/>
            <w:r w:rsidRPr="00CC5917">
              <w:rPr>
                <w:rFonts w:ascii="Times New Roman" w:eastAsia="Times New Roman" w:hAnsi="Times New Roman" w:cs="Times New Roman"/>
                <w:bCs/>
                <w:i/>
                <w:sz w:val="24"/>
                <w:szCs w:val="24"/>
              </w:rPr>
              <w:t>Содержание</w:t>
            </w:r>
            <w:proofErr w:type="spellEnd"/>
            <w:r w:rsidRPr="00CC5917">
              <w:rPr>
                <w:rFonts w:ascii="Times New Roman" w:eastAsia="Times New Roman" w:hAnsi="Times New Roman" w:cs="Times New Roman"/>
                <w:bCs/>
                <w:i/>
                <w:sz w:val="24"/>
                <w:szCs w:val="24"/>
              </w:rPr>
              <w:t xml:space="preserve"> и </w:t>
            </w:r>
            <w:proofErr w:type="spellStart"/>
            <w:r w:rsidRPr="00CC5917">
              <w:rPr>
                <w:rFonts w:ascii="Times New Roman" w:eastAsia="Times New Roman" w:hAnsi="Times New Roman" w:cs="Times New Roman"/>
                <w:bCs/>
                <w:i/>
                <w:sz w:val="24"/>
                <w:szCs w:val="24"/>
              </w:rPr>
              <w:t>речь</w:t>
            </w:r>
            <w:proofErr w:type="spellEnd"/>
          </w:p>
        </w:tc>
        <w:tc>
          <w:tcPr>
            <w:tcW w:w="4680" w:type="dxa"/>
            <w:vAlign w:val="center"/>
          </w:tcPr>
          <w:p w:rsidR="007E2D10" w:rsidRPr="00CC5917" w:rsidRDefault="007E2D10" w:rsidP="007E2D10">
            <w:pPr>
              <w:spacing w:after="0" w:line="240" w:lineRule="auto"/>
              <w:ind w:firstLine="708"/>
              <w:jc w:val="both"/>
              <w:rPr>
                <w:rFonts w:ascii="Times New Roman" w:eastAsia="Times New Roman" w:hAnsi="Times New Roman" w:cs="Times New Roman"/>
                <w:bCs/>
                <w:i/>
                <w:sz w:val="24"/>
                <w:szCs w:val="24"/>
              </w:rPr>
            </w:pPr>
            <w:proofErr w:type="spellStart"/>
            <w:r w:rsidRPr="00CC5917">
              <w:rPr>
                <w:rFonts w:ascii="Times New Roman" w:eastAsia="Times New Roman" w:hAnsi="Times New Roman" w:cs="Times New Roman"/>
                <w:bCs/>
                <w:i/>
                <w:sz w:val="24"/>
                <w:szCs w:val="24"/>
              </w:rPr>
              <w:t>Грамотность</w:t>
            </w:r>
            <w:proofErr w:type="spellEnd"/>
          </w:p>
        </w:tc>
      </w:tr>
      <w:tr w:rsidR="007E2D10" w:rsidRPr="00C32A1E" w:rsidTr="007E2D10">
        <w:tc>
          <w:tcPr>
            <w:tcW w:w="1128" w:type="dxa"/>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«5»</w:t>
            </w:r>
          </w:p>
        </w:tc>
        <w:tc>
          <w:tcPr>
            <w:tcW w:w="4500" w:type="dxa"/>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Содержание работы полностью соответствует теме</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Фактические ошибки отсутствуют</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Содержание излагается последовательно</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Работа отличается богатством словаря, разнообразием используемых синтаксических конструкций, точностью словоупотребления</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Достигнуто стилевое единство и выразительность текста</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В целом в работе допускается 1 недочет в содержании и 1-2 речевых недочета</w:t>
            </w:r>
          </w:p>
        </w:tc>
        <w:tc>
          <w:tcPr>
            <w:tcW w:w="4680" w:type="dxa"/>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Допускается:</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орфографическая,</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xml:space="preserve"> или 1 пунктуационная, </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или 1 грамматическая ошибка</w:t>
            </w:r>
          </w:p>
        </w:tc>
      </w:tr>
      <w:tr w:rsidR="007E2D10" w:rsidRPr="00C32A1E" w:rsidTr="007E2D10">
        <w:tc>
          <w:tcPr>
            <w:tcW w:w="1128" w:type="dxa"/>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«4»</w:t>
            </w:r>
          </w:p>
        </w:tc>
        <w:tc>
          <w:tcPr>
            <w:tcW w:w="4500" w:type="dxa"/>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Содержание работы в основном соответствует теме (имеются незначительные отклонения от темы)</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Содержание в основном достоверно, но имеются единичные фактические неточности</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имеются незначительные нарушения последовательности в изложении мыслей</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лексический и грамматический строй речи достаточно разнообразен, отличается единством и достаточной выразительностью</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Стиль работы отличается единством и достаточной выразительностью</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В целом в работе допускается не более 2 недочетов в содержании и не более 3-4 речевых недочетов</w:t>
            </w:r>
          </w:p>
        </w:tc>
        <w:tc>
          <w:tcPr>
            <w:tcW w:w="4680" w:type="dxa"/>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Допускается:</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xml:space="preserve">2 орфографические и 2 пунктуационные, </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xml:space="preserve">или1 орфографическая и 3 пунктуационные ошибки, </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или 4 пунктуационные ошибки при отсутствии орфографических ошибок, а также 2 грамматические ошибки</w:t>
            </w:r>
          </w:p>
        </w:tc>
      </w:tr>
      <w:tr w:rsidR="007E2D10" w:rsidRPr="00CC5917" w:rsidTr="007E2D10">
        <w:tc>
          <w:tcPr>
            <w:tcW w:w="1128" w:type="dxa"/>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w:t>
            </w:r>
            <w:r w:rsidRPr="00CC5917">
              <w:rPr>
                <w:rFonts w:ascii="Times New Roman" w:eastAsia="Times New Roman" w:hAnsi="Times New Roman" w:cs="Times New Roman"/>
                <w:sz w:val="24"/>
                <w:szCs w:val="24"/>
              </w:rPr>
              <w:lastRenderedPageBreak/>
              <w:t>3»</w:t>
            </w:r>
          </w:p>
        </w:tc>
        <w:tc>
          <w:tcPr>
            <w:tcW w:w="4500" w:type="dxa"/>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lastRenderedPageBreak/>
              <w:t xml:space="preserve">- В работе допущены </w:t>
            </w:r>
            <w:r w:rsidRPr="00CC5917">
              <w:rPr>
                <w:rFonts w:ascii="Times New Roman" w:eastAsia="Times New Roman" w:hAnsi="Times New Roman" w:cs="Times New Roman"/>
                <w:sz w:val="24"/>
                <w:szCs w:val="24"/>
                <w:lang w:val="ru-RU"/>
              </w:rPr>
              <w:lastRenderedPageBreak/>
              <w:t>существенные отклонения от темы</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Работа достоверна в главном, но в ней имеются отдельные фактические неточности</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Допущены отдельные нарушения последовательности изложения</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Беден словарь и однообразны употребляемые синтаксические конструкции, встречается неправильное словоупотребление</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-Стиль работы не отличается единством, речь недостаточно выразительна</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В целом в работе допускается не более 4 недочетов в содержании и не более 5 речевых недочетов</w:t>
            </w:r>
          </w:p>
        </w:tc>
        <w:tc>
          <w:tcPr>
            <w:tcW w:w="4680" w:type="dxa"/>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lastRenderedPageBreak/>
              <w:t>Допускается:</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lastRenderedPageBreak/>
              <w:t xml:space="preserve">4 орфографические и 4 пунктуационные ошибки, </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xml:space="preserve">или 3 орфографические ошибки и 5 пунктуационных ошибок, </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или 7 пунктуационных при отсутствии орфографических ошибок ,</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t xml:space="preserve">а </w:t>
            </w:r>
            <w:proofErr w:type="spellStart"/>
            <w:r w:rsidRPr="00CC5917">
              <w:rPr>
                <w:rFonts w:ascii="Times New Roman" w:eastAsia="Times New Roman" w:hAnsi="Times New Roman" w:cs="Times New Roman"/>
                <w:sz w:val="24"/>
                <w:szCs w:val="24"/>
              </w:rPr>
              <w:t>также</w:t>
            </w:r>
            <w:proofErr w:type="spellEnd"/>
            <w:r w:rsidRPr="00CC5917">
              <w:rPr>
                <w:rFonts w:ascii="Times New Roman" w:eastAsia="Times New Roman" w:hAnsi="Times New Roman" w:cs="Times New Roman"/>
                <w:sz w:val="24"/>
                <w:szCs w:val="24"/>
              </w:rPr>
              <w:t xml:space="preserve"> 4 </w:t>
            </w:r>
            <w:proofErr w:type="spellStart"/>
            <w:r w:rsidRPr="00CC5917">
              <w:rPr>
                <w:rFonts w:ascii="Times New Roman" w:eastAsia="Times New Roman" w:hAnsi="Times New Roman" w:cs="Times New Roman"/>
                <w:sz w:val="24"/>
                <w:szCs w:val="24"/>
              </w:rPr>
              <w:t>грамматические</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ошибки</w:t>
            </w:r>
            <w:proofErr w:type="spellEnd"/>
          </w:p>
        </w:tc>
      </w:tr>
      <w:tr w:rsidR="007E2D10" w:rsidRPr="00CC5917" w:rsidTr="007E2D10">
        <w:tc>
          <w:tcPr>
            <w:tcW w:w="1128" w:type="dxa"/>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rPr>
              <w:lastRenderedPageBreak/>
              <w:t>«2»</w:t>
            </w:r>
          </w:p>
        </w:tc>
        <w:tc>
          <w:tcPr>
            <w:tcW w:w="4500" w:type="dxa"/>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Работа не соответствует теме</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Допущено много фактических неточностей</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Нарушена последовательность изложения мыслей во всех частях работы, отсутствует связь между ними, работа не соответствует плану</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Крайне беден словарь, работа написана короткими однотипными предложениями со слабовыраженной связью между ними, часты случаи неправильного словоупотребления</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Нарушено стилевое единство текста</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В целом в работе допущено более 6 недочетов в содержании и до 7 недочетов речевых</w:t>
            </w:r>
          </w:p>
        </w:tc>
        <w:tc>
          <w:tcPr>
            <w:tcW w:w="4680" w:type="dxa"/>
          </w:tcPr>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Допускается:</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7 орфографических и 7 пунктуационных ошибок,</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xml:space="preserve"> или 6 орфографических и 8 пунктуационных ошибок, </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5 орфографических и 9 пунктуационных ошибок,</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lang w:val="ru-RU"/>
              </w:rPr>
            </w:pPr>
            <w:r w:rsidRPr="00CC5917">
              <w:rPr>
                <w:rFonts w:ascii="Times New Roman" w:eastAsia="Times New Roman" w:hAnsi="Times New Roman" w:cs="Times New Roman"/>
                <w:sz w:val="24"/>
                <w:szCs w:val="24"/>
                <w:lang w:val="ru-RU"/>
              </w:rPr>
              <w:t xml:space="preserve"> 8 орфографических и 6 пунктуационных ошибок,</w:t>
            </w:r>
          </w:p>
          <w:p w:rsidR="007E2D10" w:rsidRPr="00CC5917" w:rsidRDefault="007E2D10" w:rsidP="007E2D10">
            <w:pPr>
              <w:spacing w:after="0" w:line="240" w:lineRule="auto"/>
              <w:ind w:firstLine="708"/>
              <w:jc w:val="both"/>
              <w:rPr>
                <w:rFonts w:ascii="Times New Roman" w:eastAsia="Times New Roman" w:hAnsi="Times New Roman" w:cs="Times New Roman"/>
                <w:sz w:val="24"/>
                <w:szCs w:val="24"/>
              </w:rPr>
            </w:pPr>
            <w:r w:rsidRPr="00CC5917">
              <w:rPr>
                <w:rFonts w:ascii="Times New Roman" w:eastAsia="Times New Roman" w:hAnsi="Times New Roman" w:cs="Times New Roman"/>
                <w:sz w:val="24"/>
                <w:szCs w:val="24"/>
                <w:lang w:val="ru-RU"/>
              </w:rPr>
              <w:t xml:space="preserve"> </w:t>
            </w:r>
            <w:r w:rsidRPr="00CC5917">
              <w:rPr>
                <w:rFonts w:ascii="Times New Roman" w:eastAsia="Times New Roman" w:hAnsi="Times New Roman" w:cs="Times New Roman"/>
                <w:sz w:val="24"/>
                <w:szCs w:val="24"/>
              </w:rPr>
              <w:t xml:space="preserve">а </w:t>
            </w:r>
            <w:proofErr w:type="spellStart"/>
            <w:r w:rsidRPr="00CC5917">
              <w:rPr>
                <w:rFonts w:ascii="Times New Roman" w:eastAsia="Times New Roman" w:hAnsi="Times New Roman" w:cs="Times New Roman"/>
                <w:sz w:val="24"/>
                <w:szCs w:val="24"/>
              </w:rPr>
              <w:t>также</w:t>
            </w:r>
            <w:proofErr w:type="spellEnd"/>
            <w:r w:rsidRPr="00CC5917">
              <w:rPr>
                <w:rFonts w:ascii="Times New Roman" w:eastAsia="Times New Roman" w:hAnsi="Times New Roman" w:cs="Times New Roman"/>
                <w:sz w:val="24"/>
                <w:szCs w:val="24"/>
              </w:rPr>
              <w:t xml:space="preserve"> 7 </w:t>
            </w:r>
            <w:proofErr w:type="spellStart"/>
            <w:r w:rsidRPr="00CC5917">
              <w:rPr>
                <w:rFonts w:ascii="Times New Roman" w:eastAsia="Times New Roman" w:hAnsi="Times New Roman" w:cs="Times New Roman"/>
                <w:sz w:val="24"/>
                <w:szCs w:val="24"/>
              </w:rPr>
              <w:t>грамматических</w:t>
            </w:r>
            <w:proofErr w:type="spellEnd"/>
            <w:r w:rsidRPr="00CC5917">
              <w:rPr>
                <w:rFonts w:ascii="Times New Roman" w:eastAsia="Times New Roman" w:hAnsi="Times New Roman" w:cs="Times New Roman"/>
                <w:sz w:val="24"/>
                <w:szCs w:val="24"/>
              </w:rPr>
              <w:t xml:space="preserve"> </w:t>
            </w:r>
            <w:proofErr w:type="spellStart"/>
            <w:r w:rsidRPr="00CC5917">
              <w:rPr>
                <w:rFonts w:ascii="Times New Roman" w:eastAsia="Times New Roman" w:hAnsi="Times New Roman" w:cs="Times New Roman"/>
                <w:sz w:val="24"/>
                <w:szCs w:val="24"/>
              </w:rPr>
              <w:t>ошибок</w:t>
            </w:r>
            <w:proofErr w:type="spellEnd"/>
          </w:p>
        </w:tc>
      </w:tr>
    </w:tbl>
    <w:p w:rsidR="007E2D10" w:rsidRPr="007E2D10" w:rsidRDefault="007E2D10" w:rsidP="007E2D10">
      <w:pPr>
        <w:jc w:val="both"/>
        <w:rPr>
          <w:rFonts w:ascii="Times New Roman" w:hAnsi="Times New Roman" w:cs="Times New Roman"/>
          <w:sz w:val="24"/>
          <w:szCs w:val="24"/>
        </w:rPr>
        <w:sectPr w:rsidR="007E2D10" w:rsidRPr="007E2D10">
          <w:pgSz w:w="11906" w:h="16383"/>
          <w:pgMar w:top="1134" w:right="850" w:bottom="1134" w:left="1701" w:header="720" w:footer="720" w:gutter="0"/>
          <w:cols w:space="720"/>
        </w:sectPr>
      </w:pPr>
    </w:p>
    <w:bookmarkEnd w:id="7"/>
    <w:p w:rsidR="001E11DD" w:rsidRDefault="001E11DD" w:rsidP="001E11DD">
      <w:pPr>
        <w:jc w:val="right"/>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Приложение 2</w:t>
      </w:r>
    </w:p>
    <w:p w:rsidR="001E11DD" w:rsidRPr="00330887" w:rsidRDefault="001E11DD" w:rsidP="001E11DD">
      <w:pPr>
        <w:spacing w:after="160" w:line="259" w:lineRule="auto"/>
        <w:jc w:val="both"/>
        <w:rPr>
          <w:rFonts w:ascii="Times New Roman" w:hAnsi="Times New Roman" w:cs="Times New Roman"/>
          <w:b/>
          <w:sz w:val="24"/>
          <w:szCs w:val="24"/>
          <w:lang w:val="ru-RU"/>
        </w:rPr>
      </w:pPr>
      <w:r w:rsidRPr="00330887">
        <w:rPr>
          <w:rFonts w:ascii="Times New Roman" w:hAnsi="Times New Roman" w:cs="Times New Roman"/>
          <w:b/>
          <w:sz w:val="24"/>
          <w:szCs w:val="24"/>
          <w:lang w:val="ru-RU"/>
        </w:rPr>
        <w:t xml:space="preserve">График контрольных работ и проверочных работ на 2023-2024 год </w:t>
      </w:r>
    </w:p>
    <w:p w:rsidR="001E11DD" w:rsidRPr="00330887" w:rsidRDefault="001E11DD" w:rsidP="001E11DD">
      <w:pPr>
        <w:spacing w:after="160" w:line="259" w:lineRule="auto"/>
        <w:jc w:val="both"/>
        <w:rPr>
          <w:rFonts w:ascii="Times New Roman" w:hAnsi="Times New Roman" w:cs="Times New Roman"/>
          <w:b/>
          <w:sz w:val="24"/>
          <w:szCs w:val="24"/>
          <w:lang w:val="ru-RU"/>
        </w:rPr>
      </w:pPr>
      <w:r w:rsidRPr="00330887">
        <w:rPr>
          <w:rFonts w:ascii="Times New Roman" w:hAnsi="Times New Roman" w:cs="Times New Roman"/>
          <w:b/>
          <w:sz w:val="24"/>
          <w:szCs w:val="24"/>
          <w:lang w:val="ru-RU"/>
        </w:rPr>
        <w:t>(согласно рабочей программы педагогов)</w:t>
      </w:r>
    </w:p>
    <w:tbl>
      <w:tblPr>
        <w:tblStyle w:val="100"/>
        <w:tblW w:w="0" w:type="auto"/>
        <w:tblLook w:val="04A0" w:firstRow="1" w:lastRow="0" w:firstColumn="1" w:lastColumn="0" w:noHBand="0" w:noVBand="1"/>
      </w:tblPr>
      <w:tblGrid>
        <w:gridCol w:w="983"/>
        <w:gridCol w:w="5179"/>
        <w:gridCol w:w="3081"/>
      </w:tblGrid>
      <w:tr w:rsidR="001E11DD" w:rsidRPr="00330887" w:rsidTr="0096070E">
        <w:tc>
          <w:tcPr>
            <w:tcW w:w="983" w:type="dxa"/>
          </w:tcPr>
          <w:p w:rsidR="001E11DD" w:rsidRPr="00330887" w:rsidRDefault="001E11DD" w:rsidP="0096070E">
            <w:pPr>
              <w:jc w:val="both"/>
              <w:rPr>
                <w:rFonts w:ascii="Times New Roman" w:hAnsi="Times New Roman" w:cs="Times New Roman"/>
                <w:sz w:val="24"/>
                <w:szCs w:val="24"/>
              </w:rPr>
            </w:pPr>
            <w:r w:rsidRPr="00330887">
              <w:rPr>
                <w:rFonts w:ascii="Times New Roman" w:hAnsi="Times New Roman" w:cs="Times New Roman"/>
                <w:sz w:val="24"/>
                <w:szCs w:val="24"/>
              </w:rPr>
              <w:t xml:space="preserve">№ </w:t>
            </w:r>
            <w:proofErr w:type="spellStart"/>
            <w:r w:rsidRPr="00330887">
              <w:rPr>
                <w:rFonts w:ascii="Times New Roman" w:hAnsi="Times New Roman" w:cs="Times New Roman"/>
                <w:sz w:val="24"/>
                <w:szCs w:val="24"/>
              </w:rPr>
              <w:t>п.п</w:t>
            </w:r>
            <w:proofErr w:type="spellEnd"/>
            <w:r w:rsidRPr="00330887">
              <w:rPr>
                <w:rFonts w:ascii="Times New Roman" w:hAnsi="Times New Roman" w:cs="Times New Roman"/>
                <w:sz w:val="24"/>
                <w:szCs w:val="24"/>
              </w:rPr>
              <w:t>.</w:t>
            </w:r>
          </w:p>
        </w:tc>
        <w:tc>
          <w:tcPr>
            <w:tcW w:w="5179" w:type="dxa"/>
          </w:tcPr>
          <w:p w:rsidR="001E11DD" w:rsidRPr="00330887" w:rsidRDefault="001E11DD" w:rsidP="0096070E">
            <w:pPr>
              <w:jc w:val="both"/>
              <w:rPr>
                <w:rFonts w:ascii="Times New Roman" w:hAnsi="Times New Roman" w:cs="Times New Roman"/>
                <w:sz w:val="24"/>
                <w:szCs w:val="24"/>
              </w:rPr>
            </w:pPr>
            <w:r w:rsidRPr="00330887">
              <w:rPr>
                <w:rFonts w:ascii="Times New Roman" w:hAnsi="Times New Roman" w:cs="Times New Roman"/>
                <w:sz w:val="24"/>
                <w:szCs w:val="24"/>
              </w:rPr>
              <w:t xml:space="preserve">Предмет. Виды работ </w:t>
            </w:r>
          </w:p>
        </w:tc>
        <w:tc>
          <w:tcPr>
            <w:tcW w:w="3081" w:type="dxa"/>
          </w:tcPr>
          <w:p w:rsidR="001E11DD" w:rsidRPr="00330887" w:rsidRDefault="001E11DD" w:rsidP="0096070E">
            <w:pPr>
              <w:jc w:val="both"/>
              <w:rPr>
                <w:rFonts w:ascii="Times New Roman" w:hAnsi="Times New Roman" w:cs="Times New Roman"/>
                <w:sz w:val="24"/>
                <w:szCs w:val="24"/>
              </w:rPr>
            </w:pPr>
            <w:r w:rsidRPr="00330887">
              <w:rPr>
                <w:rFonts w:ascii="Times New Roman" w:hAnsi="Times New Roman" w:cs="Times New Roman"/>
                <w:sz w:val="24"/>
                <w:szCs w:val="24"/>
              </w:rPr>
              <w:t>Дата проведения</w:t>
            </w:r>
          </w:p>
        </w:tc>
      </w:tr>
      <w:tr w:rsidR="001E11DD" w:rsidRPr="00330887" w:rsidTr="0096070E">
        <w:tc>
          <w:tcPr>
            <w:tcW w:w="983" w:type="dxa"/>
          </w:tcPr>
          <w:p w:rsidR="001E11DD" w:rsidRPr="00330887" w:rsidRDefault="001E11DD" w:rsidP="0096070E">
            <w:pPr>
              <w:jc w:val="both"/>
              <w:rPr>
                <w:rFonts w:ascii="Times New Roman" w:hAnsi="Times New Roman" w:cs="Times New Roman"/>
                <w:sz w:val="24"/>
                <w:szCs w:val="24"/>
              </w:rPr>
            </w:pPr>
          </w:p>
        </w:tc>
        <w:tc>
          <w:tcPr>
            <w:tcW w:w="5179" w:type="dxa"/>
          </w:tcPr>
          <w:p w:rsidR="001E11DD" w:rsidRPr="00330887" w:rsidRDefault="001E11DD" w:rsidP="0096070E">
            <w:pPr>
              <w:jc w:val="both"/>
              <w:rPr>
                <w:rFonts w:ascii="Times New Roman" w:hAnsi="Times New Roman" w:cs="Times New Roman"/>
                <w:b/>
                <w:sz w:val="24"/>
                <w:szCs w:val="24"/>
              </w:rPr>
            </w:pPr>
            <w:r w:rsidRPr="00330887">
              <w:rPr>
                <w:rFonts w:ascii="Times New Roman" w:hAnsi="Times New Roman" w:cs="Times New Roman"/>
                <w:b/>
                <w:sz w:val="24"/>
                <w:szCs w:val="24"/>
              </w:rPr>
              <w:t>Русский язык</w:t>
            </w:r>
          </w:p>
        </w:tc>
        <w:tc>
          <w:tcPr>
            <w:tcW w:w="3081" w:type="dxa"/>
          </w:tcPr>
          <w:p w:rsidR="001E11DD" w:rsidRPr="00330887" w:rsidRDefault="001E11DD" w:rsidP="0096070E">
            <w:pPr>
              <w:jc w:val="both"/>
              <w:rPr>
                <w:rFonts w:ascii="Times New Roman" w:hAnsi="Times New Roman" w:cs="Times New Roman"/>
                <w:sz w:val="24"/>
                <w:szCs w:val="24"/>
              </w:rPr>
            </w:pPr>
          </w:p>
        </w:tc>
      </w:tr>
      <w:tr w:rsidR="001E11DD" w:rsidRPr="00330887" w:rsidTr="0096070E">
        <w:tc>
          <w:tcPr>
            <w:tcW w:w="983" w:type="dxa"/>
          </w:tcPr>
          <w:p w:rsidR="001E11DD" w:rsidRPr="00330887" w:rsidRDefault="001E11DD" w:rsidP="0096070E">
            <w:pPr>
              <w:jc w:val="both"/>
              <w:rPr>
                <w:rFonts w:ascii="Times New Roman" w:hAnsi="Times New Roman" w:cs="Times New Roman"/>
                <w:sz w:val="24"/>
                <w:szCs w:val="24"/>
              </w:rPr>
            </w:pPr>
            <w:r>
              <w:rPr>
                <w:rFonts w:ascii="Times New Roman" w:hAnsi="Times New Roman" w:cs="Times New Roman"/>
                <w:sz w:val="24"/>
                <w:szCs w:val="24"/>
              </w:rPr>
              <w:t>9</w:t>
            </w:r>
            <w:r w:rsidRPr="00330887">
              <w:rPr>
                <w:rFonts w:ascii="Times New Roman" w:hAnsi="Times New Roman" w:cs="Times New Roman"/>
                <w:sz w:val="24"/>
                <w:szCs w:val="24"/>
              </w:rPr>
              <w:t xml:space="preserve"> класс</w:t>
            </w:r>
          </w:p>
        </w:tc>
        <w:tc>
          <w:tcPr>
            <w:tcW w:w="5179" w:type="dxa"/>
          </w:tcPr>
          <w:p w:rsidR="001E11DD" w:rsidRPr="00727A58" w:rsidRDefault="001E11DD" w:rsidP="0096070E">
            <w:pPr>
              <w:jc w:val="both"/>
              <w:rPr>
                <w:rFonts w:ascii="Times New Roman" w:hAnsi="Times New Roman" w:cs="Times New Roman"/>
                <w:sz w:val="24"/>
                <w:szCs w:val="24"/>
              </w:rPr>
            </w:pPr>
            <w:r w:rsidRPr="009337B8">
              <w:rPr>
                <w:rFonts w:ascii="Times New Roman" w:hAnsi="Times New Roman" w:cs="Times New Roman"/>
                <w:sz w:val="24"/>
                <w:szCs w:val="24"/>
              </w:rPr>
              <w:t>Контрольная работа «Основные орфографические и пунктуационные нормы»</w:t>
            </w:r>
          </w:p>
        </w:tc>
        <w:tc>
          <w:tcPr>
            <w:tcW w:w="3081" w:type="dxa"/>
          </w:tcPr>
          <w:p w:rsidR="001E11DD" w:rsidRPr="005B51E3" w:rsidRDefault="001E11DD" w:rsidP="0096070E">
            <w:pPr>
              <w:jc w:val="both"/>
              <w:rPr>
                <w:rFonts w:ascii="Times New Roman" w:hAnsi="Times New Roman" w:cs="Times New Roman"/>
                <w:sz w:val="24"/>
                <w:szCs w:val="24"/>
              </w:rPr>
            </w:pPr>
            <w:r>
              <w:rPr>
                <w:rFonts w:ascii="Times New Roman" w:hAnsi="Times New Roman" w:cs="Times New Roman"/>
                <w:sz w:val="24"/>
                <w:szCs w:val="24"/>
              </w:rPr>
              <w:t>Третья неделя сентября</w:t>
            </w:r>
          </w:p>
        </w:tc>
      </w:tr>
      <w:tr w:rsidR="001E11DD" w:rsidRPr="00330887" w:rsidTr="0096070E">
        <w:tc>
          <w:tcPr>
            <w:tcW w:w="983" w:type="dxa"/>
          </w:tcPr>
          <w:p w:rsidR="001E11DD" w:rsidRPr="00330887" w:rsidRDefault="001E11DD" w:rsidP="0096070E">
            <w:pPr>
              <w:jc w:val="both"/>
              <w:rPr>
                <w:rFonts w:ascii="Times New Roman" w:hAnsi="Times New Roman" w:cs="Times New Roman"/>
                <w:sz w:val="24"/>
                <w:szCs w:val="24"/>
              </w:rPr>
            </w:pPr>
          </w:p>
          <w:p w:rsidR="001E11DD" w:rsidRPr="00330887" w:rsidRDefault="001E11DD" w:rsidP="0096070E">
            <w:pPr>
              <w:jc w:val="both"/>
              <w:rPr>
                <w:rFonts w:ascii="Times New Roman" w:hAnsi="Times New Roman" w:cs="Times New Roman"/>
                <w:sz w:val="24"/>
                <w:szCs w:val="24"/>
              </w:rPr>
            </w:pPr>
          </w:p>
        </w:tc>
        <w:tc>
          <w:tcPr>
            <w:tcW w:w="5179" w:type="dxa"/>
          </w:tcPr>
          <w:p w:rsidR="001E11DD" w:rsidRPr="00330887" w:rsidRDefault="001E11DD" w:rsidP="0096070E">
            <w:pPr>
              <w:jc w:val="both"/>
              <w:rPr>
                <w:rFonts w:ascii="Times New Roman" w:hAnsi="Times New Roman" w:cs="Times New Roman"/>
                <w:sz w:val="24"/>
                <w:szCs w:val="24"/>
              </w:rPr>
            </w:pPr>
            <w:proofErr w:type="spellStart"/>
            <w:r w:rsidRPr="00075DF5">
              <w:rPr>
                <w:rFonts w:ascii="Times New Roman" w:hAnsi="Times New Roman" w:cs="Times New Roman"/>
                <w:sz w:val="24"/>
                <w:szCs w:val="24"/>
                <w:lang w:val="en-US"/>
              </w:rPr>
              <w:t>Изложение</w:t>
            </w:r>
            <w:proofErr w:type="spellEnd"/>
            <w:r w:rsidRPr="00075DF5">
              <w:rPr>
                <w:rFonts w:ascii="Times New Roman" w:hAnsi="Times New Roman" w:cs="Times New Roman"/>
                <w:sz w:val="24"/>
                <w:szCs w:val="24"/>
                <w:lang w:val="en-US"/>
              </w:rPr>
              <w:t xml:space="preserve"> </w:t>
            </w:r>
            <w:proofErr w:type="spellStart"/>
            <w:r w:rsidRPr="00075DF5">
              <w:rPr>
                <w:rFonts w:ascii="Times New Roman" w:hAnsi="Times New Roman" w:cs="Times New Roman"/>
                <w:sz w:val="24"/>
                <w:szCs w:val="24"/>
                <w:lang w:val="en-US"/>
              </w:rPr>
              <w:t>подробное</w:t>
            </w:r>
            <w:proofErr w:type="spellEnd"/>
            <w:r w:rsidRPr="00075DF5">
              <w:rPr>
                <w:rFonts w:ascii="Times New Roman" w:hAnsi="Times New Roman" w:cs="Times New Roman"/>
                <w:sz w:val="24"/>
                <w:szCs w:val="24"/>
                <w:lang w:val="en-US"/>
              </w:rPr>
              <w:t>/</w:t>
            </w:r>
            <w:proofErr w:type="spellStart"/>
            <w:r w:rsidRPr="00075DF5">
              <w:rPr>
                <w:rFonts w:ascii="Times New Roman" w:hAnsi="Times New Roman" w:cs="Times New Roman"/>
                <w:sz w:val="24"/>
                <w:szCs w:val="24"/>
                <w:lang w:val="en-US"/>
              </w:rPr>
              <w:t>сжатое</w:t>
            </w:r>
            <w:proofErr w:type="spellEnd"/>
            <w:r w:rsidRPr="00075DF5">
              <w:rPr>
                <w:rFonts w:ascii="Times New Roman" w:hAnsi="Times New Roman" w:cs="Times New Roman"/>
                <w:sz w:val="24"/>
                <w:szCs w:val="24"/>
                <w:lang w:val="en-US"/>
              </w:rPr>
              <w:t>)</w:t>
            </w:r>
          </w:p>
        </w:tc>
        <w:tc>
          <w:tcPr>
            <w:tcW w:w="3081" w:type="dxa"/>
          </w:tcPr>
          <w:p w:rsidR="001E11DD" w:rsidRPr="005B51E3" w:rsidRDefault="001E11DD" w:rsidP="0096070E">
            <w:pPr>
              <w:jc w:val="both"/>
              <w:rPr>
                <w:rFonts w:ascii="Times New Roman" w:hAnsi="Times New Roman" w:cs="Times New Roman"/>
                <w:sz w:val="24"/>
                <w:szCs w:val="24"/>
              </w:rPr>
            </w:pPr>
            <w:r>
              <w:rPr>
                <w:rFonts w:ascii="Times New Roman" w:hAnsi="Times New Roman" w:cs="Times New Roman"/>
                <w:sz w:val="24"/>
                <w:szCs w:val="24"/>
              </w:rPr>
              <w:t>Первая неделя октября</w:t>
            </w:r>
          </w:p>
        </w:tc>
      </w:tr>
      <w:tr w:rsidR="001E11DD" w:rsidRPr="00330887" w:rsidTr="0096070E">
        <w:tc>
          <w:tcPr>
            <w:tcW w:w="983" w:type="dxa"/>
          </w:tcPr>
          <w:p w:rsidR="001E11DD" w:rsidRPr="00330887" w:rsidRDefault="001E11DD" w:rsidP="0096070E">
            <w:pPr>
              <w:jc w:val="both"/>
              <w:rPr>
                <w:rFonts w:ascii="Times New Roman" w:hAnsi="Times New Roman" w:cs="Times New Roman"/>
                <w:sz w:val="24"/>
                <w:szCs w:val="24"/>
              </w:rPr>
            </w:pPr>
          </w:p>
        </w:tc>
        <w:tc>
          <w:tcPr>
            <w:tcW w:w="5179" w:type="dxa"/>
          </w:tcPr>
          <w:p w:rsidR="001E11DD" w:rsidRPr="00330887" w:rsidRDefault="001E11DD" w:rsidP="0096070E">
            <w:pPr>
              <w:jc w:val="both"/>
              <w:rPr>
                <w:rFonts w:ascii="Times New Roman" w:hAnsi="Times New Roman" w:cs="Times New Roman"/>
                <w:sz w:val="24"/>
                <w:szCs w:val="24"/>
              </w:rPr>
            </w:pPr>
            <w:r w:rsidRPr="00075DF5">
              <w:rPr>
                <w:rFonts w:ascii="Times New Roman" w:hAnsi="Times New Roman" w:cs="Times New Roman"/>
                <w:sz w:val="24"/>
                <w:szCs w:val="24"/>
              </w:rPr>
              <w:t>Сочинение-рассуждение на тему</w:t>
            </w:r>
          </w:p>
        </w:tc>
        <w:tc>
          <w:tcPr>
            <w:tcW w:w="3081" w:type="dxa"/>
          </w:tcPr>
          <w:p w:rsidR="001E11DD" w:rsidRPr="005B51E3" w:rsidRDefault="001E11DD" w:rsidP="0096070E">
            <w:pPr>
              <w:jc w:val="both"/>
              <w:rPr>
                <w:rFonts w:ascii="Times New Roman" w:hAnsi="Times New Roman" w:cs="Times New Roman"/>
                <w:sz w:val="24"/>
                <w:szCs w:val="24"/>
              </w:rPr>
            </w:pPr>
            <w:r>
              <w:rPr>
                <w:rFonts w:ascii="Times New Roman" w:hAnsi="Times New Roman" w:cs="Times New Roman"/>
                <w:sz w:val="24"/>
                <w:szCs w:val="24"/>
              </w:rPr>
              <w:t>Пятая неделя октября</w:t>
            </w:r>
          </w:p>
        </w:tc>
      </w:tr>
      <w:tr w:rsidR="001E11DD" w:rsidRPr="00A77ECD" w:rsidTr="0096070E">
        <w:tc>
          <w:tcPr>
            <w:tcW w:w="983" w:type="dxa"/>
          </w:tcPr>
          <w:p w:rsidR="001E11DD" w:rsidRPr="00330887" w:rsidRDefault="001E11DD" w:rsidP="0096070E">
            <w:pPr>
              <w:jc w:val="both"/>
              <w:rPr>
                <w:rFonts w:ascii="Times New Roman" w:hAnsi="Times New Roman" w:cs="Times New Roman"/>
                <w:sz w:val="24"/>
                <w:szCs w:val="24"/>
              </w:rPr>
            </w:pPr>
          </w:p>
        </w:tc>
        <w:tc>
          <w:tcPr>
            <w:tcW w:w="5179" w:type="dxa"/>
          </w:tcPr>
          <w:p w:rsidR="001E11DD" w:rsidRPr="00727A58" w:rsidRDefault="001E11DD" w:rsidP="0096070E">
            <w:pPr>
              <w:jc w:val="both"/>
              <w:rPr>
                <w:rFonts w:ascii="Times New Roman" w:hAnsi="Times New Roman" w:cs="Times New Roman"/>
                <w:sz w:val="24"/>
                <w:szCs w:val="24"/>
              </w:rPr>
            </w:pPr>
            <w:r w:rsidRPr="00075DF5">
              <w:rPr>
                <w:rFonts w:ascii="Times New Roman" w:hAnsi="Times New Roman" w:cs="Times New Roman"/>
                <w:sz w:val="24"/>
                <w:szCs w:val="24"/>
              </w:rPr>
              <w:t>Сочинение-рассуждение с объяснением значения слова</w:t>
            </w:r>
          </w:p>
        </w:tc>
        <w:tc>
          <w:tcPr>
            <w:tcW w:w="3081" w:type="dxa"/>
          </w:tcPr>
          <w:p w:rsidR="001E11DD" w:rsidRPr="005B51E3" w:rsidRDefault="001E11DD" w:rsidP="0096070E">
            <w:pPr>
              <w:jc w:val="both"/>
              <w:rPr>
                <w:rFonts w:ascii="Times New Roman" w:hAnsi="Times New Roman" w:cs="Times New Roman"/>
                <w:sz w:val="24"/>
                <w:szCs w:val="24"/>
              </w:rPr>
            </w:pPr>
            <w:r>
              <w:rPr>
                <w:rFonts w:ascii="Times New Roman" w:hAnsi="Times New Roman" w:cs="Times New Roman"/>
                <w:sz w:val="24"/>
                <w:szCs w:val="24"/>
              </w:rPr>
              <w:t>Вторая неделя ноября</w:t>
            </w:r>
          </w:p>
        </w:tc>
      </w:tr>
      <w:tr w:rsidR="001E11DD" w:rsidRPr="00330887" w:rsidTr="0096070E">
        <w:tc>
          <w:tcPr>
            <w:tcW w:w="983" w:type="dxa"/>
          </w:tcPr>
          <w:p w:rsidR="001E11DD" w:rsidRPr="00330887" w:rsidRDefault="001E11DD" w:rsidP="0096070E">
            <w:pPr>
              <w:jc w:val="both"/>
              <w:rPr>
                <w:rFonts w:ascii="Times New Roman" w:hAnsi="Times New Roman" w:cs="Times New Roman"/>
                <w:sz w:val="24"/>
                <w:szCs w:val="24"/>
              </w:rPr>
            </w:pPr>
          </w:p>
        </w:tc>
        <w:tc>
          <w:tcPr>
            <w:tcW w:w="5179" w:type="dxa"/>
          </w:tcPr>
          <w:p w:rsidR="001E11DD" w:rsidRPr="00075DF5" w:rsidRDefault="001E11DD" w:rsidP="0096070E">
            <w:pPr>
              <w:jc w:val="both"/>
              <w:rPr>
                <w:rFonts w:ascii="Times New Roman" w:hAnsi="Times New Roman" w:cs="Times New Roman"/>
                <w:sz w:val="24"/>
                <w:szCs w:val="24"/>
              </w:rPr>
            </w:pPr>
            <w:r w:rsidRPr="00075DF5">
              <w:rPr>
                <w:rFonts w:ascii="Times New Roman" w:hAnsi="Times New Roman" w:cs="Times New Roman"/>
                <w:sz w:val="24"/>
                <w:szCs w:val="24"/>
              </w:rPr>
              <w:t>Контрольная работа по теме "Сложносочинённое предложение"</w:t>
            </w:r>
          </w:p>
        </w:tc>
        <w:tc>
          <w:tcPr>
            <w:tcW w:w="3081" w:type="dxa"/>
          </w:tcPr>
          <w:p w:rsidR="001E11DD" w:rsidRPr="005B51E3" w:rsidRDefault="001E11DD" w:rsidP="0096070E">
            <w:pPr>
              <w:jc w:val="both"/>
              <w:rPr>
                <w:rFonts w:ascii="Times New Roman" w:hAnsi="Times New Roman" w:cs="Times New Roman"/>
                <w:sz w:val="24"/>
                <w:szCs w:val="24"/>
              </w:rPr>
            </w:pPr>
            <w:r>
              <w:rPr>
                <w:rFonts w:ascii="Times New Roman" w:hAnsi="Times New Roman" w:cs="Times New Roman"/>
                <w:sz w:val="24"/>
                <w:szCs w:val="24"/>
              </w:rPr>
              <w:t>Вторая неделя декабря</w:t>
            </w:r>
          </w:p>
        </w:tc>
      </w:tr>
      <w:tr w:rsidR="001E11DD" w:rsidRPr="00A77ECD" w:rsidTr="0096070E">
        <w:tc>
          <w:tcPr>
            <w:tcW w:w="983" w:type="dxa"/>
          </w:tcPr>
          <w:p w:rsidR="001E11DD" w:rsidRPr="00330887" w:rsidRDefault="001E11DD" w:rsidP="0096070E">
            <w:pPr>
              <w:jc w:val="both"/>
              <w:rPr>
                <w:rFonts w:ascii="Times New Roman" w:hAnsi="Times New Roman" w:cs="Times New Roman"/>
                <w:sz w:val="24"/>
                <w:szCs w:val="24"/>
              </w:rPr>
            </w:pPr>
          </w:p>
        </w:tc>
        <w:tc>
          <w:tcPr>
            <w:tcW w:w="5179" w:type="dxa"/>
          </w:tcPr>
          <w:p w:rsidR="001E11DD" w:rsidRPr="00727A58" w:rsidRDefault="001E11DD" w:rsidP="0096070E">
            <w:pPr>
              <w:jc w:val="both"/>
              <w:rPr>
                <w:rFonts w:ascii="Times New Roman" w:hAnsi="Times New Roman" w:cs="Times New Roman"/>
                <w:sz w:val="24"/>
                <w:szCs w:val="24"/>
              </w:rPr>
            </w:pPr>
            <w:r w:rsidRPr="00075DF5">
              <w:rPr>
                <w:rFonts w:ascii="Times New Roman" w:hAnsi="Times New Roman" w:cs="Times New Roman"/>
                <w:sz w:val="24"/>
                <w:szCs w:val="24"/>
              </w:rPr>
              <w:t>Сочинение-рассуждение (определение понятия и комментарий)</w:t>
            </w:r>
          </w:p>
        </w:tc>
        <w:tc>
          <w:tcPr>
            <w:tcW w:w="3081" w:type="dxa"/>
          </w:tcPr>
          <w:p w:rsidR="001E11DD" w:rsidRPr="005B51E3" w:rsidRDefault="001E11DD" w:rsidP="0096070E">
            <w:pPr>
              <w:jc w:val="both"/>
              <w:rPr>
                <w:rFonts w:ascii="Times New Roman" w:hAnsi="Times New Roman" w:cs="Times New Roman"/>
                <w:sz w:val="24"/>
                <w:szCs w:val="24"/>
              </w:rPr>
            </w:pPr>
            <w:r>
              <w:rPr>
                <w:rFonts w:ascii="Times New Roman" w:hAnsi="Times New Roman" w:cs="Times New Roman"/>
                <w:sz w:val="24"/>
                <w:szCs w:val="24"/>
              </w:rPr>
              <w:t>Третья неделя декабря</w:t>
            </w:r>
          </w:p>
        </w:tc>
      </w:tr>
      <w:tr w:rsidR="001E11DD" w:rsidRPr="00330887" w:rsidTr="0096070E">
        <w:tc>
          <w:tcPr>
            <w:tcW w:w="983" w:type="dxa"/>
          </w:tcPr>
          <w:p w:rsidR="001E11DD" w:rsidRPr="00330887" w:rsidRDefault="001E11DD" w:rsidP="0096070E">
            <w:pPr>
              <w:jc w:val="both"/>
              <w:rPr>
                <w:rFonts w:ascii="Times New Roman" w:hAnsi="Times New Roman" w:cs="Times New Roman"/>
                <w:sz w:val="24"/>
                <w:szCs w:val="24"/>
              </w:rPr>
            </w:pPr>
          </w:p>
        </w:tc>
        <w:tc>
          <w:tcPr>
            <w:tcW w:w="5179" w:type="dxa"/>
          </w:tcPr>
          <w:p w:rsidR="001E11DD" w:rsidRPr="00075DF5" w:rsidRDefault="001E11DD" w:rsidP="0096070E">
            <w:pPr>
              <w:jc w:val="both"/>
              <w:rPr>
                <w:rFonts w:ascii="Times New Roman" w:hAnsi="Times New Roman" w:cs="Times New Roman"/>
                <w:sz w:val="24"/>
                <w:szCs w:val="24"/>
              </w:rPr>
            </w:pPr>
            <w:r w:rsidRPr="00075DF5">
              <w:rPr>
                <w:rFonts w:ascii="Times New Roman" w:hAnsi="Times New Roman" w:cs="Times New Roman"/>
                <w:sz w:val="24"/>
                <w:szCs w:val="24"/>
              </w:rPr>
              <w:t>Контрольная работа по теме Сложноподчинённое предложение"</w:t>
            </w:r>
          </w:p>
        </w:tc>
        <w:tc>
          <w:tcPr>
            <w:tcW w:w="3081" w:type="dxa"/>
          </w:tcPr>
          <w:p w:rsidR="001E11DD" w:rsidRPr="005B51E3" w:rsidRDefault="001E11DD" w:rsidP="0096070E">
            <w:pPr>
              <w:jc w:val="both"/>
              <w:rPr>
                <w:rFonts w:ascii="Times New Roman" w:hAnsi="Times New Roman" w:cs="Times New Roman"/>
                <w:sz w:val="24"/>
                <w:szCs w:val="24"/>
              </w:rPr>
            </w:pPr>
            <w:r>
              <w:rPr>
                <w:rFonts w:ascii="Times New Roman" w:hAnsi="Times New Roman" w:cs="Times New Roman"/>
                <w:sz w:val="24"/>
                <w:szCs w:val="24"/>
              </w:rPr>
              <w:t>Третья неделя февраля</w:t>
            </w:r>
          </w:p>
        </w:tc>
      </w:tr>
      <w:tr w:rsidR="001E11DD" w:rsidRPr="00A77ECD" w:rsidTr="0096070E">
        <w:tc>
          <w:tcPr>
            <w:tcW w:w="983" w:type="dxa"/>
          </w:tcPr>
          <w:p w:rsidR="001E11DD" w:rsidRPr="00330887" w:rsidRDefault="001E11DD" w:rsidP="0096070E">
            <w:pPr>
              <w:jc w:val="both"/>
              <w:rPr>
                <w:rFonts w:ascii="Times New Roman" w:hAnsi="Times New Roman" w:cs="Times New Roman"/>
                <w:sz w:val="24"/>
                <w:szCs w:val="24"/>
              </w:rPr>
            </w:pPr>
          </w:p>
        </w:tc>
        <w:tc>
          <w:tcPr>
            <w:tcW w:w="5179" w:type="dxa"/>
          </w:tcPr>
          <w:p w:rsidR="001E11DD" w:rsidRPr="00727A58" w:rsidRDefault="001E11DD" w:rsidP="0096070E">
            <w:pPr>
              <w:jc w:val="both"/>
              <w:rPr>
                <w:rFonts w:ascii="Times New Roman" w:hAnsi="Times New Roman" w:cs="Times New Roman"/>
                <w:sz w:val="24"/>
                <w:szCs w:val="24"/>
              </w:rPr>
            </w:pPr>
            <w:r w:rsidRPr="00075DF5">
              <w:rPr>
                <w:rFonts w:ascii="Times New Roman" w:hAnsi="Times New Roman" w:cs="Times New Roman"/>
                <w:sz w:val="24"/>
                <w:szCs w:val="24"/>
              </w:rPr>
              <w:t>Сжатое изложение с грамматическим заданием (в тестовой форме)</w:t>
            </w:r>
          </w:p>
        </w:tc>
        <w:tc>
          <w:tcPr>
            <w:tcW w:w="3081" w:type="dxa"/>
          </w:tcPr>
          <w:p w:rsidR="001E11DD" w:rsidRPr="005B51E3" w:rsidRDefault="001E11DD" w:rsidP="0096070E">
            <w:pPr>
              <w:jc w:val="both"/>
              <w:rPr>
                <w:rFonts w:ascii="Times New Roman" w:hAnsi="Times New Roman" w:cs="Times New Roman"/>
                <w:sz w:val="24"/>
                <w:szCs w:val="24"/>
              </w:rPr>
            </w:pPr>
            <w:r>
              <w:rPr>
                <w:rFonts w:ascii="Times New Roman" w:hAnsi="Times New Roman" w:cs="Times New Roman"/>
                <w:sz w:val="24"/>
                <w:szCs w:val="24"/>
              </w:rPr>
              <w:t>Первая неделя апреля</w:t>
            </w:r>
          </w:p>
        </w:tc>
      </w:tr>
      <w:tr w:rsidR="001E11DD" w:rsidRPr="00330887" w:rsidTr="0096070E">
        <w:tc>
          <w:tcPr>
            <w:tcW w:w="983" w:type="dxa"/>
          </w:tcPr>
          <w:p w:rsidR="001E11DD" w:rsidRPr="00330887" w:rsidRDefault="001E11DD" w:rsidP="0096070E">
            <w:pPr>
              <w:jc w:val="both"/>
              <w:rPr>
                <w:rFonts w:ascii="Times New Roman" w:hAnsi="Times New Roman" w:cs="Times New Roman"/>
                <w:sz w:val="24"/>
                <w:szCs w:val="24"/>
              </w:rPr>
            </w:pPr>
          </w:p>
        </w:tc>
        <w:tc>
          <w:tcPr>
            <w:tcW w:w="5179" w:type="dxa"/>
          </w:tcPr>
          <w:p w:rsidR="001E11DD" w:rsidRPr="00075DF5" w:rsidRDefault="001E11DD" w:rsidP="0096070E">
            <w:pPr>
              <w:jc w:val="both"/>
              <w:rPr>
                <w:rFonts w:ascii="Times New Roman" w:hAnsi="Times New Roman" w:cs="Times New Roman"/>
                <w:sz w:val="24"/>
                <w:szCs w:val="24"/>
              </w:rPr>
            </w:pPr>
            <w:r w:rsidRPr="00075DF5">
              <w:rPr>
                <w:rFonts w:ascii="Times New Roman" w:hAnsi="Times New Roman" w:cs="Times New Roman"/>
                <w:sz w:val="24"/>
                <w:szCs w:val="24"/>
              </w:rPr>
              <w:t>Итоговая контрольная тестовая работа (в формате ГИА)</w:t>
            </w:r>
          </w:p>
        </w:tc>
        <w:tc>
          <w:tcPr>
            <w:tcW w:w="3081" w:type="dxa"/>
          </w:tcPr>
          <w:p w:rsidR="001E11DD" w:rsidRPr="005B51E3" w:rsidRDefault="001E11DD" w:rsidP="0096070E">
            <w:pPr>
              <w:jc w:val="both"/>
              <w:rPr>
                <w:rFonts w:ascii="Times New Roman" w:hAnsi="Times New Roman" w:cs="Times New Roman"/>
                <w:sz w:val="24"/>
                <w:szCs w:val="24"/>
              </w:rPr>
            </w:pPr>
            <w:r>
              <w:rPr>
                <w:rFonts w:ascii="Times New Roman" w:hAnsi="Times New Roman" w:cs="Times New Roman"/>
                <w:sz w:val="24"/>
                <w:szCs w:val="24"/>
              </w:rPr>
              <w:t>Третья неделя апреля</w:t>
            </w:r>
          </w:p>
        </w:tc>
      </w:tr>
      <w:tr w:rsidR="001E11DD" w:rsidRPr="00A77ECD" w:rsidTr="0096070E">
        <w:tc>
          <w:tcPr>
            <w:tcW w:w="983" w:type="dxa"/>
          </w:tcPr>
          <w:p w:rsidR="001E11DD" w:rsidRPr="00330887" w:rsidRDefault="001E11DD" w:rsidP="0096070E">
            <w:pPr>
              <w:jc w:val="both"/>
              <w:rPr>
                <w:rFonts w:ascii="Times New Roman" w:hAnsi="Times New Roman" w:cs="Times New Roman"/>
                <w:sz w:val="24"/>
                <w:szCs w:val="24"/>
              </w:rPr>
            </w:pPr>
          </w:p>
        </w:tc>
        <w:tc>
          <w:tcPr>
            <w:tcW w:w="5179" w:type="dxa"/>
          </w:tcPr>
          <w:p w:rsidR="001E11DD" w:rsidRPr="00727A58" w:rsidRDefault="001E11DD" w:rsidP="0096070E">
            <w:pPr>
              <w:jc w:val="both"/>
              <w:rPr>
                <w:rFonts w:ascii="Times New Roman" w:hAnsi="Times New Roman" w:cs="Times New Roman"/>
                <w:sz w:val="24"/>
                <w:szCs w:val="24"/>
              </w:rPr>
            </w:pPr>
            <w:r w:rsidRPr="00727A58">
              <w:rPr>
                <w:rFonts w:ascii="Times New Roman" w:hAnsi="Times New Roman" w:cs="Times New Roman"/>
                <w:sz w:val="24"/>
                <w:szCs w:val="24"/>
              </w:rPr>
              <w:t>Контрольная работа по теме "Имя прилагательное"</w:t>
            </w:r>
          </w:p>
        </w:tc>
        <w:tc>
          <w:tcPr>
            <w:tcW w:w="3081" w:type="dxa"/>
          </w:tcPr>
          <w:p w:rsidR="001E11DD" w:rsidRPr="005B51E3" w:rsidRDefault="001E11DD" w:rsidP="0096070E">
            <w:pPr>
              <w:jc w:val="both"/>
              <w:rPr>
                <w:rFonts w:ascii="Times New Roman" w:hAnsi="Times New Roman" w:cs="Times New Roman"/>
                <w:sz w:val="24"/>
                <w:szCs w:val="24"/>
              </w:rPr>
            </w:pPr>
            <w:r>
              <w:rPr>
                <w:rFonts w:ascii="Times New Roman" w:hAnsi="Times New Roman" w:cs="Times New Roman"/>
                <w:sz w:val="24"/>
                <w:szCs w:val="24"/>
              </w:rPr>
              <w:t>Четвертая неделя апреля</w:t>
            </w:r>
          </w:p>
        </w:tc>
      </w:tr>
      <w:tr w:rsidR="001E11DD" w:rsidRPr="00330887" w:rsidTr="0096070E">
        <w:tc>
          <w:tcPr>
            <w:tcW w:w="983" w:type="dxa"/>
          </w:tcPr>
          <w:p w:rsidR="001E11DD" w:rsidRPr="00330887" w:rsidRDefault="001E11DD" w:rsidP="0096070E">
            <w:pPr>
              <w:jc w:val="both"/>
              <w:rPr>
                <w:rFonts w:ascii="Times New Roman" w:hAnsi="Times New Roman" w:cs="Times New Roman"/>
                <w:sz w:val="24"/>
                <w:szCs w:val="24"/>
              </w:rPr>
            </w:pPr>
          </w:p>
        </w:tc>
        <w:tc>
          <w:tcPr>
            <w:tcW w:w="5179" w:type="dxa"/>
          </w:tcPr>
          <w:p w:rsidR="001E11DD" w:rsidRPr="00330887" w:rsidRDefault="001E11DD" w:rsidP="0096070E">
            <w:pPr>
              <w:jc w:val="both"/>
              <w:rPr>
                <w:rFonts w:ascii="Times New Roman" w:hAnsi="Times New Roman" w:cs="Times New Roman"/>
                <w:sz w:val="24"/>
                <w:szCs w:val="24"/>
              </w:rPr>
            </w:pPr>
            <w:r w:rsidRPr="00330887">
              <w:rPr>
                <w:rFonts w:ascii="Times New Roman" w:hAnsi="Times New Roman" w:cs="Times New Roman"/>
                <w:sz w:val="24"/>
                <w:szCs w:val="24"/>
              </w:rPr>
              <w:t>Сочинение на тему</w:t>
            </w:r>
          </w:p>
        </w:tc>
        <w:tc>
          <w:tcPr>
            <w:tcW w:w="3081" w:type="dxa"/>
          </w:tcPr>
          <w:p w:rsidR="001E11DD" w:rsidRPr="005B51E3" w:rsidRDefault="001E11DD" w:rsidP="0096070E">
            <w:pPr>
              <w:jc w:val="both"/>
              <w:rPr>
                <w:rFonts w:ascii="Times New Roman" w:hAnsi="Times New Roman" w:cs="Times New Roman"/>
                <w:sz w:val="24"/>
                <w:szCs w:val="24"/>
              </w:rPr>
            </w:pPr>
            <w:r>
              <w:rPr>
                <w:rFonts w:ascii="Times New Roman" w:hAnsi="Times New Roman" w:cs="Times New Roman"/>
                <w:sz w:val="24"/>
                <w:szCs w:val="24"/>
              </w:rPr>
              <w:t>Вторая неделя мая</w:t>
            </w:r>
          </w:p>
        </w:tc>
      </w:tr>
      <w:tr w:rsidR="001E11DD" w:rsidRPr="00A77ECD" w:rsidTr="0096070E">
        <w:tc>
          <w:tcPr>
            <w:tcW w:w="983" w:type="dxa"/>
          </w:tcPr>
          <w:p w:rsidR="001E11DD" w:rsidRPr="00330887" w:rsidRDefault="001E11DD" w:rsidP="0096070E">
            <w:pPr>
              <w:jc w:val="both"/>
              <w:rPr>
                <w:rFonts w:ascii="Times New Roman" w:hAnsi="Times New Roman" w:cs="Times New Roman"/>
                <w:sz w:val="24"/>
                <w:szCs w:val="24"/>
              </w:rPr>
            </w:pPr>
          </w:p>
        </w:tc>
        <w:tc>
          <w:tcPr>
            <w:tcW w:w="5179" w:type="dxa"/>
          </w:tcPr>
          <w:p w:rsidR="001E11DD" w:rsidRPr="00727A58" w:rsidRDefault="001E11DD" w:rsidP="0096070E">
            <w:pPr>
              <w:tabs>
                <w:tab w:val="left" w:pos="1240"/>
              </w:tabs>
              <w:jc w:val="both"/>
              <w:rPr>
                <w:rFonts w:ascii="Times New Roman" w:hAnsi="Times New Roman" w:cs="Times New Roman"/>
                <w:sz w:val="24"/>
                <w:szCs w:val="24"/>
              </w:rPr>
            </w:pPr>
            <w:r w:rsidRPr="00727A58">
              <w:rPr>
                <w:rFonts w:ascii="Times New Roman" w:hAnsi="Times New Roman" w:cs="Times New Roman"/>
                <w:sz w:val="24"/>
                <w:szCs w:val="24"/>
              </w:rPr>
              <w:t>Итоговая контрольная работа за курс 5 класса</w:t>
            </w:r>
          </w:p>
        </w:tc>
        <w:tc>
          <w:tcPr>
            <w:tcW w:w="3081" w:type="dxa"/>
          </w:tcPr>
          <w:p w:rsidR="001E11DD" w:rsidRPr="005B51E3" w:rsidRDefault="001E11DD" w:rsidP="0096070E">
            <w:pPr>
              <w:jc w:val="both"/>
              <w:rPr>
                <w:rFonts w:ascii="Times New Roman" w:hAnsi="Times New Roman" w:cs="Times New Roman"/>
                <w:sz w:val="24"/>
                <w:szCs w:val="24"/>
              </w:rPr>
            </w:pPr>
            <w:r>
              <w:rPr>
                <w:rFonts w:ascii="Times New Roman" w:hAnsi="Times New Roman" w:cs="Times New Roman"/>
                <w:sz w:val="24"/>
                <w:szCs w:val="24"/>
              </w:rPr>
              <w:t>Третья неделя мая</w:t>
            </w:r>
          </w:p>
        </w:tc>
      </w:tr>
    </w:tbl>
    <w:p w:rsidR="00770E3C" w:rsidRDefault="00770E3C">
      <w:pPr>
        <w:rPr>
          <w:lang w:val="ru-RU"/>
        </w:rPr>
      </w:pPr>
    </w:p>
    <w:p w:rsidR="001E11DD" w:rsidRDefault="001E11DD">
      <w:pPr>
        <w:rPr>
          <w:lang w:val="ru-RU"/>
        </w:rPr>
      </w:pPr>
    </w:p>
    <w:p w:rsidR="001E11DD" w:rsidRDefault="001E11DD">
      <w:pPr>
        <w:rPr>
          <w:lang w:val="ru-RU"/>
        </w:rPr>
      </w:pPr>
    </w:p>
    <w:p w:rsidR="001E11DD" w:rsidRDefault="001E11DD">
      <w:pPr>
        <w:rPr>
          <w:lang w:val="ru-RU"/>
        </w:rPr>
      </w:pPr>
    </w:p>
    <w:p w:rsidR="001E11DD" w:rsidRDefault="001E11DD">
      <w:pPr>
        <w:rPr>
          <w:lang w:val="ru-RU"/>
        </w:rPr>
      </w:pPr>
    </w:p>
    <w:p w:rsidR="001E11DD" w:rsidRDefault="001E11DD">
      <w:pPr>
        <w:rPr>
          <w:lang w:val="ru-RU"/>
        </w:rPr>
      </w:pPr>
    </w:p>
    <w:p w:rsidR="001E11DD" w:rsidRDefault="001E11DD">
      <w:pPr>
        <w:rPr>
          <w:lang w:val="ru-RU"/>
        </w:rPr>
      </w:pPr>
    </w:p>
    <w:p w:rsidR="001E11DD" w:rsidRDefault="001E11DD">
      <w:pPr>
        <w:rPr>
          <w:lang w:val="ru-RU"/>
        </w:rPr>
      </w:pPr>
    </w:p>
    <w:p w:rsidR="001E11DD" w:rsidRDefault="001E11DD">
      <w:pPr>
        <w:rPr>
          <w:lang w:val="ru-RU"/>
        </w:rPr>
      </w:pPr>
    </w:p>
    <w:p w:rsidR="001E11DD" w:rsidRDefault="001E11DD">
      <w:pPr>
        <w:rPr>
          <w:lang w:val="ru-RU"/>
        </w:rPr>
      </w:pPr>
    </w:p>
    <w:p w:rsidR="001E11DD" w:rsidRDefault="001E11DD">
      <w:pPr>
        <w:rPr>
          <w:lang w:val="ru-RU"/>
        </w:rPr>
      </w:pPr>
    </w:p>
    <w:p w:rsidR="001E11DD" w:rsidRDefault="001E11DD">
      <w:pPr>
        <w:rPr>
          <w:lang w:val="ru-RU"/>
        </w:rPr>
      </w:pPr>
    </w:p>
    <w:p w:rsidR="001E11DD" w:rsidRPr="00EF4FC4" w:rsidRDefault="001E11DD" w:rsidP="001E11DD">
      <w:pPr>
        <w:spacing w:after="160" w:line="259" w:lineRule="auto"/>
        <w:jc w:val="right"/>
        <w:rPr>
          <w:rFonts w:ascii="Times New Roman" w:hAnsi="Times New Roman" w:cs="Times New Roman"/>
          <w:b/>
          <w:sz w:val="24"/>
          <w:szCs w:val="24"/>
          <w:lang w:val="ru-RU"/>
        </w:rPr>
      </w:pPr>
      <w:r w:rsidRPr="00EF4FC4">
        <w:rPr>
          <w:rFonts w:ascii="Times New Roman" w:hAnsi="Times New Roman" w:cs="Times New Roman"/>
          <w:b/>
          <w:sz w:val="24"/>
          <w:szCs w:val="24"/>
          <w:lang w:val="ru-RU"/>
        </w:rPr>
        <w:lastRenderedPageBreak/>
        <w:t>Приложение 3</w:t>
      </w:r>
    </w:p>
    <w:p w:rsidR="001E11DD" w:rsidRPr="00EF4FC4" w:rsidRDefault="001E11DD" w:rsidP="001E11DD">
      <w:pPr>
        <w:spacing w:after="160" w:line="259" w:lineRule="auto"/>
        <w:jc w:val="center"/>
        <w:rPr>
          <w:rFonts w:ascii="Times New Roman" w:hAnsi="Times New Roman" w:cs="Times New Roman"/>
          <w:sz w:val="24"/>
          <w:szCs w:val="24"/>
          <w:lang w:val="ru-RU"/>
        </w:rPr>
      </w:pPr>
      <w:r w:rsidRPr="00EF4FC4">
        <w:rPr>
          <w:rFonts w:ascii="Times New Roman" w:hAnsi="Times New Roman" w:cs="Times New Roman"/>
          <w:sz w:val="24"/>
          <w:szCs w:val="24"/>
          <w:lang w:val="ru-RU"/>
        </w:rPr>
        <w:t>Лист корректировки рабочей программы</w:t>
      </w:r>
    </w:p>
    <w:p w:rsidR="001E11DD" w:rsidRPr="00EF4FC4" w:rsidRDefault="001E11DD" w:rsidP="001E11DD">
      <w:pPr>
        <w:spacing w:after="160" w:line="259"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по предмету «Русский язык» 9</w:t>
      </w:r>
      <w:r w:rsidRPr="00EF4FC4">
        <w:rPr>
          <w:rFonts w:ascii="Times New Roman" w:hAnsi="Times New Roman" w:cs="Times New Roman"/>
          <w:sz w:val="24"/>
          <w:szCs w:val="24"/>
          <w:lang w:val="ru-RU"/>
        </w:rPr>
        <w:t xml:space="preserve"> класс </w:t>
      </w:r>
      <w:r>
        <w:rPr>
          <w:rFonts w:ascii="Times New Roman" w:hAnsi="Times New Roman" w:cs="Times New Roman"/>
          <w:sz w:val="24"/>
          <w:szCs w:val="24"/>
          <w:lang w:val="ru-RU"/>
        </w:rPr>
        <w:t xml:space="preserve">в 2023-2024 </w:t>
      </w:r>
      <w:r w:rsidRPr="00EF4FC4">
        <w:rPr>
          <w:rFonts w:ascii="Times New Roman" w:hAnsi="Times New Roman" w:cs="Times New Roman"/>
          <w:sz w:val="24"/>
          <w:szCs w:val="24"/>
          <w:lang w:val="ru-RU"/>
        </w:rPr>
        <w:t>учебном году</w:t>
      </w:r>
    </w:p>
    <w:p w:rsidR="001E11DD" w:rsidRPr="00EF4FC4" w:rsidRDefault="001E11DD" w:rsidP="001E11DD">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учителя _______________________________________</w:t>
      </w:r>
    </w:p>
    <w:p w:rsidR="001E11DD" w:rsidRPr="00EF4FC4" w:rsidRDefault="001E11DD" w:rsidP="001E11DD">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На основании расхождения количества учебных часов, предусмотренных рабочей, и</w:t>
      </w:r>
    </w:p>
    <w:p w:rsidR="001E11DD" w:rsidRPr="00EF4FC4" w:rsidRDefault="001E11DD" w:rsidP="001E11DD">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фактическим количеством проведённых учебных уроков на _______учебный</w:t>
      </w:r>
    </w:p>
    <w:p w:rsidR="001E11DD" w:rsidRPr="00EF4FC4" w:rsidRDefault="001E11DD" w:rsidP="001E11DD">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год в рабочую программу по предмету внесены следующие изменения:</w:t>
      </w:r>
    </w:p>
    <w:tbl>
      <w:tblPr>
        <w:tblStyle w:val="ac"/>
        <w:tblW w:w="10314" w:type="dxa"/>
        <w:tblInd w:w="-567" w:type="dxa"/>
        <w:tblLook w:val="04A0" w:firstRow="1" w:lastRow="0" w:firstColumn="1" w:lastColumn="0" w:noHBand="0" w:noVBand="1"/>
      </w:tblPr>
      <w:tblGrid>
        <w:gridCol w:w="1363"/>
        <w:gridCol w:w="1360"/>
        <w:gridCol w:w="1353"/>
        <w:gridCol w:w="1357"/>
        <w:gridCol w:w="1407"/>
        <w:gridCol w:w="1637"/>
        <w:gridCol w:w="1837"/>
      </w:tblGrid>
      <w:tr w:rsidR="001E11DD" w:rsidRPr="00EF4FC4" w:rsidTr="0096070E">
        <w:tc>
          <w:tcPr>
            <w:tcW w:w="1367" w:type="dxa"/>
            <w:vMerge w:val="restart"/>
          </w:tcPr>
          <w:p w:rsidR="001E11DD" w:rsidRPr="00EF4FC4" w:rsidRDefault="001E11DD" w:rsidP="0096070E">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 урока по</w:t>
            </w:r>
          </w:p>
          <w:p w:rsidR="001E11DD" w:rsidRPr="00EF4FC4" w:rsidRDefault="001E11DD" w:rsidP="0096070E">
            <w:pPr>
              <w:spacing w:after="160" w:line="259" w:lineRule="auto"/>
              <w:jc w:val="both"/>
              <w:rPr>
                <w:rFonts w:ascii="Times New Roman" w:hAnsi="Times New Roman" w:cs="Times New Roman"/>
                <w:sz w:val="24"/>
                <w:szCs w:val="24"/>
                <w:lang w:val="ru-RU"/>
              </w:rPr>
            </w:pPr>
            <w:proofErr w:type="spellStart"/>
            <w:r w:rsidRPr="00EF4FC4">
              <w:rPr>
                <w:rFonts w:ascii="Times New Roman" w:hAnsi="Times New Roman" w:cs="Times New Roman"/>
                <w:sz w:val="24"/>
                <w:szCs w:val="24"/>
                <w:lang w:val="ru-RU"/>
              </w:rPr>
              <w:t>тематиче</w:t>
            </w:r>
            <w:proofErr w:type="spellEnd"/>
          </w:p>
          <w:p w:rsidR="001E11DD" w:rsidRPr="00EF4FC4" w:rsidRDefault="001E11DD" w:rsidP="0096070E">
            <w:pPr>
              <w:spacing w:after="160" w:line="259" w:lineRule="auto"/>
              <w:jc w:val="both"/>
              <w:rPr>
                <w:rFonts w:ascii="Times New Roman" w:hAnsi="Times New Roman" w:cs="Times New Roman"/>
                <w:sz w:val="24"/>
                <w:szCs w:val="24"/>
                <w:lang w:val="ru-RU"/>
              </w:rPr>
            </w:pPr>
            <w:proofErr w:type="spellStart"/>
            <w:r w:rsidRPr="00EF4FC4">
              <w:rPr>
                <w:rFonts w:ascii="Times New Roman" w:hAnsi="Times New Roman" w:cs="Times New Roman"/>
                <w:sz w:val="24"/>
                <w:szCs w:val="24"/>
                <w:lang w:val="ru-RU"/>
              </w:rPr>
              <w:t>скому</w:t>
            </w:r>
            <w:proofErr w:type="spellEnd"/>
          </w:p>
          <w:p w:rsidR="001E11DD" w:rsidRPr="00EF4FC4" w:rsidRDefault="001E11DD" w:rsidP="0096070E">
            <w:pPr>
              <w:spacing w:after="160" w:line="259" w:lineRule="auto"/>
              <w:jc w:val="both"/>
              <w:rPr>
                <w:rFonts w:ascii="Times New Roman" w:hAnsi="Times New Roman" w:cs="Times New Roman"/>
                <w:sz w:val="24"/>
                <w:szCs w:val="24"/>
                <w:lang w:val="ru-RU"/>
              </w:rPr>
            </w:pPr>
            <w:proofErr w:type="spellStart"/>
            <w:r w:rsidRPr="00EF4FC4">
              <w:rPr>
                <w:rFonts w:ascii="Times New Roman" w:hAnsi="Times New Roman" w:cs="Times New Roman"/>
                <w:sz w:val="24"/>
                <w:szCs w:val="24"/>
                <w:lang w:val="ru-RU"/>
              </w:rPr>
              <w:t>планиров</w:t>
            </w:r>
            <w:proofErr w:type="spellEnd"/>
          </w:p>
          <w:p w:rsidR="001E11DD" w:rsidRPr="00EF4FC4" w:rsidRDefault="001E11DD" w:rsidP="0096070E">
            <w:pPr>
              <w:spacing w:after="160" w:line="259" w:lineRule="auto"/>
              <w:jc w:val="both"/>
              <w:rPr>
                <w:rFonts w:ascii="Times New Roman" w:hAnsi="Times New Roman" w:cs="Times New Roman"/>
                <w:sz w:val="24"/>
                <w:szCs w:val="24"/>
                <w:lang w:val="ru-RU"/>
              </w:rPr>
            </w:pPr>
            <w:proofErr w:type="spellStart"/>
            <w:r w:rsidRPr="00EF4FC4">
              <w:rPr>
                <w:rFonts w:ascii="Times New Roman" w:hAnsi="Times New Roman" w:cs="Times New Roman"/>
                <w:sz w:val="24"/>
                <w:szCs w:val="24"/>
                <w:lang w:val="ru-RU"/>
              </w:rPr>
              <w:t>анию</w:t>
            </w:r>
            <w:proofErr w:type="spellEnd"/>
          </w:p>
        </w:tc>
        <w:tc>
          <w:tcPr>
            <w:tcW w:w="2734" w:type="dxa"/>
            <w:gridSpan w:val="2"/>
            <w:vMerge w:val="restart"/>
          </w:tcPr>
          <w:p w:rsidR="001E11DD" w:rsidRPr="00EF4FC4" w:rsidRDefault="001E11DD" w:rsidP="0096070E">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Тема урока  по тематическому</w:t>
            </w:r>
          </w:p>
          <w:p w:rsidR="001E11DD" w:rsidRPr="00EF4FC4" w:rsidRDefault="001E11DD" w:rsidP="0096070E">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планированию</w:t>
            </w:r>
          </w:p>
          <w:p w:rsidR="001E11DD" w:rsidRPr="00EF4FC4" w:rsidRDefault="001E11DD" w:rsidP="0096070E">
            <w:pPr>
              <w:spacing w:after="160" w:line="259" w:lineRule="auto"/>
              <w:jc w:val="both"/>
              <w:rPr>
                <w:rFonts w:ascii="Times New Roman" w:hAnsi="Times New Roman" w:cs="Times New Roman"/>
                <w:sz w:val="24"/>
                <w:szCs w:val="24"/>
                <w:lang w:val="ru-RU"/>
              </w:rPr>
            </w:pPr>
          </w:p>
        </w:tc>
        <w:tc>
          <w:tcPr>
            <w:tcW w:w="1367" w:type="dxa"/>
            <w:vMerge w:val="restart"/>
          </w:tcPr>
          <w:p w:rsidR="001E11DD" w:rsidRPr="00EF4FC4" w:rsidRDefault="001E11DD" w:rsidP="0096070E">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кол-во уроков</w:t>
            </w:r>
          </w:p>
          <w:p w:rsidR="001E11DD" w:rsidRPr="00EF4FC4" w:rsidRDefault="001E11DD" w:rsidP="0096070E">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по плану</w:t>
            </w:r>
          </w:p>
          <w:p w:rsidR="001E11DD" w:rsidRPr="00EF4FC4" w:rsidRDefault="001E11DD" w:rsidP="0096070E">
            <w:pPr>
              <w:spacing w:after="160" w:line="259" w:lineRule="auto"/>
              <w:jc w:val="both"/>
              <w:rPr>
                <w:rFonts w:ascii="Times New Roman" w:hAnsi="Times New Roman" w:cs="Times New Roman"/>
                <w:sz w:val="24"/>
                <w:szCs w:val="24"/>
                <w:lang w:val="ru-RU"/>
              </w:rPr>
            </w:pPr>
          </w:p>
        </w:tc>
        <w:tc>
          <w:tcPr>
            <w:tcW w:w="1367" w:type="dxa"/>
            <w:vMerge w:val="restart"/>
          </w:tcPr>
          <w:p w:rsidR="001E11DD" w:rsidRPr="00EF4FC4" w:rsidRDefault="001E11DD" w:rsidP="0096070E">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фактически</w:t>
            </w:r>
          </w:p>
          <w:p w:rsidR="001E11DD" w:rsidRPr="00EF4FC4" w:rsidRDefault="001E11DD" w:rsidP="0096070E">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проведено</w:t>
            </w:r>
          </w:p>
          <w:p w:rsidR="001E11DD" w:rsidRPr="00EF4FC4" w:rsidRDefault="001E11DD" w:rsidP="0096070E">
            <w:pPr>
              <w:spacing w:after="160" w:line="259" w:lineRule="auto"/>
              <w:jc w:val="both"/>
              <w:rPr>
                <w:rFonts w:ascii="Times New Roman" w:hAnsi="Times New Roman" w:cs="Times New Roman"/>
                <w:sz w:val="24"/>
                <w:szCs w:val="24"/>
                <w:lang w:val="ru-RU"/>
              </w:rPr>
            </w:pPr>
          </w:p>
        </w:tc>
        <w:tc>
          <w:tcPr>
            <w:tcW w:w="3479" w:type="dxa"/>
            <w:gridSpan w:val="2"/>
          </w:tcPr>
          <w:p w:rsidR="001E11DD" w:rsidRPr="00EF4FC4" w:rsidRDefault="001E11DD" w:rsidP="0096070E">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Внесенные изменения</w:t>
            </w:r>
          </w:p>
          <w:p w:rsidR="001E11DD" w:rsidRPr="00EF4FC4" w:rsidRDefault="001E11DD" w:rsidP="0096070E">
            <w:pPr>
              <w:spacing w:after="160" w:line="259" w:lineRule="auto"/>
              <w:jc w:val="both"/>
              <w:rPr>
                <w:rFonts w:ascii="Times New Roman" w:hAnsi="Times New Roman" w:cs="Times New Roman"/>
                <w:sz w:val="24"/>
                <w:szCs w:val="24"/>
                <w:lang w:val="ru-RU"/>
              </w:rPr>
            </w:pPr>
          </w:p>
        </w:tc>
      </w:tr>
      <w:tr w:rsidR="001E11DD" w:rsidRPr="00C32A1E" w:rsidTr="0096070E">
        <w:tc>
          <w:tcPr>
            <w:tcW w:w="1367" w:type="dxa"/>
            <w:vMerge/>
          </w:tcPr>
          <w:p w:rsidR="001E11DD" w:rsidRPr="00EF4FC4" w:rsidRDefault="001E11DD" w:rsidP="0096070E">
            <w:pPr>
              <w:spacing w:after="160" w:line="259" w:lineRule="auto"/>
              <w:jc w:val="both"/>
              <w:rPr>
                <w:rFonts w:ascii="Times New Roman" w:hAnsi="Times New Roman" w:cs="Times New Roman"/>
                <w:sz w:val="24"/>
                <w:szCs w:val="24"/>
                <w:lang w:val="ru-RU"/>
              </w:rPr>
            </w:pPr>
          </w:p>
        </w:tc>
        <w:tc>
          <w:tcPr>
            <w:tcW w:w="2734" w:type="dxa"/>
            <w:gridSpan w:val="2"/>
            <w:vMerge/>
          </w:tcPr>
          <w:p w:rsidR="001E11DD" w:rsidRPr="00EF4FC4" w:rsidRDefault="001E11DD" w:rsidP="0096070E">
            <w:pPr>
              <w:spacing w:after="160" w:line="259" w:lineRule="auto"/>
              <w:jc w:val="both"/>
              <w:rPr>
                <w:rFonts w:ascii="Times New Roman" w:hAnsi="Times New Roman" w:cs="Times New Roman"/>
                <w:sz w:val="24"/>
                <w:szCs w:val="24"/>
                <w:lang w:val="ru-RU"/>
              </w:rPr>
            </w:pPr>
          </w:p>
        </w:tc>
        <w:tc>
          <w:tcPr>
            <w:tcW w:w="1367" w:type="dxa"/>
            <w:vMerge/>
          </w:tcPr>
          <w:p w:rsidR="001E11DD" w:rsidRPr="00EF4FC4" w:rsidRDefault="001E11DD" w:rsidP="0096070E">
            <w:pPr>
              <w:spacing w:after="160" w:line="259" w:lineRule="auto"/>
              <w:jc w:val="both"/>
              <w:rPr>
                <w:rFonts w:ascii="Times New Roman" w:hAnsi="Times New Roman" w:cs="Times New Roman"/>
                <w:sz w:val="24"/>
                <w:szCs w:val="24"/>
                <w:lang w:val="ru-RU"/>
              </w:rPr>
            </w:pPr>
          </w:p>
        </w:tc>
        <w:tc>
          <w:tcPr>
            <w:tcW w:w="1367" w:type="dxa"/>
            <w:vMerge/>
          </w:tcPr>
          <w:p w:rsidR="001E11DD" w:rsidRPr="00EF4FC4" w:rsidRDefault="001E11DD" w:rsidP="0096070E">
            <w:pPr>
              <w:spacing w:after="160" w:line="259" w:lineRule="auto"/>
              <w:jc w:val="both"/>
              <w:rPr>
                <w:rFonts w:ascii="Times New Roman" w:hAnsi="Times New Roman" w:cs="Times New Roman"/>
                <w:sz w:val="24"/>
                <w:szCs w:val="24"/>
                <w:lang w:val="ru-RU"/>
              </w:rPr>
            </w:pPr>
          </w:p>
        </w:tc>
        <w:tc>
          <w:tcPr>
            <w:tcW w:w="1637" w:type="dxa"/>
          </w:tcPr>
          <w:p w:rsidR="001E11DD" w:rsidRPr="00EF4FC4" w:rsidRDefault="001E11DD" w:rsidP="0096070E">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Кол-во</w:t>
            </w:r>
          </w:p>
          <w:p w:rsidR="001E11DD" w:rsidRPr="00EF4FC4" w:rsidRDefault="001E11DD" w:rsidP="0096070E">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 xml:space="preserve"> сокращённых</w:t>
            </w:r>
          </w:p>
          <w:p w:rsidR="001E11DD" w:rsidRPr="00EF4FC4" w:rsidRDefault="001E11DD" w:rsidP="0096070E">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часов за счет</w:t>
            </w:r>
          </w:p>
          <w:p w:rsidR="001E11DD" w:rsidRPr="00EF4FC4" w:rsidRDefault="001E11DD" w:rsidP="0096070E">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повторения</w:t>
            </w:r>
          </w:p>
        </w:tc>
        <w:tc>
          <w:tcPr>
            <w:tcW w:w="1842" w:type="dxa"/>
          </w:tcPr>
          <w:p w:rsidR="001E11DD" w:rsidRPr="00EF4FC4" w:rsidRDefault="001E11DD" w:rsidP="0096070E">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Количество</w:t>
            </w:r>
          </w:p>
          <w:p w:rsidR="001E11DD" w:rsidRPr="00EF4FC4" w:rsidRDefault="001E11DD" w:rsidP="0096070E">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сокращённых</w:t>
            </w:r>
          </w:p>
          <w:p w:rsidR="001E11DD" w:rsidRPr="00EF4FC4" w:rsidRDefault="001E11DD" w:rsidP="0096070E">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часов за счет</w:t>
            </w:r>
          </w:p>
          <w:p w:rsidR="001E11DD" w:rsidRPr="00EF4FC4" w:rsidRDefault="001E11DD" w:rsidP="0096070E">
            <w:pPr>
              <w:spacing w:after="160" w:line="259" w:lineRule="auto"/>
              <w:jc w:val="both"/>
              <w:rPr>
                <w:rFonts w:ascii="Times New Roman" w:hAnsi="Times New Roman" w:cs="Times New Roman"/>
                <w:sz w:val="24"/>
                <w:szCs w:val="24"/>
                <w:lang w:val="ru-RU"/>
              </w:rPr>
            </w:pPr>
            <w:r w:rsidRPr="00EF4FC4">
              <w:rPr>
                <w:rFonts w:ascii="Times New Roman" w:hAnsi="Times New Roman" w:cs="Times New Roman"/>
                <w:sz w:val="24"/>
                <w:szCs w:val="24"/>
                <w:lang w:val="ru-RU"/>
              </w:rPr>
              <w:t>объединения тем</w:t>
            </w:r>
          </w:p>
          <w:p w:rsidR="001E11DD" w:rsidRPr="00EF4FC4" w:rsidRDefault="001E11DD" w:rsidP="0096070E">
            <w:pPr>
              <w:spacing w:after="160" w:line="259" w:lineRule="auto"/>
              <w:jc w:val="both"/>
              <w:rPr>
                <w:rFonts w:ascii="Times New Roman" w:hAnsi="Times New Roman" w:cs="Times New Roman"/>
                <w:sz w:val="24"/>
                <w:szCs w:val="24"/>
                <w:lang w:val="ru-RU"/>
              </w:rPr>
            </w:pPr>
          </w:p>
        </w:tc>
      </w:tr>
      <w:tr w:rsidR="001E11DD" w:rsidRPr="00C32A1E" w:rsidTr="0096070E">
        <w:tc>
          <w:tcPr>
            <w:tcW w:w="1367" w:type="dxa"/>
          </w:tcPr>
          <w:p w:rsidR="001E11DD" w:rsidRPr="00EF4FC4" w:rsidRDefault="001E11DD" w:rsidP="0096070E">
            <w:pPr>
              <w:spacing w:after="160" w:line="259" w:lineRule="auto"/>
              <w:jc w:val="both"/>
              <w:rPr>
                <w:rFonts w:ascii="Times New Roman" w:hAnsi="Times New Roman" w:cs="Times New Roman"/>
                <w:sz w:val="24"/>
                <w:szCs w:val="24"/>
                <w:lang w:val="ru-RU"/>
              </w:rPr>
            </w:pPr>
          </w:p>
        </w:tc>
        <w:tc>
          <w:tcPr>
            <w:tcW w:w="1367" w:type="dxa"/>
          </w:tcPr>
          <w:p w:rsidR="001E11DD" w:rsidRPr="00EF4FC4" w:rsidRDefault="001E11DD" w:rsidP="0096070E">
            <w:pPr>
              <w:spacing w:after="160" w:line="259" w:lineRule="auto"/>
              <w:jc w:val="both"/>
              <w:rPr>
                <w:rFonts w:ascii="Times New Roman" w:hAnsi="Times New Roman" w:cs="Times New Roman"/>
                <w:sz w:val="24"/>
                <w:szCs w:val="24"/>
                <w:lang w:val="ru-RU"/>
              </w:rPr>
            </w:pPr>
          </w:p>
        </w:tc>
        <w:tc>
          <w:tcPr>
            <w:tcW w:w="1367" w:type="dxa"/>
          </w:tcPr>
          <w:p w:rsidR="001E11DD" w:rsidRPr="00EF4FC4" w:rsidRDefault="001E11DD" w:rsidP="0096070E">
            <w:pPr>
              <w:spacing w:after="160" w:line="259" w:lineRule="auto"/>
              <w:jc w:val="both"/>
              <w:rPr>
                <w:rFonts w:ascii="Times New Roman" w:hAnsi="Times New Roman" w:cs="Times New Roman"/>
                <w:sz w:val="24"/>
                <w:szCs w:val="24"/>
                <w:lang w:val="ru-RU"/>
              </w:rPr>
            </w:pPr>
          </w:p>
        </w:tc>
        <w:tc>
          <w:tcPr>
            <w:tcW w:w="1367" w:type="dxa"/>
          </w:tcPr>
          <w:p w:rsidR="001E11DD" w:rsidRPr="00EF4FC4" w:rsidRDefault="001E11DD" w:rsidP="0096070E">
            <w:pPr>
              <w:spacing w:after="160" w:line="259" w:lineRule="auto"/>
              <w:jc w:val="both"/>
              <w:rPr>
                <w:rFonts w:ascii="Times New Roman" w:hAnsi="Times New Roman" w:cs="Times New Roman"/>
                <w:sz w:val="24"/>
                <w:szCs w:val="24"/>
                <w:lang w:val="ru-RU"/>
              </w:rPr>
            </w:pPr>
          </w:p>
        </w:tc>
        <w:tc>
          <w:tcPr>
            <w:tcW w:w="1367" w:type="dxa"/>
          </w:tcPr>
          <w:p w:rsidR="001E11DD" w:rsidRPr="00EF4FC4" w:rsidRDefault="001E11DD" w:rsidP="0096070E">
            <w:pPr>
              <w:spacing w:after="160" w:line="259" w:lineRule="auto"/>
              <w:jc w:val="both"/>
              <w:rPr>
                <w:rFonts w:ascii="Times New Roman" w:hAnsi="Times New Roman" w:cs="Times New Roman"/>
                <w:sz w:val="24"/>
                <w:szCs w:val="24"/>
                <w:lang w:val="ru-RU"/>
              </w:rPr>
            </w:pPr>
          </w:p>
        </w:tc>
        <w:tc>
          <w:tcPr>
            <w:tcW w:w="1637" w:type="dxa"/>
          </w:tcPr>
          <w:p w:rsidR="001E11DD" w:rsidRPr="00EF4FC4" w:rsidRDefault="001E11DD" w:rsidP="0096070E">
            <w:pPr>
              <w:spacing w:after="160" w:line="259" w:lineRule="auto"/>
              <w:jc w:val="both"/>
              <w:rPr>
                <w:rFonts w:ascii="Times New Roman" w:hAnsi="Times New Roman" w:cs="Times New Roman"/>
                <w:sz w:val="24"/>
                <w:szCs w:val="24"/>
                <w:lang w:val="ru-RU"/>
              </w:rPr>
            </w:pPr>
          </w:p>
        </w:tc>
        <w:tc>
          <w:tcPr>
            <w:tcW w:w="1842" w:type="dxa"/>
          </w:tcPr>
          <w:p w:rsidR="001E11DD" w:rsidRPr="00EF4FC4" w:rsidRDefault="001E11DD" w:rsidP="0096070E">
            <w:pPr>
              <w:spacing w:after="160" w:line="259" w:lineRule="auto"/>
              <w:jc w:val="both"/>
              <w:rPr>
                <w:rFonts w:ascii="Times New Roman" w:hAnsi="Times New Roman" w:cs="Times New Roman"/>
                <w:sz w:val="24"/>
                <w:szCs w:val="24"/>
                <w:lang w:val="ru-RU"/>
              </w:rPr>
            </w:pPr>
          </w:p>
        </w:tc>
      </w:tr>
      <w:tr w:rsidR="001E11DD" w:rsidRPr="00C32A1E" w:rsidTr="0096070E">
        <w:tc>
          <w:tcPr>
            <w:tcW w:w="1367" w:type="dxa"/>
          </w:tcPr>
          <w:p w:rsidR="001E11DD" w:rsidRPr="00EF4FC4" w:rsidRDefault="001E11DD" w:rsidP="0096070E">
            <w:pPr>
              <w:spacing w:after="160" w:line="259" w:lineRule="auto"/>
              <w:jc w:val="both"/>
              <w:rPr>
                <w:rFonts w:ascii="Times New Roman" w:hAnsi="Times New Roman" w:cs="Times New Roman"/>
                <w:sz w:val="24"/>
                <w:szCs w:val="24"/>
                <w:lang w:val="ru-RU"/>
              </w:rPr>
            </w:pPr>
          </w:p>
        </w:tc>
        <w:tc>
          <w:tcPr>
            <w:tcW w:w="1367" w:type="dxa"/>
          </w:tcPr>
          <w:p w:rsidR="001E11DD" w:rsidRPr="00EF4FC4" w:rsidRDefault="001E11DD" w:rsidP="0096070E">
            <w:pPr>
              <w:spacing w:after="160" w:line="259" w:lineRule="auto"/>
              <w:jc w:val="both"/>
              <w:rPr>
                <w:rFonts w:ascii="Times New Roman" w:hAnsi="Times New Roman" w:cs="Times New Roman"/>
                <w:sz w:val="24"/>
                <w:szCs w:val="24"/>
                <w:lang w:val="ru-RU"/>
              </w:rPr>
            </w:pPr>
          </w:p>
        </w:tc>
        <w:tc>
          <w:tcPr>
            <w:tcW w:w="1367" w:type="dxa"/>
          </w:tcPr>
          <w:p w:rsidR="001E11DD" w:rsidRPr="00EF4FC4" w:rsidRDefault="001E11DD" w:rsidP="0096070E">
            <w:pPr>
              <w:spacing w:after="160" w:line="259" w:lineRule="auto"/>
              <w:jc w:val="both"/>
              <w:rPr>
                <w:rFonts w:ascii="Times New Roman" w:hAnsi="Times New Roman" w:cs="Times New Roman"/>
                <w:sz w:val="24"/>
                <w:szCs w:val="24"/>
                <w:lang w:val="ru-RU"/>
              </w:rPr>
            </w:pPr>
          </w:p>
        </w:tc>
        <w:tc>
          <w:tcPr>
            <w:tcW w:w="1367" w:type="dxa"/>
          </w:tcPr>
          <w:p w:rsidR="001E11DD" w:rsidRPr="00EF4FC4" w:rsidRDefault="001E11DD" w:rsidP="0096070E">
            <w:pPr>
              <w:spacing w:after="160" w:line="259" w:lineRule="auto"/>
              <w:jc w:val="both"/>
              <w:rPr>
                <w:rFonts w:ascii="Times New Roman" w:hAnsi="Times New Roman" w:cs="Times New Roman"/>
                <w:sz w:val="24"/>
                <w:szCs w:val="24"/>
                <w:lang w:val="ru-RU"/>
              </w:rPr>
            </w:pPr>
          </w:p>
        </w:tc>
        <w:tc>
          <w:tcPr>
            <w:tcW w:w="1367" w:type="dxa"/>
          </w:tcPr>
          <w:p w:rsidR="001E11DD" w:rsidRPr="00EF4FC4" w:rsidRDefault="001E11DD" w:rsidP="0096070E">
            <w:pPr>
              <w:spacing w:after="160" w:line="259" w:lineRule="auto"/>
              <w:jc w:val="both"/>
              <w:rPr>
                <w:rFonts w:ascii="Times New Roman" w:hAnsi="Times New Roman" w:cs="Times New Roman"/>
                <w:sz w:val="24"/>
                <w:szCs w:val="24"/>
                <w:lang w:val="ru-RU"/>
              </w:rPr>
            </w:pPr>
          </w:p>
        </w:tc>
        <w:tc>
          <w:tcPr>
            <w:tcW w:w="1637" w:type="dxa"/>
          </w:tcPr>
          <w:p w:rsidR="001E11DD" w:rsidRPr="00EF4FC4" w:rsidRDefault="001E11DD" w:rsidP="0096070E">
            <w:pPr>
              <w:spacing w:after="160" w:line="259" w:lineRule="auto"/>
              <w:jc w:val="both"/>
              <w:rPr>
                <w:rFonts w:ascii="Times New Roman" w:hAnsi="Times New Roman" w:cs="Times New Roman"/>
                <w:sz w:val="24"/>
                <w:szCs w:val="24"/>
                <w:lang w:val="ru-RU"/>
              </w:rPr>
            </w:pPr>
          </w:p>
        </w:tc>
        <w:tc>
          <w:tcPr>
            <w:tcW w:w="1842" w:type="dxa"/>
          </w:tcPr>
          <w:p w:rsidR="001E11DD" w:rsidRPr="00EF4FC4" w:rsidRDefault="001E11DD" w:rsidP="0096070E">
            <w:pPr>
              <w:spacing w:after="160" w:line="259" w:lineRule="auto"/>
              <w:jc w:val="both"/>
              <w:rPr>
                <w:rFonts w:ascii="Times New Roman" w:hAnsi="Times New Roman" w:cs="Times New Roman"/>
                <w:sz w:val="24"/>
                <w:szCs w:val="24"/>
                <w:lang w:val="ru-RU"/>
              </w:rPr>
            </w:pPr>
          </w:p>
        </w:tc>
      </w:tr>
      <w:tr w:rsidR="001E11DD" w:rsidRPr="00C32A1E" w:rsidTr="0096070E">
        <w:tc>
          <w:tcPr>
            <w:tcW w:w="1367" w:type="dxa"/>
          </w:tcPr>
          <w:p w:rsidR="001E11DD" w:rsidRPr="00EF4FC4" w:rsidRDefault="001E11DD" w:rsidP="0096070E">
            <w:pPr>
              <w:spacing w:after="160" w:line="259" w:lineRule="auto"/>
              <w:jc w:val="both"/>
              <w:rPr>
                <w:rFonts w:ascii="Times New Roman" w:hAnsi="Times New Roman" w:cs="Times New Roman"/>
                <w:sz w:val="28"/>
                <w:szCs w:val="28"/>
                <w:lang w:val="ru-RU"/>
              </w:rPr>
            </w:pPr>
          </w:p>
        </w:tc>
        <w:tc>
          <w:tcPr>
            <w:tcW w:w="1367" w:type="dxa"/>
          </w:tcPr>
          <w:p w:rsidR="001E11DD" w:rsidRPr="00EF4FC4" w:rsidRDefault="001E11DD" w:rsidP="0096070E">
            <w:pPr>
              <w:spacing w:after="160" w:line="259" w:lineRule="auto"/>
              <w:jc w:val="both"/>
              <w:rPr>
                <w:rFonts w:ascii="Times New Roman" w:hAnsi="Times New Roman" w:cs="Times New Roman"/>
                <w:sz w:val="28"/>
                <w:szCs w:val="28"/>
                <w:lang w:val="ru-RU"/>
              </w:rPr>
            </w:pPr>
          </w:p>
        </w:tc>
        <w:tc>
          <w:tcPr>
            <w:tcW w:w="1367" w:type="dxa"/>
          </w:tcPr>
          <w:p w:rsidR="001E11DD" w:rsidRPr="00EF4FC4" w:rsidRDefault="001E11DD" w:rsidP="0096070E">
            <w:pPr>
              <w:spacing w:after="160" w:line="259" w:lineRule="auto"/>
              <w:jc w:val="both"/>
              <w:rPr>
                <w:rFonts w:ascii="Times New Roman" w:hAnsi="Times New Roman" w:cs="Times New Roman"/>
                <w:sz w:val="28"/>
                <w:szCs w:val="28"/>
                <w:lang w:val="ru-RU"/>
              </w:rPr>
            </w:pPr>
          </w:p>
        </w:tc>
        <w:tc>
          <w:tcPr>
            <w:tcW w:w="1367" w:type="dxa"/>
          </w:tcPr>
          <w:p w:rsidR="001E11DD" w:rsidRPr="00EF4FC4" w:rsidRDefault="001E11DD" w:rsidP="0096070E">
            <w:pPr>
              <w:spacing w:after="160" w:line="259" w:lineRule="auto"/>
              <w:jc w:val="both"/>
              <w:rPr>
                <w:rFonts w:ascii="Times New Roman" w:hAnsi="Times New Roman" w:cs="Times New Roman"/>
                <w:sz w:val="28"/>
                <w:szCs w:val="28"/>
                <w:lang w:val="ru-RU"/>
              </w:rPr>
            </w:pPr>
          </w:p>
        </w:tc>
        <w:tc>
          <w:tcPr>
            <w:tcW w:w="1367" w:type="dxa"/>
          </w:tcPr>
          <w:p w:rsidR="001E11DD" w:rsidRPr="00EF4FC4" w:rsidRDefault="001E11DD" w:rsidP="0096070E">
            <w:pPr>
              <w:spacing w:after="160" w:line="259" w:lineRule="auto"/>
              <w:jc w:val="both"/>
              <w:rPr>
                <w:rFonts w:ascii="Times New Roman" w:hAnsi="Times New Roman" w:cs="Times New Roman"/>
                <w:sz w:val="28"/>
                <w:szCs w:val="28"/>
                <w:lang w:val="ru-RU"/>
              </w:rPr>
            </w:pPr>
          </w:p>
        </w:tc>
        <w:tc>
          <w:tcPr>
            <w:tcW w:w="1637" w:type="dxa"/>
          </w:tcPr>
          <w:p w:rsidR="001E11DD" w:rsidRPr="00EF4FC4" w:rsidRDefault="001E11DD" w:rsidP="0096070E">
            <w:pPr>
              <w:spacing w:after="160" w:line="259" w:lineRule="auto"/>
              <w:jc w:val="both"/>
              <w:rPr>
                <w:rFonts w:ascii="Times New Roman" w:hAnsi="Times New Roman" w:cs="Times New Roman"/>
                <w:sz w:val="28"/>
                <w:szCs w:val="28"/>
                <w:lang w:val="ru-RU"/>
              </w:rPr>
            </w:pPr>
          </w:p>
        </w:tc>
        <w:tc>
          <w:tcPr>
            <w:tcW w:w="1842" w:type="dxa"/>
          </w:tcPr>
          <w:p w:rsidR="001E11DD" w:rsidRPr="00EF4FC4" w:rsidRDefault="001E11DD" w:rsidP="0096070E">
            <w:pPr>
              <w:spacing w:after="160" w:line="259" w:lineRule="auto"/>
              <w:jc w:val="both"/>
              <w:rPr>
                <w:rFonts w:ascii="Times New Roman" w:hAnsi="Times New Roman" w:cs="Times New Roman"/>
                <w:sz w:val="28"/>
                <w:szCs w:val="28"/>
                <w:lang w:val="ru-RU"/>
              </w:rPr>
            </w:pPr>
          </w:p>
        </w:tc>
      </w:tr>
    </w:tbl>
    <w:p w:rsidR="001E11DD" w:rsidRPr="007E2D10" w:rsidRDefault="001E11DD">
      <w:pPr>
        <w:rPr>
          <w:lang w:val="ru-RU"/>
        </w:rPr>
      </w:pPr>
    </w:p>
    <w:sectPr w:rsidR="001E11DD" w:rsidRPr="007E2D10" w:rsidSect="00F842E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CYR">
    <w:panose1 w:val="02020603050405020304"/>
    <w:charset w:val="CC"/>
    <w:family w:val="roman"/>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41035"/>
    <w:multiLevelType w:val="singleLevel"/>
    <w:tmpl w:val="F684C3B4"/>
    <w:lvl w:ilvl="0">
      <w:start w:val="1"/>
      <w:numFmt w:val="decimal"/>
      <w:lvlText w:val="%1)"/>
      <w:legacy w:legacy="1" w:legacySpace="0" w:legacyIndent="360"/>
      <w:lvlJc w:val="left"/>
      <w:rPr>
        <w:rFonts w:ascii="Times New Roman CYR" w:hAnsi="Times New Roman CYR" w:cs="Times New Roman CYR" w:hint="default"/>
      </w:rPr>
    </w:lvl>
  </w:abstractNum>
  <w:abstractNum w:abstractNumId="1" w15:restartNumberingAfterBreak="0">
    <w:nsid w:val="1EBE10B2"/>
    <w:multiLevelType w:val="singleLevel"/>
    <w:tmpl w:val="F684C3B4"/>
    <w:lvl w:ilvl="0">
      <w:start w:val="1"/>
      <w:numFmt w:val="decimal"/>
      <w:lvlText w:val="%1)"/>
      <w:legacy w:legacy="1" w:legacySpace="0" w:legacyIndent="360"/>
      <w:lvlJc w:val="left"/>
      <w:rPr>
        <w:rFonts w:ascii="Times New Roman CYR" w:hAnsi="Times New Roman CYR" w:cs="Times New Roman CYR" w:hint="default"/>
      </w:rPr>
    </w:lvl>
  </w:abstractNum>
  <w:abstractNum w:abstractNumId="2" w15:restartNumberingAfterBreak="0">
    <w:nsid w:val="21590970"/>
    <w:multiLevelType w:val="singleLevel"/>
    <w:tmpl w:val="F684C3B4"/>
    <w:lvl w:ilvl="0">
      <w:start w:val="1"/>
      <w:numFmt w:val="decimal"/>
      <w:lvlText w:val="%1)"/>
      <w:legacy w:legacy="1" w:legacySpace="0" w:legacyIndent="360"/>
      <w:lvlJc w:val="left"/>
      <w:rPr>
        <w:rFonts w:ascii="Times New Roman CYR" w:hAnsi="Times New Roman CYR" w:cs="Times New Roman CYR" w:hint="default"/>
      </w:rPr>
    </w:lvl>
  </w:abstractNum>
  <w:abstractNum w:abstractNumId="3" w15:restartNumberingAfterBreak="0">
    <w:nsid w:val="23D26C5E"/>
    <w:multiLevelType w:val="singleLevel"/>
    <w:tmpl w:val="F684C3B4"/>
    <w:lvl w:ilvl="0">
      <w:start w:val="1"/>
      <w:numFmt w:val="decimal"/>
      <w:lvlText w:val="%1)"/>
      <w:legacy w:legacy="1" w:legacySpace="0" w:legacyIndent="360"/>
      <w:lvlJc w:val="left"/>
      <w:rPr>
        <w:rFonts w:ascii="Times New Roman CYR" w:hAnsi="Times New Roman CYR" w:cs="Times New Roman CYR" w:hint="default"/>
      </w:rPr>
    </w:lvl>
  </w:abstractNum>
  <w:abstractNum w:abstractNumId="4" w15:restartNumberingAfterBreak="0">
    <w:nsid w:val="24557A23"/>
    <w:multiLevelType w:val="singleLevel"/>
    <w:tmpl w:val="F684C3B4"/>
    <w:lvl w:ilvl="0">
      <w:start w:val="1"/>
      <w:numFmt w:val="decimal"/>
      <w:lvlText w:val="%1)"/>
      <w:legacy w:legacy="1" w:legacySpace="0" w:legacyIndent="360"/>
      <w:lvlJc w:val="left"/>
      <w:rPr>
        <w:rFonts w:ascii="Times New Roman CYR" w:hAnsi="Times New Roman CYR" w:cs="Times New Roman CYR" w:hint="default"/>
      </w:rPr>
    </w:lvl>
  </w:abstractNum>
  <w:abstractNum w:abstractNumId="5" w15:restartNumberingAfterBreak="0">
    <w:nsid w:val="28783A5E"/>
    <w:multiLevelType w:val="singleLevel"/>
    <w:tmpl w:val="F684C3B4"/>
    <w:lvl w:ilvl="0">
      <w:start w:val="1"/>
      <w:numFmt w:val="decimal"/>
      <w:lvlText w:val="%1)"/>
      <w:legacy w:legacy="1" w:legacySpace="0" w:legacyIndent="360"/>
      <w:lvlJc w:val="left"/>
      <w:rPr>
        <w:rFonts w:ascii="Times New Roman CYR" w:hAnsi="Times New Roman CYR" w:cs="Times New Roman CYR" w:hint="default"/>
      </w:rPr>
    </w:lvl>
  </w:abstractNum>
  <w:abstractNum w:abstractNumId="6" w15:restartNumberingAfterBreak="0">
    <w:nsid w:val="2BA75933"/>
    <w:multiLevelType w:val="singleLevel"/>
    <w:tmpl w:val="F684C3B4"/>
    <w:lvl w:ilvl="0">
      <w:start w:val="1"/>
      <w:numFmt w:val="decimal"/>
      <w:lvlText w:val="%1)"/>
      <w:legacy w:legacy="1" w:legacySpace="0" w:legacyIndent="360"/>
      <w:lvlJc w:val="left"/>
      <w:rPr>
        <w:rFonts w:ascii="Times New Roman CYR" w:hAnsi="Times New Roman CYR" w:cs="Times New Roman CYR" w:hint="default"/>
      </w:rPr>
    </w:lvl>
  </w:abstractNum>
  <w:abstractNum w:abstractNumId="7" w15:restartNumberingAfterBreak="0">
    <w:nsid w:val="31F41DEA"/>
    <w:multiLevelType w:val="singleLevel"/>
    <w:tmpl w:val="F684C3B4"/>
    <w:lvl w:ilvl="0">
      <w:start w:val="1"/>
      <w:numFmt w:val="decimal"/>
      <w:lvlText w:val="%1)"/>
      <w:legacy w:legacy="1" w:legacySpace="0" w:legacyIndent="360"/>
      <w:lvlJc w:val="left"/>
      <w:rPr>
        <w:rFonts w:ascii="Times New Roman CYR" w:hAnsi="Times New Roman CYR" w:cs="Times New Roman CYR" w:hint="default"/>
      </w:rPr>
    </w:lvl>
  </w:abstractNum>
  <w:abstractNum w:abstractNumId="8" w15:restartNumberingAfterBreak="0">
    <w:nsid w:val="381E1CAD"/>
    <w:multiLevelType w:val="singleLevel"/>
    <w:tmpl w:val="F684C3B4"/>
    <w:lvl w:ilvl="0">
      <w:start w:val="1"/>
      <w:numFmt w:val="decimal"/>
      <w:lvlText w:val="%1)"/>
      <w:legacy w:legacy="1" w:legacySpace="0" w:legacyIndent="360"/>
      <w:lvlJc w:val="left"/>
      <w:rPr>
        <w:rFonts w:ascii="Times New Roman CYR" w:hAnsi="Times New Roman CYR" w:cs="Times New Roman CYR" w:hint="default"/>
      </w:rPr>
    </w:lvl>
  </w:abstractNum>
  <w:abstractNum w:abstractNumId="9" w15:restartNumberingAfterBreak="0">
    <w:nsid w:val="3D727E04"/>
    <w:multiLevelType w:val="singleLevel"/>
    <w:tmpl w:val="F684C3B4"/>
    <w:lvl w:ilvl="0">
      <w:start w:val="1"/>
      <w:numFmt w:val="decimal"/>
      <w:lvlText w:val="%1)"/>
      <w:legacy w:legacy="1" w:legacySpace="0" w:legacyIndent="360"/>
      <w:lvlJc w:val="left"/>
      <w:rPr>
        <w:rFonts w:ascii="Times New Roman CYR" w:hAnsi="Times New Roman CYR" w:cs="Times New Roman CYR" w:hint="default"/>
      </w:rPr>
    </w:lvl>
  </w:abstractNum>
  <w:abstractNum w:abstractNumId="10" w15:restartNumberingAfterBreak="0">
    <w:nsid w:val="4DAA3872"/>
    <w:multiLevelType w:val="singleLevel"/>
    <w:tmpl w:val="F684C3B4"/>
    <w:lvl w:ilvl="0">
      <w:start w:val="1"/>
      <w:numFmt w:val="decimal"/>
      <w:lvlText w:val="%1)"/>
      <w:legacy w:legacy="1" w:legacySpace="0" w:legacyIndent="360"/>
      <w:lvlJc w:val="left"/>
      <w:rPr>
        <w:rFonts w:ascii="Times New Roman CYR" w:hAnsi="Times New Roman CYR" w:cs="Times New Roman CYR" w:hint="default"/>
      </w:rPr>
    </w:lvl>
  </w:abstractNum>
  <w:abstractNum w:abstractNumId="11" w15:restartNumberingAfterBreak="0">
    <w:nsid w:val="5A3B6528"/>
    <w:multiLevelType w:val="singleLevel"/>
    <w:tmpl w:val="F684C3B4"/>
    <w:lvl w:ilvl="0">
      <w:start w:val="1"/>
      <w:numFmt w:val="decimal"/>
      <w:lvlText w:val="%1)"/>
      <w:legacy w:legacy="1" w:legacySpace="0" w:legacyIndent="360"/>
      <w:lvlJc w:val="left"/>
      <w:rPr>
        <w:rFonts w:ascii="Times New Roman CYR" w:hAnsi="Times New Roman CYR" w:cs="Times New Roman CYR" w:hint="default"/>
      </w:rPr>
    </w:lvl>
  </w:abstractNum>
  <w:abstractNum w:abstractNumId="12" w15:restartNumberingAfterBreak="0">
    <w:nsid w:val="5B661E11"/>
    <w:multiLevelType w:val="singleLevel"/>
    <w:tmpl w:val="F684C3B4"/>
    <w:lvl w:ilvl="0">
      <w:start w:val="1"/>
      <w:numFmt w:val="decimal"/>
      <w:lvlText w:val="%1)"/>
      <w:legacy w:legacy="1" w:legacySpace="0" w:legacyIndent="360"/>
      <w:lvlJc w:val="left"/>
      <w:rPr>
        <w:rFonts w:ascii="Times New Roman CYR" w:hAnsi="Times New Roman CYR" w:cs="Times New Roman CYR" w:hint="default"/>
      </w:rPr>
    </w:lvl>
  </w:abstractNum>
  <w:abstractNum w:abstractNumId="13" w15:restartNumberingAfterBreak="0">
    <w:nsid w:val="5D4D1592"/>
    <w:multiLevelType w:val="singleLevel"/>
    <w:tmpl w:val="F684C3B4"/>
    <w:lvl w:ilvl="0">
      <w:start w:val="1"/>
      <w:numFmt w:val="decimal"/>
      <w:lvlText w:val="%1)"/>
      <w:legacy w:legacy="1" w:legacySpace="0" w:legacyIndent="360"/>
      <w:lvlJc w:val="left"/>
      <w:rPr>
        <w:rFonts w:ascii="Times New Roman CYR" w:hAnsi="Times New Roman CYR" w:cs="Times New Roman CYR" w:hint="default"/>
      </w:rPr>
    </w:lvl>
  </w:abstractNum>
  <w:abstractNum w:abstractNumId="14" w15:restartNumberingAfterBreak="0">
    <w:nsid w:val="5DEE4D1E"/>
    <w:multiLevelType w:val="singleLevel"/>
    <w:tmpl w:val="91D8A8C4"/>
    <w:lvl w:ilvl="0">
      <w:start w:val="1"/>
      <w:numFmt w:val="decimal"/>
      <w:lvlText w:val="%1)"/>
      <w:legacy w:legacy="1" w:legacySpace="0" w:legacyIndent="360"/>
      <w:lvlJc w:val="left"/>
      <w:rPr>
        <w:rFonts w:ascii="Times New Roman CYR" w:hAnsi="Times New Roman CYR" w:cs="Times New Roman CYR" w:hint="default"/>
      </w:rPr>
    </w:lvl>
  </w:abstractNum>
  <w:abstractNum w:abstractNumId="15" w15:restartNumberingAfterBreak="0">
    <w:nsid w:val="60776E30"/>
    <w:multiLevelType w:val="singleLevel"/>
    <w:tmpl w:val="F684C3B4"/>
    <w:lvl w:ilvl="0">
      <w:start w:val="1"/>
      <w:numFmt w:val="decimal"/>
      <w:lvlText w:val="%1)"/>
      <w:legacy w:legacy="1" w:legacySpace="0" w:legacyIndent="360"/>
      <w:lvlJc w:val="left"/>
      <w:rPr>
        <w:rFonts w:ascii="Times New Roman CYR" w:hAnsi="Times New Roman CYR" w:cs="Times New Roman CYR" w:hint="default"/>
      </w:rPr>
    </w:lvl>
  </w:abstractNum>
  <w:abstractNum w:abstractNumId="16" w15:restartNumberingAfterBreak="0">
    <w:nsid w:val="655245F4"/>
    <w:multiLevelType w:val="singleLevel"/>
    <w:tmpl w:val="F684C3B4"/>
    <w:lvl w:ilvl="0">
      <w:start w:val="1"/>
      <w:numFmt w:val="decimal"/>
      <w:lvlText w:val="%1)"/>
      <w:legacy w:legacy="1" w:legacySpace="0" w:legacyIndent="360"/>
      <w:lvlJc w:val="left"/>
      <w:rPr>
        <w:rFonts w:ascii="Times New Roman CYR" w:hAnsi="Times New Roman CYR" w:cs="Times New Roman CYR" w:hint="default"/>
      </w:rPr>
    </w:lvl>
  </w:abstractNum>
  <w:abstractNum w:abstractNumId="17" w15:restartNumberingAfterBreak="0">
    <w:nsid w:val="699E20F7"/>
    <w:multiLevelType w:val="singleLevel"/>
    <w:tmpl w:val="F684C3B4"/>
    <w:lvl w:ilvl="0">
      <w:start w:val="1"/>
      <w:numFmt w:val="decimal"/>
      <w:lvlText w:val="%1)"/>
      <w:legacy w:legacy="1" w:legacySpace="0" w:legacyIndent="360"/>
      <w:lvlJc w:val="left"/>
      <w:rPr>
        <w:rFonts w:ascii="Times New Roman CYR" w:hAnsi="Times New Roman CYR" w:cs="Times New Roman CYR" w:hint="default"/>
      </w:rPr>
    </w:lvl>
  </w:abstractNum>
  <w:abstractNum w:abstractNumId="18" w15:restartNumberingAfterBreak="0">
    <w:nsid w:val="75AA50AC"/>
    <w:multiLevelType w:val="singleLevel"/>
    <w:tmpl w:val="F684C3B4"/>
    <w:lvl w:ilvl="0">
      <w:start w:val="1"/>
      <w:numFmt w:val="decimal"/>
      <w:lvlText w:val="%1)"/>
      <w:legacy w:legacy="1" w:legacySpace="0" w:legacyIndent="360"/>
      <w:lvlJc w:val="left"/>
      <w:rPr>
        <w:rFonts w:ascii="Times New Roman CYR" w:hAnsi="Times New Roman CYR" w:cs="Times New Roman CYR" w:hint="default"/>
      </w:rPr>
    </w:lvl>
  </w:abstractNum>
  <w:abstractNum w:abstractNumId="19" w15:restartNumberingAfterBreak="0">
    <w:nsid w:val="78396330"/>
    <w:multiLevelType w:val="singleLevel"/>
    <w:tmpl w:val="F684C3B4"/>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9"/>
  </w:num>
  <w:num w:numId="2">
    <w:abstractNumId w:val="9"/>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3">
    <w:abstractNumId w:val="9"/>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4">
    <w:abstractNumId w:val="9"/>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5">
    <w:abstractNumId w:val="9"/>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6">
    <w:abstractNumId w:val="6"/>
  </w:num>
  <w:num w:numId="7">
    <w:abstractNumId w:val="6"/>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8">
    <w:abstractNumId w:val="6"/>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9">
    <w:abstractNumId w:val="6"/>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10">
    <w:abstractNumId w:val="6"/>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1">
    <w:abstractNumId w:val="4"/>
  </w:num>
  <w:num w:numId="12">
    <w:abstractNumId w:val="4"/>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3">
    <w:abstractNumId w:val="4"/>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4">
    <w:abstractNumId w:val="4"/>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15">
    <w:abstractNumId w:val="4"/>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6">
    <w:abstractNumId w:val="11"/>
  </w:num>
  <w:num w:numId="17">
    <w:abstractNumId w:val="1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8">
    <w:abstractNumId w:val="11"/>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9">
    <w:abstractNumId w:val="11"/>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20">
    <w:abstractNumId w:val="11"/>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21">
    <w:abstractNumId w:val="15"/>
  </w:num>
  <w:num w:numId="22">
    <w:abstractNumId w:val="15"/>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3">
    <w:abstractNumId w:val="15"/>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4">
    <w:abstractNumId w:val="15"/>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25">
    <w:abstractNumId w:val="15"/>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26">
    <w:abstractNumId w:val="7"/>
  </w:num>
  <w:num w:numId="27">
    <w:abstractNumId w:val="7"/>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8">
    <w:abstractNumId w:val="7"/>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9">
    <w:abstractNumId w:val="7"/>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30">
    <w:abstractNumId w:val="7"/>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31">
    <w:abstractNumId w:val="18"/>
  </w:num>
  <w:num w:numId="32">
    <w:abstractNumId w:val="18"/>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33">
    <w:abstractNumId w:val="18"/>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34">
    <w:abstractNumId w:val="18"/>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35">
    <w:abstractNumId w:val="18"/>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36">
    <w:abstractNumId w:val="5"/>
  </w:num>
  <w:num w:numId="37">
    <w:abstractNumId w:val="5"/>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38">
    <w:abstractNumId w:val="5"/>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39">
    <w:abstractNumId w:val="5"/>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40">
    <w:abstractNumId w:val="5"/>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41">
    <w:abstractNumId w:val="2"/>
  </w:num>
  <w:num w:numId="42">
    <w:abstractNumId w:val="2"/>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43">
    <w:abstractNumId w:val="2"/>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44">
    <w:abstractNumId w:val="2"/>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45">
    <w:abstractNumId w:val="2"/>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46">
    <w:abstractNumId w:val="12"/>
  </w:num>
  <w:num w:numId="47">
    <w:abstractNumId w:val="12"/>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48">
    <w:abstractNumId w:val="12"/>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49">
    <w:abstractNumId w:val="12"/>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50">
    <w:abstractNumId w:val="12"/>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51">
    <w:abstractNumId w:val="13"/>
  </w:num>
  <w:num w:numId="52">
    <w:abstractNumId w:val="13"/>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53">
    <w:abstractNumId w:val="13"/>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54">
    <w:abstractNumId w:val="19"/>
  </w:num>
  <w:num w:numId="55">
    <w:abstractNumId w:val="19"/>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56">
    <w:abstractNumId w:val="19"/>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57">
    <w:abstractNumId w:val="16"/>
  </w:num>
  <w:num w:numId="58">
    <w:abstractNumId w:val="16"/>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59">
    <w:abstractNumId w:val="16"/>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60">
    <w:abstractNumId w:val="17"/>
  </w:num>
  <w:num w:numId="61">
    <w:abstractNumId w:val="17"/>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62">
    <w:abstractNumId w:val="17"/>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63">
    <w:abstractNumId w:val="8"/>
  </w:num>
  <w:num w:numId="64">
    <w:abstractNumId w:val="8"/>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65">
    <w:abstractNumId w:val="8"/>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66">
    <w:abstractNumId w:val="3"/>
  </w:num>
  <w:num w:numId="67">
    <w:abstractNumId w:val="3"/>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68">
    <w:abstractNumId w:val="3"/>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69">
    <w:abstractNumId w:val="14"/>
  </w:num>
  <w:num w:numId="70">
    <w:abstractNumId w:val="14"/>
    <w:lvlOverride w:ilvl="0">
      <w:lvl w:ilvl="0">
        <w:start w:val="2"/>
        <w:numFmt w:val="decimal"/>
        <w:lvlText w:val="%1)"/>
        <w:legacy w:legacy="1" w:legacySpace="0" w:legacyIndent="360"/>
        <w:lvlJc w:val="left"/>
        <w:rPr>
          <w:rFonts w:ascii="Times New Roman CYR" w:hAnsi="Times New Roman CYR" w:cs="Times New Roman CYR" w:hint="default"/>
          <w:i w:val="0"/>
        </w:rPr>
      </w:lvl>
    </w:lvlOverride>
  </w:num>
  <w:num w:numId="71">
    <w:abstractNumId w:val="1"/>
  </w:num>
  <w:num w:numId="72">
    <w:abstractNumId w:val="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73">
    <w:abstractNumId w:val="1"/>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74">
    <w:abstractNumId w:val="1"/>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75">
    <w:abstractNumId w:val="10"/>
  </w:num>
  <w:num w:numId="76">
    <w:abstractNumId w:val="10"/>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77">
    <w:abstractNumId w:val="10"/>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78">
    <w:abstractNumId w:val="10"/>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79">
    <w:abstractNumId w:val="0"/>
  </w:num>
  <w:num w:numId="80">
    <w:abstractNumId w:val="0"/>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81">
    <w:abstractNumId w:val="0"/>
    <w:lvlOverride w:ilvl="0">
      <w:lvl w:ilvl="0">
        <w:start w:val="4"/>
        <w:numFmt w:val="decimal"/>
        <w:lvlText w:val="%1)"/>
        <w:legacy w:legacy="1" w:legacySpace="0" w:legacyIndent="360"/>
        <w:lvlJc w:val="left"/>
        <w:rPr>
          <w:rFonts w:ascii="Times New Roman CYR" w:hAnsi="Times New Roman CYR" w:cs="Times New Roman CYR" w:hint="default"/>
        </w:rPr>
      </w:lvl>
    </w:lvlOverride>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2"/>
  </w:compat>
  <w:rsids>
    <w:rsidRoot w:val="00F842E7"/>
    <w:rsid w:val="0011785F"/>
    <w:rsid w:val="001E11DD"/>
    <w:rsid w:val="003160AE"/>
    <w:rsid w:val="004C4305"/>
    <w:rsid w:val="00770E3C"/>
    <w:rsid w:val="007E2D10"/>
    <w:rsid w:val="0096070E"/>
    <w:rsid w:val="00A16AFF"/>
    <w:rsid w:val="00C32A1E"/>
    <w:rsid w:val="00F842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F235F"/>
  <w15:docId w15:val="{BF0144EF-59AF-47B7-9111-D6194774A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842E7"/>
    <w:rPr>
      <w:color w:val="0000FF" w:themeColor="hyperlink"/>
      <w:u w:val="single"/>
    </w:rPr>
  </w:style>
  <w:style w:type="table" w:styleId="ac">
    <w:name w:val="Table Grid"/>
    <w:basedOn w:val="a1"/>
    <w:uiPriority w:val="59"/>
    <w:rsid w:val="00F842E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unhideWhenUsed/>
    <w:rsid w:val="007E2D1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100">
    <w:name w:val="Сетка таблицы10"/>
    <w:basedOn w:val="a1"/>
    <w:next w:val="ac"/>
    <w:uiPriority w:val="39"/>
    <w:rsid w:val="001E11DD"/>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A16AFF"/>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16AF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baa415c" TargetMode="External"/><Relationship Id="rId21" Type="http://schemas.openxmlformats.org/officeDocument/2006/relationships/hyperlink" Target="https://m.edsoo.ru/fbaa2cc6" TargetMode="External"/><Relationship Id="rId34" Type="http://schemas.openxmlformats.org/officeDocument/2006/relationships/hyperlink" Target="https://m.edsoo.ru/fbaa4cec" TargetMode="External"/><Relationship Id="rId42" Type="http://schemas.openxmlformats.org/officeDocument/2006/relationships/hyperlink" Target="https://m.edsoo.ru/fbaa5dae" TargetMode="External"/><Relationship Id="rId47" Type="http://schemas.openxmlformats.org/officeDocument/2006/relationships/hyperlink" Target="https://m.edsoo.ru/fbaa71b8" TargetMode="External"/><Relationship Id="rId50" Type="http://schemas.openxmlformats.org/officeDocument/2006/relationships/hyperlink" Target="https://m.edsoo.ru/fbaa738e" TargetMode="External"/><Relationship Id="rId55" Type="http://schemas.openxmlformats.org/officeDocument/2006/relationships/hyperlink" Target="https://m.edsoo.ru/fbaa7d16" TargetMode="External"/><Relationship Id="rId63" Type="http://schemas.openxmlformats.org/officeDocument/2006/relationships/hyperlink" Target="https://m.edsoo.ru/fbaa898c" TargetMode="External"/><Relationship Id="rId68" Type="http://schemas.openxmlformats.org/officeDocument/2006/relationships/hyperlink" Target="https://m.edsoo.ru/fbaa92f6" TargetMode="External"/><Relationship Id="rId76" Type="http://schemas.openxmlformats.org/officeDocument/2006/relationships/hyperlink" Target="https://m.edsoo.ru/fbaaa23c" TargetMode="External"/><Relationship Id="rId84" Type="http://schemas.openxmlformats.org/officeDocument/2006/relationships/hyperlink" Target="https://m.edsoo.ru/fbaaa016" TargetMode="External"/><Relationship Id="rId89" Type="http://schemas.openxmlformats.org/officeDocument/2006/relationships/hyperlink" Target="https://m.edsoo.ru/fbaab5d8" TargetMode="External"/><Relationship Id="rId97" Type="http://schemas.openxmlformats.org/officeDocument/2006/relationships/hyperlink" Target="https://m.edsoo.ru/fbaac12c" TargetMode="External"/><Relationship Id="rId7" Type="http://schemas.openxmlformats.org/officeDocument/2006/relationships/hyperlink" Target="https://m.edsoo.ru/7f419b78" TargetMode="External"/><Relationship Id="rId71" Type="http://schemas.openxmlformats.org/officeDocument/2006/relationships/hyperlink" Target="https://m.edsoo.ru/fbaa99a4" TargetMode="External"/><Relationship Id="rId92" Type="http://schemas.openxmlformats.org/officeDocument/2006/relationships/hyperlink" Target="https://m.edsoo.ru/fbaab934" TargetMode="External"/><Relationship Id="rId2" Type="http://schemas.openxmlformats.org/officeDocument/2006/relationships/styles" Target="styles.xml"/><Relationship Id="rId16" Type="http://schemas.openxmlformats.org/officeDocument/2006/relationships/hyperlink" Target="https://m.edsoo.ru/7f419b78" TargetMode="External"/><Relationship Id="rId29" Type="http://schemas.openxmlformats.org/officeDocument/2006/relationships/hyperlink" Target="https://m.edsoo.ru/fbaa459e" TargetMode="External"/><Relationship Id="rId11" Type="http://schemas.openxmlformats.org/officeDocument/2006/relationships/hyperlink" Target="https://m.edsoo.ru/7f419b78" TargetMode="External"/><Relationship Id="rId24" Type="http://schemas.openxmlformats.org/officeDocument/2006/relationships/hyperlink" Target="https://m.edsoo.ru/fbaa300e" TargetMode="External"/><Relationship Id="rId32" Type="http://schemas.openxmlformats.org/officeDocument/2006/relationships/hyperlink" Target="https://m.edsoo.ru/fbaa51f6" TargetMode="External"/><Relationship Id="rId37" Type="http://schemas.openxmlformats.org/officeDocument/2006/relationships/hyperlink" Target="https://m.edsoo.ru/fbaa558e" TargetMode="External"/><Relationship Id="rId40" Type="http://schemas.openxmlformats.org/officeDocument/2006/relationships/hyperlink" Target="https://m.edsoo.ru/fbaa5c96" TargetMode="External"/><Relationship Id="rId45" Type="http://schemas.openxmlformats.org/officeDocument/2006/relationships/hyperlink" Target="https://m.edsoo.ru/fbaa69a2" TargetMode="External"/><Relationship Id="rId53" Type="http://schemas.openxmlformats.org/officeDocument/2006/relationships/hyperlink" Target="https://m.edsoo.ru/fbaa90e4" TargetMode="External"/><Relationship Id="rId58" Type="http://schemas.openxmlformats.org/officeDocument/2006/relationships/hyperlink" Target="https://m.edsoo.ru/fbaa82c0" TargetMode="External"/><Relationship Id="rId66" Type="http://schemas.openxmlformats.org/officeDocument/2006/relationships/hyperlink" Target="https://m.edsoo.ru/fbaa8e8c" TargetMode="External"/><Relationship Id="rId74" Type="http://schemas.openxmlformats.org/officeDocument/2006/relationships/hyperlink" Target="https://m.edsoo.ru/fbaa9d50" TargetMode="External"/><Relationship Id="rId79" Type="http://schemas.openxmlformats.org/officeDocument/2006/relationships/hyperlink" Target="https://m.edsoo.ru/fbaaa584" TargetMode="External"/><Relationship Id="rId87" Type="http://schemas.openxmlformats.org/officeDocument/2006/relationships/hyperlink" Target="https://m.edsoo.ru/fbaaaa52" TargetMode="External"/><Relationship Id="rId5" Type="http://schemas.openxmlformats.org/officeDocument/2006/relationships/image" Target="media/image1.jpg"/><Relationship Id="rId61" Type="http://schemas.openxmlformats.org/officeDocument/2006/relationships/hyperlink" Target="https://m.edsoo.ru/fbaa8770" TargetMode="External"/><Relationship Id="rId82" Type="http://schemas.openxmlformats.org/officeDocument/2006/relationships/hyperlink" Target="https://m.edsoo.ru/fbaaac78" TargetMode="External"/><Relationship Id="rId90" Type="http://schemas.openxmlformats.org/officeDocument/2006/relationships/hyperlink" Target="https://m.edsoo.ru/fbaab0d8" TargetMode="External"/><Relationship Id="rId95" Type="http://schemas.openxmlformats.org/officeDocument/2006/relationships/hyperlink" Target="https://m.edsoo.ru/fbaabef2" TargetMode="External"/><Relationship Id="rId19" Type="http://schemas.openxmlformats.org/officeDocument/2006/relationships/hyperlink" Target="https://m.edsoo.ru/7f419b78" TargetMode="External"/><Relationship Id="rId14" Type="http://schemas.openxmlformats.org/officeDocument/2006/relationships/hyperlink" Target="https://m.edsoo.ru/7f419b78" TargetMode="External"/><Relationship Id="rId22" Type="http://schemas.openxmlformats.org/officeDocument/2006/relationships/hyperlink" Target="https://m.edsoo.ru/fbaa2de8" TargetMode="External"/><Relationship Id="rId27" Type="http://schemas.openxmlformats.org/officeDocument/2006/relationships/hyperlink" Target="https://m.edsoo.ru/fbaa4346" TargetMode="External"/><Relationship Id="rId30" Type="http://schemas.openxmlformats.org/officeDocument/2006/relationships/hyperlink" Target="https://m.edsoo.ru/fbaa47ce" TargetMode="External"/><Relationship Id="rId35" Type="http://schemas.openxmlformats.org/officeDocument/2006/relationships/hyperlink" Target="https://m.edsoo.ru/fbaa4f30" TargetMode="External"/><Relationship Id="rId43" Type="http://schemas.openxmlformats.org/officeDocument/2006/relationships/hyperlink" Target="https://m.edsoo.ru/fbaa610a" TargetMode="External"/><Relationship Id="rId48" Type="http://schemas.openxmlformats.org/officeDocument/2006/relationships/hyperlink" Target="https://m.edsoo.ru/fbaa64d4" TargetMode="External"/><Relationship Id="rId56" Type="http://schemas.openxmlformats.org/officeDocument/2006/relationships/hyperlink" Target="https://m.edsoo.ru/fbaa7ea6" TargetMode="External"/><Relationship Id="rId64" Type="http://schemas.openxmlformats.org/officeDocument/2006/relationships/hyperlink" Target="https://m.edsoo.ru/fbaa8b26" TargetMode="External"/><Relationship Id="rId69" Type="http://schemas.openxmlformats.org/officeDocument/2006/relationships/hyperlink" Target="https://m.edsoo.ru/fbaa949a" TargetMode="External"/><Relationship Id="rId77" Type="http://schemas.openxmlformats.org/officeDocument/2006/relationships/hyperlink" Target="https://m.edsoo.ru/fbaaa354" TargetMode="External"/><Relationship Id="rId100" Type="http://schemas.openxmlformats.org/officeDocument/2006/relationships/fontTable" Target="fontTable.xml"/><Relationship Id="rId8" Type="http://schemas.openxmlformats.org/officeDocument/2006/relationships/hyperlink" Target="https://m.edsoo.ru/7f419b78" TargetMode="External"/><Relationship Id="rId51" Type="http://schemas.openxmlformats.org/officeDocument/2006/relationships/hyperlink" Target="https://m.edsoo.ru/fbaa750a" TargetMode="External"/><Relationship Id="rId72" Type="http://schemas.openxmlformats.org/officeDocument/2006/relationships/hyperlink" Target="https://m.edsoo.ru/fbaa9b16" TargetMode="External"/><Relationship Id="rId80" Type="http://schemas.openxmlformats.org/officeDocument/2006/relationships/hyperlink" Target="https://m.edsoo.ru/fbaaa7a0" TargetMode="External"/><Relationship Id="rId85" Type="http://schemas.openxmlformats.org/officeDocument/2006/relationships/hyperlink" Target="https://m.edsoo.ru/fbaaab60" TargetMode="External"/><Relationship Id="rId93" Type="http://schemas.openxmlformats.org/officeDocument/2006/relationships/hyperlink" Target="https://m.edsoo.ru/fbaaba4c" TargetMode="External"/><Relationship Id="rId98" Type="http://schemas.openxmlformats.org/officeDocument/2006/relationships/hyperlink" Target="https://m.edsoo.ru/fbaac24e" TargetMode="External"/><Relationship Id="rId3" Type="http://schemas.openxmlformats.org/officeDocument/2006/relationships/settings" Target="settings.xml"/><Relationship Id="rId12" Type="http://schemas.openxmlformats.org/officeDocument/2006/relationships/hyperlink" Target="https://m.edsoo.ru/7f419b78" TargetMode="External"/><Relationship Id="rId17" Type="http://schemas.openxmlformats.org/officeDocument/2006/relationships/hyperlink" Target="https://m.edsoo.ru/7f419b78" TargetMode="External"/><Relationship Id="rId25" Type="http://schemas.openxmlformats.org/officeDocument/2006/relationships/hyperlink" Target="https://m.edsoo.ru/fbaa3f9a" TargetMode="External"/><Relationship Id="rId33" Type="http://schemas.openxmlformats.org/officeDocument/2006/relationships/hyperlink" Target="https://m.edsoo.ru/fbaa4cec" TargetMode="External"/><Relationship Id="rId38" Type="http://schemas.openxmlformats.org/officeDocument/2006/relationships/hyperlink" Target="https://m.edsoo.ru/fbaa57e6" TargetMode="External"/><Relationship Id="rId46" Type="http://schemas.openxmlformats.org/officeDocument/2006/relationships/hyperlink" Target="https://m.edsoo.ru/fbaa6d12" TargetMode="External"/><Relationship Id="rId59" Type="http://schemas.openxmlformats.org/officeDocument/2006/relationships/hyperlink" Target="https://m.edsoo.ru/fbaa8400" TargetMode="External"/><Relationship Id="rId67" Type="http://schemas.openxmlformats.org/officeDocument/2006/relationships/hyperlink" Target="https://m.edsoo.ru/fbaa8fae" TargetMode="External"/><Relationship Id="rId20" Type="http://schemas.openxmlformats.org/officeDocument/2006/relationships/hyperlink" Target="https://m.edsoo.ru/fbaa2bae" TargetMode="External"/><Relationship Id="rId41" Type="http://schemas.openxmlformats.org/officeDocument/2006/relationships/hyperlink" Target="https://m.edsoo.ru/fbaa782a" TargetMode="External"/><Relationship Id="rId54" Type="http://schemas.openxmlformats.org/officeDocument/2006/relationships/hyperlink" Target="https://m.edsoo.ru/fbaa7b5e" TargetMode="External"/><Relationship Id="rId62" Type="http://schemas.openxmlformats.org/officeDocument/2006/relationships/hyperlink" Target="https://m.edsoo.ru/fbaa887e" TargetMode="External"/><Relationship Id="rId70" Type="http://schemas.openxmlformats.org/officeDocument/2006/relationships/hyperlink" Target="https://m.edsoo.ru/fbaa95a8" TargetMode="External"/><Relationship Id="rId75" Type="http://schemas.openxmlformats.org/officeDocument/2006/relationships/hyperlink" Target="https://m.edsoo.ru/fbaa9e5e" TargetMode="External"/><Relationship Id="rId83" Type="http://schemas.openxmlformats.org/officeDocument/2006/relationships/hyperlink" Target="https://m.edsoo.ru/fbaaad86" TargetMode="External"/><Relationship Id="rId88" Type="http://schemas.openxmlformats.org/officeDocument/2006/relationships/hyperlink" Target="https://m.edsoo.ru/fbaaafc0" TargetMode="External"/><Relationship Id="rId91" Type="http://schemas.openxmlformats.org/officeDocument/2006/relationships/hyperlink" Target="https://m.edsoo.ru/fbaab3b2" TargetMode="External"/><Relationship Id="rId96" Type="http://schemas.openxmlformats.org/officeDocument/2006/relationships/hyperlink" Target="https://m.edsoo.ru/fbaac00a" TargetMode="External"/><Relationship Id="rId1" Type="http://schemas.openxmlformats.org/officeDocument/2006/relationships/numbering" Target="numbering.xml"/><Relationship Id="rId6" Type="http://schemas.openxmlformats.org/officeDocument/2006/relationships/hyperlink" Target="https://m.edsoo.ru/7f419b78" TargetMode="External"/><Relationship Id="rId15" Type="http://schemas.openxmlformats.org/officeDocument/2006/relationships/hyperlink" Target="https://m.edsoo.ru/7f419b78" TargetMode="External"/><Relationship Id="rId23" Type="http://schemas.openxmlformats.org/officeDocument/2006/relationships/hyperlink" Target="https://m.edsoo.ru/fbaa2f00" TargetMode="External"/><Relationship Id="rId28" Type="http://schemas.openxmlformats.org/officeDocument/2006/relationships/hyperlink" Target="https://m.edsoo.ru/fbaa4472" TargetMode="External"/><Relationship Id="rId36" Type="http://schemas.openxmlformats.org/officeDocument/2006/relationships/hyperlink" Target="https://m.edsoo.ru/fbaa5430" TargetMode="External"/><Relationship Id="rId49" Type="http://schemas.openxmlformats.org/officeDocument/2006/relationships/hyperlink" Target="https://m.edsoo.ru/fbaa6b46" TargetMode="External"/><Relationship Id="rId57" Type="http://schemas.openxmlformats.org/officeDocument/2006/relationships/hyperlink" Target="https://m.edsoo.ru/fbaa813a" TargetMode="External"/><Relationship Id="rId10" Type="http://schemas.openxmlformats.org/officeDocument/2006/relationships/hyperlink" Target="https://m.edsoo.ru/7f419b78" TargetMode="External"/><Relationship Id="rId31" Type="http://schemas.openxmlformats.org/officeDocument/2006/relationships/hyperlink" Target="https://m.edsoo.ru/fbaa48f0" TargetMode="External"/><Relationship Id="rId44" Type="http://schemas.openxmlformats.org/officeDocument/2006/relationships/hyperlink" Target="https://m.edsoo.ru/fbaa63bc" TargetMode="External"/><Relationship Id="rId52" Type="http://schemas.openxmlformats.org/officeDocument/2006/relationships/hyperlink" Target="https://m.edsoo.ru/fbaa76a4" TargetMode="External"/><Relationship Id="rId60" Type="http://schemas.openxmlformats.org/officeDocument/2006/relationships/hyperlink" Target="https://m.edsoo.ru/fbaa8518" TargetMode="External"/><Relationship Id="rId65" Type="http://schemas.openxmlformats.org/officeDocument/2006/relationships/hyperlink" Target="https://m.edsoo.ru/fbaa8d6a" TargetMode="External"/><Relationship Id="rId73" Type="http://schemas.openxmlformats.org/officeDocument/2006/relationships/hyperlink" Target="https://m.edsoo.ru/fbaa9c38" TargetMode="External"/><Relationship Id="rId78" Type="http://schemas.openxmlformats.org/officeDocument/2006/relationships/hyperlink" Target="https://m.edsoo.ru/fbaaa476" TargetMode="External"/><Relationship Id="rId81" Type="http://schemas.openxmlformats.org/officeDocument/2006/relationships/hyperlink" Target="https://m.edsoo.ru/fbaaa926" TargetMode="External"/><Relationship Id="rId86" Type="http://schemas.openxmlformats.org/officeDocument/2006/relationships/hyperlink" Target="https://m.edsoo.ru/fbaaae94" TargetMode="External"/><Relationship Id="rId94" Type="http://schemas.openxmlformats.org/officeDocument/2006/relationships/hyperlink" Target="https://m.edsoo.ru/fbaabdda" TargetMode="External"/><Relationship Id="rId99" Type="http://schemas.openxmlformats.org/officeDocument/2006/relationships/hyperlink" Target="https://m.edsoo.ru/fbaac370" TargetMode="Externa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9b78" TargetMode="External"/><Relationship Id="rId13" Type="http://schemas.openxmlformats.org/officeDocument/2006/relationships/hyperlink" Target="https://m.edsoo.ru/7f419b78" TargetMode="External"/><Relationship Id="rId18" Type="http://schemas.openxmlformats.org/officeDocument/2006/relationships/hyperlink" Target="https://m.edsoo.ru/7f419b78" TargetMode="External"/><Relationship Id="rId39" Type="http://schemas.openxmlformats.org/officeDocument/2006/relationships/hyperlink" Target="https://m.edsoo.ru/fbaa5b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13306</Words>
  <Characters>75847</Characters>
  <Application>Microsoft Office Word</Application>
  <DocSecurity>0</DocSecurity>
  <Lines>632</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9</cp:revision>
  <cp:lastPrinted>2023-09-19T03:53:00Z</cp:lastPrinted>
  <dcterms:created xsi:type="dcterms:W3CDTF">2023-08-18T14:01:00Z</dcterms:created>
  <dcterms:modified xsi:type="dcterms:W3CDTF">2023-10-30T04:51:00Z</dcterms:modified>
</cp:coreProperties>
</file>